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4" w:rsidRPr="00812BCF" w:rsidRDefault="00E64C94" w:rsidP="00E64C94">
      <w:pPr>
        <w:jc w:val="center"/>
      </w:pPr>
      <w:r w:rsidRPr="00812BCF">
        <w:rPr>
          <w:b/>
          <w:sz w:val="32"/>
          <w:szCs w:val="28"/>
        </w:rPr>
        <w:t>Администрация</w:t>
      </w:r>
    </w:p>
    <w:p w:rsidR="00E64C94" w:rsidRPr="00812BCF" w:rsidRDefault="00E64C94" w:rsidP="00E64C94">
      <w:pPr>
        <w:jc w:val="center"/>
      </w:pPr>
      <w:r w:rsidRPr="00812BCF">
        <w:rPr>
          <w:b/>
          <w:sz w:val="32"/>
          <w:szCs w:val="28"/>
        </w:rPr>
        <w:t xml:space="preserve">Писаревского сельского поселения </w:t>
      </w:r>
    </w:p>
    <w:p w:rsidR="00E64C94" w:rsidRPr="00812BCF" w:rsidRDefault="00E64C94" w:rsidP="00E64C94">
      <w:pPr>
        <w:jc w:val="center"/>
      </w:pPr>
      <w:r w:rsidRPr="00812BCF">
        <w:rPr>
          <w:b/>
          <w:sz w:val="32"/>
          <w:szCs w:val="28"/>
        </w:rPr>
        <w:t xml:space="preserve"> </w:t>
      </w:r>
      <w:proofErr w:type="gramStart"/>
      <w:r w:rsidRPr="00812BCF">
        <w:rPr>
          <w:b/>
          <w:sz w:val="32"/>
          <w:szCs w:val="28"/>
        </w:rPr>
        <w:t>Кантемировского  муниципального</w:t>
      </w:r>
      <w:proofErr w:type="gramEnd"/>
      <w:r w:rsidRPr="00812BCF">
        <w:rPr>
          <w:b/>
          <w:sz w:val="32"/>
          <w:szCs w:val="28"/>
        </w:rPr>
        <w:t xml:space="preserve">  района</w:t>
      </w:r>
    </w:p>
    <w:p w:rsidR="00E64C94" w:rsidRPr="00812BCF" w:rsidRDefault="00E64C94" w:rsidP="00E64C94">
      <w:pPr>
        <w:pStyle w:val="1"/>
        <w:numPr>
          <w:ilvl w:val="0"/>
          <w:numId w:val="1"/>
        </w:numPr>
      </w:pPr>
      <w:r w:rsidRPr="00812BCF">
        <w:rPr>
          <w:rFonts w:eastAsia="Arial"/>
          <w:sz w:val="32"/>
          <w:szCs w:val="28"/>
        </w:rPr>
        <w:t xml:space="preserve">                                        </w:t>
      </w:r>
      <w:proofErr w:type="gramStart"/>
      <w:r w:rsidRPr="00812BCF">
        <w:rPr>
          <w:sz w:val="32"/>
          <w:szCs w:val="28"/>
        </w:rPr>
        <w:t>Воронежской  области</w:t>
      </w:r>
      <w:proofErr w:type="gramEnd"/>
    </w:p>
    <w:p w:rsidR="00E64C94" w:rsidRPr="00812BCF" w:rsidRDefault="00E64C94" w:rsidP="00E64C94">
      <w:pPr>
        <w:pStyle w:val="1"/>
        <w:numPr>
          <w:ilvl w:val="0"/>
          <w:numId w:val="1"/>
        </w:numPr>
        <w:rPr>
          <w:b/>
          <w:sz w:val="32"/>
          <w:szCs w:val="28"/>
        </w:rPr>
      </w:pPr>
    </w:p>
    <w:p w:rsidR="00E64C94" w:rsidRPr="00812BCF" w:rsidRDefault="00E64C94" w:rsidP="00E64C94">
      <w:pPr>
        <w:pStyle w:val="1"/>
        <w:numPr>
          <w:ilvl w:val="0"/>
          <w:numId w:val="1"/>
        </w:numPr>
        <w:jc w:val="center"/>
      </w:pPr>
      <w:r w:rsidRPr="00812BCF">
        <w:rPr>
          <w:sz w:val="32"/>
          <w:szCs w:val="28"/>
        </w:rPr>
        <w:t>Р А С П О Р Я Ж Е Н И Е</w:t>
      </w:r>
    </w:p>
    <w:p w:rsidR="00E64C94" w:rsidRPr="00812BCF" w:rsidRDefault="00E64C94" w:rsidP="00E64C94">
      <w:pPr>
        <w:rPr>
          <w:sz w:val="22"/>
          <w:szCs w:val="28"/>
        </w:rPr>
      </w:pPr>
    </w:p>
    <w:p w:rsidR="00E64C94" w:rsidRPr="00812BCF" w:rsidRDefault="00E64C94" w:rsidP="00E64C94">
      <w:pPr>
        <w:rPr>
          <w:sz w:val="22"/>
          <w:szCs w:val="28"/>
        </w:rPr>
      </w:pPr>
    </w:p>
    <w:p w:rsidR="00E64C94" w:rsidRPr="00812BCF" w:rsidRDefault="00E64C94" w:rsidP="00E64C94">
      <w:proofErr w:type="gramStart"/>
      <w:r w:rsidRPr="00812BCF">
        <w:rPr>
          <w:sz w:val="32"/>
          <w:szCs w:val="28"/>
        </w:rPr>
        <w:t>от  13.04.2023</w:t>
      </w:r>
      <w:proofErr w:type="gramEnd"/>
      <w:r w:rsidRPr="00812BCF">
        <w:rPr>
          <w:sz w:val="32"/>
          <w:szCs w:val="28"/>
        </w:rPr>
        <w:t xml:space="preserve"> г. № 9-р</w:t>
      </w:r>
    </w:p>
    <w:p w:rsidR="00E64C94" w:rsidRPr="00812BCF" w:rsidRDefault="00E64C94" w:rsidP="00E64C94">
      <w:r w:rsidRPr="00812BCF">
        <w:rPr>
          <w:sz w:val="32"/>
          <w:szCs w:val="28"/>
        </w:rPr>
        <w:t>с. Писаревка</w:t>
      </w:r>
    </w:p>
    <w:p w:rsidR="00E64C94" w:rsidRPr="00812BCF" w:rsidRDefault="00E64C94" w:rsidP="00E64C94">
      <w:pPr>
        <w:jc w:val="both"/>
        <w:rPr>
          <w:sz w:val="32"/>
          <w:szCs w:val="28"/>
        </w:rPr>
      </w:pP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>Об утверждении отчета об исполнении</w:t>
      </w: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>бюджета сельского поселения</w:t>
      </w: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>за 1 квартал 2023 года</w:t>
      </w:r>
    </w:p>
    <w:p w:rsidR="00812BCF" w:rsidRDefault="00E64C94" w:rsidP="00812BCF">
      <w:pPr>
        <w:pStyle w:val="a3"/>
        <w:rPr>
          <w:color w:val="000000"/>
          <w:sz w:val="28"/>
          <w:szCs w:val="27"/>
        </w:rPr>
      </w:pPr>
      <w:r w:rsidRPr="00812BCF">
        <w:rPr>
          <w:color w:val="000000"/>
          <w:sz w:val="28"/>
          <w:szCs w:val="27"/>
        </w:rPr>
        <w:t xml:space="preserve">В соответствии с пунктом 5 статьи 264.2 Бюджетного кодекса Российской Федерации и пунктом 3 статьи 67 Положения о бюджетном процессе Писаревского сельского поселения, утвержденного Решением Совета Народных депутатов Писаревского сельского поселения Кантемировского муниципального района Воронежской </w:t>
      </w:r>
      <w:r w:rsidR="0011067E" w:rsidRPr="00812BCF">
        <w:rPr>
          <w:color w:val="000000"/>
          <w:sz w:val="28"/>
          <w:szCs w:val="27"/>
        </w:rPr>
        <w:t>области от 28 декабря 2022 г. № 138</w:t>
      </w:r>
      <w:r w:rsidRPr="00812BCF">
        <w:rPr>
          <w:color w:val="000000"/>
          <w:sz w:val="28"/>
          <w:szCs w:val="27"/>
        </w:rPr>
        <w:t>, администрация Писаревского сельского поселения Кантемировского муниципального района Воронежской области:</w:t>
      </w:r>
    </w:p>
    <w:p w:rsidR="00E64C94" w:rsidRPr="00812BCF" w:rsidRDefault="00E64C94" w:rsidP="00812BCF">
      <w:pPr>
        <w:pStyle w:val="a3"/>
      </w:pPr>
      <w:r w:rsidRPr="00812BCF">
        <w:rPr>
          <w:color w:val="000000"/>
          <w:sz w:val="28"/>
          <w:szCs w:val="27"/>
        </w:rPr>
        <w:t>1.  Утвердить отчет об исполнении бюджета сельского поселения за</w:t>
      </w:r>
    </w:p>
    <w:p w:rsidR="00E64C94" w:rsidRPr="00812BCF" w:rsidRDefault="00E01ECE" w:rsidP="00E64C94">
      <w:pPr>
        <w:pStyle w:val="a3"/>
        <w:jc w:val="both"/>
      </w:pPr>
      <w:r w:rsidRPr="00812BCF">
        <w:rPr>
          <w:color w:val="000000"/>
          <w:sz w:val="28"/>
          <w:szCs w:val="27"/>
        </w:rPr>
        <w:t>1</w:t>
      </w:r>
      <w:r w:rsidR="00E64C94" w:rsidRPr="00812BCF">
        <w:rPr>
          <w:color w:val="000000"/>
          <w:sz w:val="28"/>
          <w:szCs w:val="27"/>
        </w:rPr>
        <w:t xml:space="preserve"> </w:t>
      </w:r>
      <w:proofErr w:type="gramStart"/>
      <w:r w:rsidRPr="00812BCF">
        <w:rPr>
          <w:color w:val="000000"/>
          <w:sz w:val="28"/>
          <w:szCs w:val="27"/>
        </w:rPr>
        <w:t>квартал  2023</w:t>
      </w:r>
      <w:proofErr w:type="gramEnd"/>
      <w:r w:rsidR="00E64C94" w:rsidRPr="00812BCF">
        <w:rPr>
          <w:color w:val="000000"/>
          <w:sz w:val="28"/>
          <w:szCs w:val="27"/>
        </w:rPr>
        <w:t xml:space="preserve"> года по доходам в сумме  </w:t>
      </w:r>
      <w:r w:rsidRPr="00812BCF">
        <w:rPr>
          <w:color w:val="000000"/>
          <w:sz w:val="28"/>
          <w:szCs w:val="27"/>
        </w:rPr>
        <w:t>2 544 456,21</w:t>
      </w:r>
      <w:r w:rsidR="00E64C94" w:rsidRPr="00812BCF">
        <w:rPr>
          <w:color w:val="000000"/>
          <w:sz w:val="28"/>
          <w:szCs w:val="27"/>
        </w:rPr>
        <w:t xml:space="preserve">  рублей, по расходам в сумме  </w:t>
      </w:r>
      <w:r w:rsidRPr="00812BCF">
        <w:rPr>
          <w:color w:val="000000"/>
          <w:sz w:val="28"/>
          <w:szCs w:val="27"/>
        </w:rPr>
        <w:t>3500077,37</w:t>
      </w:r>
      <w:r w:rsidR="00E64C94" w:rsidRPr="00812BCF">
        <w:rPr>
          <w:color w:val="000000"/>
          <w:sz w:val="28"/>
          <w:szCs w:val="27"/>
        </w:rPr>
        <w:t xml:space="preserve"> рублей (приложение 1).</w:t>
      </w: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>2.  Принять к сведению:</w:t>
      </w:r>
    </w:p>
    <w:p w:rsidR="00E64C94" w:rsidRPr="00812BCF" w:rsidRDefault="00E64C94" w:rsidP="00812BCF">
      <w:pPr>
        <w:pStyle w:val="a3"/>
        <w:jc w:val="both"/>
        <w:rPr>
          <w:color w:val="000000"/>
          <w:sz w:val="28"/>
          <w:szCs w:val="27"/>
        </w:rPr>
      </w:pPr>
      <w:r w:rsidRPr="00812BCF">
        <w:rPr>
          <w:color w:val="000000"/>
          <w:sz w:val="28"/>
          <w:szCs w:val="27"/>
        </w:rPr>
        <w:t>- информацию о численности муниципальных служащих органов местного самоуправления, работников муниципальных учреждений Писаревского сельского поселения Кантемировского муниципального района с указанием фактических затрат на их содержание за 1 квартал 2023 года. (Приложение 2).</w:t>
      </w: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 xml:space="preserve">3.  </w:t>
      </w:r>
      <w:r w:rsidRPr="00812BCF">
        <w:rPr>
          <w:sz w:val="28"/>
          <w:szCs w:val="27"/>
        </w:rPr>
        <w:t xml:space="preserve">Контроль за исполнением настоящего распоряжения оставляю за собой.        </w:t>
      </w: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 xml:space="preserve">Глава Писаревского </w:t>
      </w: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>сельского поселения                                                                 И.И. Скибина</w:t>
      </w:r>
    </w:p>
    <w:p w:rsidR="00E01ECE" w:rsidRPr="00812BCF" w:rsidRDefault="00E01ECE">
      <w:pPr>
        <w:suppressAutoHyphens w:val="0"/>
        <w:spacing w:after="160" w:line="259" w:lineRule="auto"/>
      </w:pPr>
      <w:r w:rsidRPr="00812BCF">
        <w:br w:type="page"/>
      </w:r>
    </w:p>
    <w:p w:rsidR="0011067E" w:rsidRPr="00812BCF" w:rsidRDefault="0011067E" w:rsidP="00E01ECE">
      <w:pPr>
        <w:suppressAutoHyphens w:val="0"/>
        <w:jc w:val="center"/>
        <w:rPr>
          <w:b/>
          <w:bCs/>
          <w:lang w:eastAsia="ru-RU"/>
        </w:rPr>
        <w:sectPr w:rsidR="0011067E" w:rsidRPr="00812BCF" w:rsidSect="00110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2"/>
        <w:gridCol w:w="2741"/>
        <w:gridCol w:w="2194"/>
        <w:gridCol w:w="1275"/>
        <w:gridCol w:w="1159"/>
        <w:gridCol w:w="1108"/>
        <w:gridCol w:w="1026"/>
        <w:gridCol w:w="1006"/>
        <w:gridCol w:w="1930"/>
        <w:gridCol w:w="947"/>
        <w:gridCol w:w="907"/>
      </w:tblGrid>
      <w:tr w:rsidR="00E01ECE" w:rsidRPr="00812BCF" w:rsidTr="0011067E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lastRenderedPageBreak/>
              <w:t>ОТЧЕТ ОБ ИСПОЛНЕНИИ БЮДЖЕТА Писаревского сельского поселения  на 01.04.2023г.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 xml:space="preserve">Форма по ОКУД  </w:t>
            </w:r>
          </w:p>
        </w:tc>
        <w:tc>
          <w:tcPr>
            <w:tcW w:w="692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>0503117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 xml:space="preserve">                   Дата  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>01.04.2023 г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бюджета 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 xml:space="preserve">             по ОКПО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Единица измерения:  руб. 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 xml:space="preserve">             по ОКТМО  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>20619000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 xml:space="preserve">             по ОКЕИ  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>383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12BC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Код отчета</w:t>
            </w:r>
          </w:p>
        </w:tc>
        <w:tc>
          <w:tcPr>
            <w:tcW w:w="16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ПЛАН </w:t>
            </w:r>
          </w:p>
        </w:tc>
        <w:tc>
          <w:tcPr>
            <w:tcW w:w="159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ФАКТ 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ДОХОДЫ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ФБ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ОБ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С/Д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ФБ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С/Д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3 102 000,00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3 102 000,00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1 068 647,06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1 068 647,06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1 198 000,00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1 198 000,00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252 202,96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252 202,96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000 1 01 02010 01 0000 110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1 198 000,00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1 198 000,00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252 205,15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252 205,15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000 1 01 02010 011000 110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1 198 000,00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1 198 000,00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252 205,15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252 205,15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000 1 01 02010 012000 110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000 1 01 02010 013000 110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000 1 01 02010 014000 110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000 1 01 02020 01 0000 110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000 1 01 02020 011000 110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000 1 01 02020 012000 110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000 1 01 02020 013000 110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000 1 01 02020 014000 110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000 1 01 02030 01 0000 110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-2,19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-2,19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000 1 01 02030 011000 110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-2,19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-2,19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000 1 01 02030 012000 110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000 1 01 02030 013000 110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Акцизы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000 1 03 02230 01 0000 110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000 1 03 02240 01 0000 110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000 1 03 02250 01 0000 110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000 1 03 02260 01 0000 110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Единый сельхоз налог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000 1 05 00000 00 0000 000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635 000,00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635 000,00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787 108,43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787 108,43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000 1 05 03010 011000 110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635 000,00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635 000,00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787 108,43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787 108,43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000 1 05 03010 012000 110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000 1 05 03010 014000 110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1 224 000,00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1 224 000,00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18 199,41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18 199,41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000 1 06 01030 10 0000 110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-3 092,26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-3 092,26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000 1 06 01030 10 1000 110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140 000,00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-3 092,26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-3 092,26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000 1 06 01030 10 2000 110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000 1 06 01030 10 4000 110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000 1 06 01030 13 0000 110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000 1 06 01030 13 1000 110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000 1 06 01030 13 2000 110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000 1 06 06033 10 0000 110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261 000,00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261 000,00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25 954,00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25 954,00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000 1 06 06033 10 1000 110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261 000,00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261 000,00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25 954,00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25 954,00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000 1 06 06033 10 2000 110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000 1 06 06033 10 3000 110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000 1 06 06033 13 0000 110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000 1 06 06033 13 1000 110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000 1 06 06033 13 2000 110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000 1 06 06033 13 3000 110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000 1 06 06043 10 0000 110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823 000,00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823 000,00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-4 662,33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-4 662,33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000 1 06 06043 10 1000 110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823 000,00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823 000,00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-4 664,33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-4 664,33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000 1 06 06043 10 2000 110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000 1 06 06043 10 3000 110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000 1 06 06043 10 4000 110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000 1 06 06043 13 0000 110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000 1 06 06043 13 1000 110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000 1 06 06043 13 2000 110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000 1 06 06043 13 3000 110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000 1 06 06043 13 4000 110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000 1 08 04020 01 1000 110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000 1 08 07175 01 1000 110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rFonts w:ascii="Stencil" w:hAnsi="Stencil" w:cs="Arial"/>
                <w:lang w:eastAsia="ru-RU"/>
              </w:rPr>
            </w:pPr>
            <w:r w:rsidRPr="00812BCF">
              <w:rPr>
                <w:rFonts w:ascii="Stencil" w:hAnsi="Stencil" w:cs="Arial"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rFonts w:ascii="Stencil" w:hAnsi="Stencil" w:cs="Arial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Задолженность по отменен. налогам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000 1 09 00000 00 0000 000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Задолженность по отменен. налогам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000 1 09 00000 10 0000 000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000 1 09 04053 10 1000 110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000 1 09 04053 10 2000 110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000 1 09 04053 10 3000 110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000 1 09 04053 10 4000 110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Задолженность по отменен. налогам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000 1 09 00000 13 0000 000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000 1 09 04053 13 1000 110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000 1 09 04053 13 2000 110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44 000,00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11 036,26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11 036,26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000 1 11 05013 13 0000 120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в виде арендной платы за земельные участки в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гран.пос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-й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000 1 11 05025 10 0000 120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в виде арендной платы за земельные участки в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гран.пос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-й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000 1 11 05025 13 0000 120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от сдачи в аренду имущества,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находящ.в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управ. органов  поселений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000 1 11 05035 10 0000 120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44 000,00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44 000,00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11 036,26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11 036,26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от сдачи в аренду имущества,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находящ.в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управ. органов  поселений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000 1 11 05035 13 0000 120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от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перечис.части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прибыли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гос.и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мун.унитарных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предприятий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000 1 11 07015 13 0000 120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Прочие поступления от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использов.имущества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, находящегося в собственности поселен.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000 1 11 09045 10 0000 120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Прочие поступления от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использов.имущества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, находящегося в собственности поселен.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000 1 11 09045 13 0000 120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Доходы бюджетов поселений от оказания платных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бюдж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посел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от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оказ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платных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000 1 13 01995 10 0000 130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бюдж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посел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от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оказ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платных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000 1 13 01995 13 0000 130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бюдж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посел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от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оказ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платных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000 1 13 02065 10 0000 130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бюдж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посел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от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оказ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платных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000 1 13 02065 13 0000 130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бюдж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посел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от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оказ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платных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000 1 13 02995 10 0000 130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бюдж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посел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от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оказ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платных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000 1 13 02995 13 0000 130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от реализации имущества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гос.мун.соб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000 1 14 02052 10 0000 410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Доходы от реализации имущества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гос.мун.соб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000 1 14 02052 13 0000 410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Доходы от продажи земельных участков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000 1 14 06025 10 0000 430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Доходы от продажи земельных участков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000 1 14 06025 13 0000 430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Доходы от продажи земельных участков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000 1 14 06013 13 0000 430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000 1 16 00000 00 0000 000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000 1 16 33050 10 0000 140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000 1 16 33050 13 0000 140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000 1  16 10123 01 0000 140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000 1 16 02020 02 0000 140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000 1 16 07090 10 0000 140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12BC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Инициативные платежи,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зачисл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в бюджет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сельких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000 1 17 15030 10 0000 150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000 1 17 01050 10 0000 180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000 1 17 01050 13 0000 180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000 1 17 05050 10 0000 180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000 1 17 05050 13 0000 180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10 677 623,81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7 641 253,00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2 923 070,81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1 475 809,15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17 308,34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-50,00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1 458 550,81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10 677 623,81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7 641 253,00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2 923 070,81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1 475 859,15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17 308,34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1 458 550,81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000 2 02 15001 00 0000 150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575 000,00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575 000,00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143 700,00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143 700,00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Дотации на выравнивание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000 2 02 15001 10 0000 150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364 000,00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364 000,00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90 900,00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90 900,00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Дотации на выравнивание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000 2 02 15001 13 0000 150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Дотации на выравнивание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000 202 16001 100 0000 150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211 000,00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211 000,00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52 800,00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52 800,00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Субсидии бюджетам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капит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. вложения в объекты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мун.собствен.в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рамках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развит.транспортной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инфраструктуры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000 2 02 27372 00 0000 150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000 2 02 27372 10 0000 150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000 2 02 29999 00 0000 150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000 2 02 29999 10 0000 150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000 2 02 29999 13 0000 150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000 2 02 29999 10 0000 150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000 2 02 29999 13 0000 150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000 2 02 29999 10 0000 150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000 2 02 29999 13 0000 150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Субсидии на капитальное строительство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000 2 02 20077 00 0000 150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000 2 02 20077 10 0000 150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000 2 02 20077 13 0000 150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Субвенция на осуществление воинского учета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000 2 02 35118 10 0000 150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17 308,34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17 308,34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9 989 323,81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7 641 253,00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2 348 070,81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1 314 850,81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1 314 850,81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Межбюджетные трансферты (дорожный фонд)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000 2 02 40014 10 0000 150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789 300,00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789 300,00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566 300,00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566 300,00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000 2 02 49999 10 0000 150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1 010 000,00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1 010 000,00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252 600,00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252 600,00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000 2 02 49999 10 0000 150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21 500,00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21 500,00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5 400,00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5 400,00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Межбюджетные трансферты (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депут,грант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000 2 02 49999 10 0000 150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2 040 000,00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2 003 280,00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36 720,00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Межбюджетные трансферты (депутатские)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000 2 02 49999 13 0000 150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400,00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400,00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400,00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400,00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Межбюджетные трансферты (поддержка отрасли культуры)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000 2 02 49999 10 0000 150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5 396 600,00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5 346 600,00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50 000,00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50 000,00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Межбюджетные трансферты (занятость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000 2 02 49999 10 0000 150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10 033,00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10 033,00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Межбюджетные трансферты (генплан)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000 2 02 49999 10 0000 150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403 150,81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403 150,81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403 150,81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403 150,81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Межбюджетные трансферты (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Улич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осв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000 2 02 49999 10 0000 150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281 340,00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281 340,00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Межбюджетные трансферты (кап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влож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, рез фонд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000 2 02 49999 10 0000 150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37 000,00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37 000,00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37 000,00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Межбюджетные трансферты (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000 2 02 49999 13 0000 150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Межбюджетные трансферты (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000 2 02 49999 13 0000 150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000 2 07 00000 00 0000 000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000 2 07 05020 10 0000 150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000 2 07 05020 13 0000 150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000 2 07 05030 10 0000 150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000 2 07 05030 13 0000 150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Возврат остатков межбюджетных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трасфертов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прошлых лет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000 2 19 00000 00 0000 000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-50,00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-50,00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000 8 90 00000 00 0000 000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13 779 623,81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7 641 253,00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6 025 070,81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2 544 456,21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17 308,34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-50,00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2 527 197,87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Расходы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ФБ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ОБ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С/Д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ФБ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С/Д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u w:val="single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u w:val="single"/>
                <w:lang w:eastAsia="ru-RU"/>
              </w:rPr>
            </w:pPr>
            <w:r w:rsidRPr="00812BCF">
              <w:rPr>
                <w:b/>
                <w:bCs/>
                <w:u w:val="single"/>
                <w:lang w:eastAsia="ru-RU"/>
              </w:rPr>
              <w:t> </w:t>
            </w:r>
          </w:p>
        </w:tc>
        <w:tc>
          <w:tcPr>
            <w:tcW w:w="16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59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Итого: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 01 00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2 604 738,00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2 604 738,00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547 523,61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547 523,61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Органы власти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01 02+ 01 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2 211 738,00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2 211 738,00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514 856,95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514 856,95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01 02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884 058,00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884 058,00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198 966,26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198 966,26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 01 02    210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884 058,00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884 058,00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198 966,26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198 966,26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заработная плата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01 02 01 1 01 92020 121211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679 000,00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679 000,00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164 952,00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164 952,00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начисл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53 379,00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53 379,00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12BC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больн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 01 02 000000121 266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прочие выплаты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01 02 000000122 212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начисления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01 02 01 1 01 92020 129213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205 058,00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205 058,00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34 014,26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34 014,26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начисл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16 120,46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16 120,46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Функционирование высших органов власти местных администраций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 01 04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1 327 680,00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1 327 680,00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315 890,69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315 890,69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 01 04   210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698 558,00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698 558,00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135 657,51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135 657,51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- заработная плата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01 04 01 1 02 92010 121211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535 714,00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535 714,00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110 871,01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110 871,01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муницип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316 691,00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316 691,00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77 632,20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77 632,20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неотносящ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219 023,00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219 023,00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33 238,81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33 238,81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начис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 муниципальные служащие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24 548,00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24 548,00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начисл.относящ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к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муницип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служ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16 684,00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16 684,00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прочие выплаты  (суточные)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 01 04 0000000122 212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муницип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неотносящ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муниципальные служащие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не относящиеся к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муниц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служащим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- начисления на оплату труда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01 04 01 1 02 92010 129213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162 844,00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162 844,00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24 786,50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24 786,50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муницип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96 187,00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96 187,00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14 746,01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14 746,01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неотносящ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66 657,00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66 657,00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10 040,49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10 040,49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начис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муниц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7 413,50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7 413,50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начисл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не относ. к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муницип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5 038,57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5 038,57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Приобретение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 01 04   220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541 924,00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541 924,00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148 711,82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148 711,82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01 04 01 1 02 92010244 221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47 955,00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47 955,00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10 847,91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10 847,91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транспорт. услуги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01 04 0000000244 222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01 04 0000000122 222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коммунальные услуги,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01 04 01 1 02 92010 247 223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31 401,18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31 401,18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отопление т/эн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67 500,00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67 500,00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21 287,07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21 287,07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отопление э/эн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эл.энергия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12 500,00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12 500,00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10 114,11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10 114,11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вода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газ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вывоз жидкий бытовых отходов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з/плата кочегарам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арендная плата за польз-е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имущ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01 04     224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услуги по содержанию имущества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0104      225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399 564,00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399 564,00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92 357,73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92 357,73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капитальный ремонт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текущий ремонт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01 04 01 10292010 244 225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2 600,00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2 600,00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2 600,00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2 600,00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техническое обслуживание оборудования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содержание имущества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01 04 01 10292010 244 225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152,07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152,07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тех.осмотр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автомобиля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з/плата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01 04 01 10292010 244 225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396 264,00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396 264,00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89 605,66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89 605,66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противопож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мероприятия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- прочие услуги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01 04   226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14 205,00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14 205,00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14 105,00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14 105,00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пожарная сигнализация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чс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территориальное планирование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проезд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присоед.к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сетям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инжен.технич.обеспечения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монтажные работы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информационные технологии (программы)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01 04 01 10292010 244 226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информационные технологии (услуги)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01 04 01 10292010 244 226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14 105,00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14 105,00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14 105,00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14 105,00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подписка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публикация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01 04 01 10292010 244 226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найм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жилых помещений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010400000122 226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найм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жилых помещений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010400000000244226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культмероприятия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оплата юридических и нотариальных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повышение квалификации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з/плата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другие расходы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01 04 01 10292010 244 226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01 04       227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01 04 000000 244227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01 04    260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3 503,00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3 503,00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3 502,16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3 502,16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Соц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пособие(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Выходн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пособие,больнич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01 04 01 1029210 121 266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3 503,00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3 503,00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3 502,16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3 502,16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Соц.пособие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выходн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пособие)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01040000000321264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Прочие расходы,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01 04   290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уплата  налога на землю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01 04 0000000851 291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уплата налога на имущество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01 04 01 10292010 851 291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госпошлина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01 04 000000 852 291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уплата прочих сборов и платежей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0104000000000852291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уплата штрафов и пеней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01 04 01 1 02 92010853 292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членские взносы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01 04 01 1 02 92010853 297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другие расходы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0104 00000 831296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01 04  300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83 395,00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83 395,00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28 019,20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28 019,20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01 04 310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основных средств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01 04 0000000244 310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строительство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приобретение транспорта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компьют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оборудование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01 04   242  310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мебель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оборудование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хоз. инвентарь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матер. запасов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01 04       340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83 395,00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83 395,00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28 019,20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28 019,20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ГСМ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01 04 01 1 02 92010244 343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75 995,00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75 995,00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21 242,20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21 242,20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котельно-печное топливо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343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строительные материалы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01 04 0000244344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мягкий инвентарь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запасные части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01040000244346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623,00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623,00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хоз. и канц. товары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01 04 01 1 02 92010244 346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6 777,00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6 777,00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6 777,00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6 777,00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бланки строгой отчетности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0104000244349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сувенирная продукция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0104000244349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01 07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Проведение выборов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депут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Проведение выборов глава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01 07 01 1 07 90030880 297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Проведение выборов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07 011W09020244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01 11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01 11 000000870 297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01 13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392 000,00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392 000,00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32 666,66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32 666,66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01 13 00000000244 226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оплата юридических и нотариальных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другие расходы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хоз.расходы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01 13 000 244 346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01 13 01 1 03 90160831 296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12BC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01 13 01 1 03 90160 853295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01 13 01 1 03 90160853 296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01 13 01 1 03 90160540 251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392 000,00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392 000,00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32 666,66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32 666,66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МОБИЛИЗАЦИОННАЯ ПОДГОТОВКА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02 03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17 308,34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17 308,34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Опл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 труда и начисления на оплату труда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02 03   210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102 100,00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102 100,00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17 308,34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17 308,34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заработная плата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02 03 01 2 01 51180121 211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78 418,00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78 418,00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15 322,00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15 322,00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начисления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02 03 01 2 01 51180129 213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23 682,00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23 682,00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1 986,34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1 986,34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Приобретение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02 03   220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- услуги связи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02 03 01 2 01 51180244 221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  0203 00000244 222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  02 03 0000122 222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i/>
                <w:iCs/>
                <w:sz w:val="18"/>
                <w:szCs w:val="18"/>
                <w:lang w:eastAsia="ru-RU"/>
              </w:rPr>
              <w:t xml:space="preserve">- коммунальные услуги, в </w:t>
            </w:r>
            <w:proofErr w:type="spellStart"/>
            <w:r w:rsidRPr="00812BCF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02 03 0125118244 223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отопление т/эн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отопление э/эн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эл.энергия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вода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газ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-арендная плата за польз-е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имущ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02 03 000244 224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 содержание имущества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02 03 00244 225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- прочие услуги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02 03 0000244 226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компенсация за проезд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плакаты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02 03   300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11 200,00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11 200,00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основных средств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02 03 01 2 01 51180244 310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компьютерное оборудование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мебель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оборудование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хоз. инвентарь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матер. запас.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02 03 01 2 01 51180244 340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11 200,00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11 200,00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строительные материалы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344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запасные части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хоз. и канц. товары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11 200,00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11 200,00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color w:val="333333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 03 00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Предупреждение и ликвидация ЧС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03 09    241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Предупреждение и ликвидация ЧС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03 09 00001811 241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Предупреждение и ликвидация ЧС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03090000611241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Предупреждение и ликвидация ЧС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03090000612241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color w:val="333333"/>
                <w:sz w:val="18"/>
                <w:szCs w:val="18"/>
                <w:lang w:eastAsia="ru-RU"/>
              </w:rPr>
            </w:pPr>
            <w:r w:rsidRPr="00812BCF">
              <w:rPr>
                <w:color w:val="333333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03100000633246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04 00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944 463,00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10 033,00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934 430,00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215 557,54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215 557,54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0401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10 033,00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3 030,00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Содействие занятости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область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04 01 01 50178430 244 226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10 033,00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10 033,00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04 01 01 50190230 244 226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3 030,00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3 030,00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Дорожный фонд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0409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931 300,00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931 300,00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215 557,54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215 557,54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04 09    223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51 757,54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51 757,54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04 09 01 3 01 90060247 223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51 757,54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51 757,54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Дорожный фонд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04 09    225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285 300,00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285 300,00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 ремонт дорог субсидия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04 09 000s8850244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ремонт дорог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инициат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бюджетир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0409 05402S8850 243 225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ремонт дорог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инициат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бюджетир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040900000s8910244225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текущий ремонт дорог(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внебюдж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040900000244225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содержание дорог(акцизы)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04 09 01 3 01 90060244 225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285 300,00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285 300,00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0409   226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стройконтроль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04090000244226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409 228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стройконтроль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040900000000414228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04 09 310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546 000,00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546 000,00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163 800,00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163 800,00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строит дорог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04090000414310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приобретен.контейн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0409 0130190060244 310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546 000,00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812BCF">
              <w:rPr>
                <w:b/>
                <w:bCs/>
                <w:color w:val="000000"/>
                <w:lang w:eastAsia="ru-RU"/>
              </w:rPr>
              <w:t>546 000,00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163 800,00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163 800,00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Дорожный фонд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04 09    241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-содержание дорог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04090000811241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-содержание дорог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040900008611241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-содержание дорог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040900008612241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Другие вопросы в области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нац.экономики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04 12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прочие расходы,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04 12   226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04 12 000000244 226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присоед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к инженер. Сетям(проектно-сметная)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041200000044226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мероприятия по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землеустр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.,межевание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04 12 01 40190070 244 226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мероприятия по градостроительной деятельности 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 12 01401S8460 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04 12 228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04 12 0000000414 228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0412 241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04120000000611241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  увеличение стоимости основных средств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04 12    310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газификация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04 12 0509101414 310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04 12 0000000244310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ЖИЛИЩНО-КОММУН. ХОЗЯЙСТВО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05 00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10 079 365,52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9 345 830,71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733 534,81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2 136 550,08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1 677 610,71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458 939,37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05 01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содержание имущества,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05 01   225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жил.фонда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05 01 01 5 02 90090244 225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безвозмездные перечисления 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05 01   240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жил.фонда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050100000612241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жил.фонда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050100000611241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05 01 310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05 01 0000000 414 310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05 02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2 040 000,00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2 003 280,00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36 720,00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0502 241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Приобретение коммун. техники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050200000612241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0502  225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2 040 000,00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2 003 280,00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36 720,00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тко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0502 000 244 225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2 040 000,00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2 003 280,00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36 720,00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0502 310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Приобретение коммун. техники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050200000244310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</w:t>
            </w:r>
            <w:r w:rsidRPr="00812BCF">
              <w:rPr>
                <w:b/>
                <w:bCs/>
                <w:lang w:eastAsia="ru-RU"/>
              </w:rPr>
              <w:t xml:space="preserve">  05 03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551 304,00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318 340,00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232 964,00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5 481,56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5 481,56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05 03 222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услуги автотранспорт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05 03 00000244 222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05 03   223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286 422,00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281 340,00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5 082,00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5 081,56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5 081,56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05 03  01 5 06 90130 247 223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уличное освещение программа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03 01 5 06 S8670247 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286 422,00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281 340,00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5 082,00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5 081,56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5 081,56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коммунальные услуги(отопление)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05 03 000000244223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содержание имущества,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05 03   225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177 382,00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177 382,00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озеленение территории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05 03 00000 244 225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вывоз мусора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05 03 0000 244 225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ритуальные услуги и сод-е мест захоронения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ремонт памятников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иниц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бюдж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ремонт памятников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иниц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внебюдж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городская среда (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писар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парк)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(015f2д5550244)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писар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парк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05 03 01 5 07 90140 244 225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Ограждение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кладб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инициат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03 01 5 05S8910244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Ограждение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кладб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инициат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бюджет(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внебюдж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парки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содерж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рабочего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645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прочие мер-я по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бл-ву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05 03 01 5 07 90140 244 225          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177 382,00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177 382,00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05 03 226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50 100,00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50 100,00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прочие мер-я по благоустройству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05 03 01 5 07 90140244 226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05 03   241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озеленение территории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050300000611241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вывоз мусора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0503000000611241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ритуальные услуги и сод-е мест захоронения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05030000000611241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0503000611241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0503000612 241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благоустройство дворовых территорий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050300000612241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благоустр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кладб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05030000000612241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прочие мер-я по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бл-ву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0503000611241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формирование городской среды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050300000612241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устройство тротуаров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050300000612241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расходы за счет резервного фонда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кмр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0503000000811241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05 03   310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благоустр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ФАП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05030000044310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устройство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тратуаров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050300000244310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приобретение контейнеров для ТБО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050300000244310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приобретен оборудования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050300000244310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матер. запасов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05 03   340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37 400,00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37 000,00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озеленение территории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05 03 00000244 346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рит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услуги и сод-е мест захоронения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05 03 0000244 344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05 03 00000244 346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оборудование(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хоз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05 03 00000244 346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400,00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строит прочее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0503000000244344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37 000,00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прочие мер-я по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бл-ву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05 03 01 5 07 90140 244 346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Другие вопросы в области ЖКХ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7 487 961,52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7 024 210,71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463 750,81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2 131 068,52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1 677 610,71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453 457,81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- услуги связи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05 05 00000244 221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- транспортные услуги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05 05 00000244 222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- коммунальные услуги 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05 05 000002447223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   электроэнергия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   газ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содержание имущества,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05 05     225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70 805,00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70 805,00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60 512,00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60 512,00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текущий ремонт водоснабжения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05 05 01 6 01 90150244 225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60 600,00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60 600,00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60 512,00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60 512,00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текущий ремонт водоотведения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05 05 0000 244 225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текущий ремонт электроснабжения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05 05 0000 244 225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10 205,00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10 205,00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текущий ремонт котельной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05 05 0000 244 225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текущий ремонт теплосетей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05 05 01 6 01 90150244 225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водопров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иниц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05 05 0000000244 225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водопров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иниц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бюджет (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внебюдж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05 05 0000000244 225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кап. ремонт водоснабжения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05 05 000000243 225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кап. ремонт водоснабжения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05 05 000000243 225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кап. ремонт водоотведения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05 05 000000243 225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кап. ремонт теплоснабжения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05 05 000000243 225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кап. ремонт электроснабжения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05 05 000000243 225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прочие расходы(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исслед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воды)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05 05 01 6 01 90150 244 225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- прочие услуги  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05 05   226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проектно-сметная документ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050500000244226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монтажные работы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0505 01 6 01  90150 244 226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0505 228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7 277 487,52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7 024 210,71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253 276,81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1 930 887,52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1 677 610,71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253 276,81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проектно-сметная документация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05 05 01 6 01 90150414 228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ПИР (</w:t>
            </w:r>
            <w:proofErr w:type="gramStart"/>
            <w:r w:rsidRPr="00812BCF">
              <w:rPr>
                <w:sz w:val="18"/>
                <w:szCs w:val="18"/>
                <w:lang w:eastAsia="ru-RU"/>
              </w:rPr>
              <w:t>водоснабжение,..</w:t>
            </w:r>
            <w:proofErr w:type="gramEnd"/>
            <w:r w:rsidRPr="00812BCF">
              <w:rPr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05 01 6 01 S8100414 228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7 024 210,71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7 024 210,71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1 677 610,71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1 677 610,71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05 05 01 6 01 90150 414 228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услуги заказчика- застройщика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05 05 01 6 01 90150 414 228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253 276,81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253 276,81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253 276,81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253 276,81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0505 241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Безвозмезд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перечис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(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энергосбереж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050500000612241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05 05   310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модерниз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водоснабж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0505 01 601 90150 414 310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реконструкция водопровода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01 6 F 552430 414 310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перебуревание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скважины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0505000414310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приобретение оборудования(на водопроводы,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котельн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05 05 00000244 310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матер. запасов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05 05   340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139 669,00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139 669,00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139 669,00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139 669,00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05 05 00000244 344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139 669,00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139 669,00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139 669,00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139 669,00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гсм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05050000244343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хоз.товары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05 05 0000244 346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1 920 336,00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1 920 336,00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488 666,88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488 666,88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Дворцы культуры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1 920 336,00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1 920 336,00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488 666,88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488 666,88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08 01   210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1 291 996,00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1 291 996,00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252 448,06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252 448,06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заработная плата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08 01 01 7 01 00590111 211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991 156,00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991 156,00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201 634,11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201 634,11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прочие выплаты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08 01 000000112 212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начисления на оплату труда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08 01 01 7 01 00590119 213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300 840,00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300 840,00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50 813,95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50 813,95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08 01   220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615 736,00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615 736,00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236 218,82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236 218,82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- услуги связи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08 01 01 7 01 00590244 221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27 050,00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27 050,00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11 756,40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11 756,40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- транспортные услуги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080100000244222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- коммунальные услуги 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08 01 01 7 01 00590 247 223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120 327,00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120 327,00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109 642,32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109 642,32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отопление т/эн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отопление э/эн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эл. энергия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14 712,00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14 712,00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6 527,95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6 527,95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вода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244,00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газ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103 115,00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103 115,00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103 114,37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103 114,37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вывоз жидких бытовых отходов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2 500,00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з/плата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уголь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- услуги по содержанию имущества 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08 01   225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381 269,00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381 269,00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79 820,86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79 820,86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капитал. ремонт ОБ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08 01 00000 243 225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текущий ремонт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0170100590 244 225 (80570)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текущий ремонт депутат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080100000244225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техническое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обслуж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оборудования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0801 0170100590244 225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содержание имущества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08 01 01 7 01 00590 244 225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306,00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305,81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305,81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тех.осмотр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автомобиля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080100000244225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з/плата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380 663,00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380 663,00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79 515,05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79 515,05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противопожарные мероприятия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08 01 01 7 01 00590 244 225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прочие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080100000244225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- прочие услуги  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08 01     244 226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87 090,00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87 090,00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34 999,24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34 999,24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08 01 01 7 01 00590 244 226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стройконтроль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дк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080100000000243226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пожарная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сигнализация,вневедом.охрана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08 01 0170100590 243 226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6 826,96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6 826,96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присоед.к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сетям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инжен.технич.обеспечения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монтажные работы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информационные технологии (программы)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5 990,00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5 990,00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5 990,00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5 990,00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информационные технологии (услуги)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подписка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публикация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найм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жилых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помещ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культмероприятия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оплата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юрид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>. и нотариальных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повышение квалификации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з/плата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8 173,04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8 173,04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664,24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664,24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другие расходы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08 01 01 7 01 00590 244 226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66 000,00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28 345,00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28 345,00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0801  227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0801000000244227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0801  251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Безвозмездные перечисления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08 01 000000540 251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08 01 266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Соц. обеспечение  (3 дня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больнич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08 01  111 266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Прочие расходы 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08 01   290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694,00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694,00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уплата  налога на землю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08 01 00000851 291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08 01 01 7 01 00590851 291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госпошлина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08 01 0000852 291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уплата прочих сборов и платежей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08 01 0000852 291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694,00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694,00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уплата штрафов и пеней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08 01 01 7 01 00590853 292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членские взносы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08 01 000853 297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гранты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080100000350296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штраф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08010000853295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другие расходы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компен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задерж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з/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пл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08 01 000853 296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Поступление нефинансовых активов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08 01   300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6 910,00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6 910,00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основных средств 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08 01  244 310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строительство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0801000000244310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реконструкция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0801000000244310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компьютерное оборудование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0801000000242310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музыкальное оборудование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08 01 01 7 01 00590 244 310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мебель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0801000000244310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оборудование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0801 0170170100 244 310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хоз. инвентарь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0801000000244310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увеличение стоимости матер. запасов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08 01    244 340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6 910,00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6 910,00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ГСМ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08010000244343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 котельно-печное топливо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08010000244343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строительные материалы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08010 0170180570 244 344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мягкий инвентарь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08010000244345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бланки строгой отчетности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08010000244349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запасные части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08010000244346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хоз. и канц. товары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08 01 01 7 01 00590244 346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6 810,00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6 810,00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сувенирная продукция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08 01 01 7 01 00590244 349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08 01   210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заработная плата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08 01 00000111 211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прочие выплаты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08 01 000000112 212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- начисления на оплату труда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08 01 00000119 213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08 01   220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- услуги связи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08 01 00244 221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- транспортные услуги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08010175146244221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- транспортные услуги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08 01 000112 222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- коммунальные услуги  в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08 01 000244 223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отопление т/эн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отопление э/эн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эл. энергия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вода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газ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вывоз жидких бытовых отходов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з/плата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Безвозмездные перечисления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08 01 000000540 251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370 432,00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370 432,00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94 470,92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94 470,92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10 01 01 1 05 90180312 264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370 432,00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370 432,00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94 470,92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94 470,92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10 01 01 1 05 90180321 266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ФК И СПОРТ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ФК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11 01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11 01 220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транспортные услуги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11 01 00000244 222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 xml:space="preserve">  проведение </w:t>
            </w:r>
            <w:proofErr w:type="spellStart"/>
            <w:r w:rsidRPr="00812BCF">
              <w:rPr>
                <w:sz w:val="18"/>
                <w:szCs w:val="18"/>
                <w:lang w:eastAsia="ru-RU"/>
              </w:rPr>
              <w:t>спортмероприятий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11 01 00000244 226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11 01 290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1 500,00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премии спортсменам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11 01 00000350 296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членские взносы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11 01 01 8 01 90170853 297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1 500,00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11 01 310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спорт форма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 xml:space="preserve">   11 01 000244 310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11 01 340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812BCF">
              <w:rPr>
                <w:sz w:val="18"/>
                <w:szCs w:val="18"/>
                <w:lang w:eastAsia="ru-RU"/>
              </w:rPr>
              <w:t>хоз</w:t>
            </w:r>
            <w:proofErr w:type="spellEnd"/>
            <w:r w:rsidRPr="00812BCF">
              <w:rPr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11 01 0180190170 244 346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сувенирная продукция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1101000244349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lang w:eastAsia="ru-RU"/>
              </w:rPr>
            </w:pPr>
            <w:r w:rsidRPr="00812BCF">
              <w:rPr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  <w:r w:rsidRPr="00812BCF">
              <w:rPr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11 05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E" w:rsidRPr="00812BCF" w:rsidRDefault="00E01ECE" w:rsidP="00E01E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BCF">
              <w:rPr>
                <w:sz w:val="18"/>
                <w:szCs w:val="18"/>
                <w:lang w:eastAsia="ru-RU"/>
              </w:rPr>
              <w:t>Безвозмездные перечисления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lang w:eastAsia="ru-RU"/>
              </w:rPr>
            </w:pPr>
            <w:r w:rsidRPr="00812BCF">
              <w:rPr>
                <w:lang w:eastAsia="ru-RU"/>
              </w:rPr>
              <w:t>11 02 01 8 01 S8790 244 225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12 04 000244 226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 xml:space="preserve">ОБСЛУЖИВАНИЕ ГОСДОЛГА (% по </w:t>
            </w:r>
            <w:proofErr w:type="spellStart"/>
            <w:r w:rsidRPr="00812BCF">
              <w:rPr>
                <w:b/>
                <w:bCs/>
                <w:sz w:val="18"/>
                <w:szCs w:val="18"/>
                <w:lang w:eastAsia="ru-RU"/>
              </w:rPr>
              <w:t>кред</w:t>
            </w:r>
            <w:proofErr w:type="spellEnd"/>
            <w:r w:rsidRPr="00812BCF">
              <w:rPr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13 01 01 1 06 97880730 231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 xml:space="preserve">   98 00   000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16 035 134,52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9 355 863,71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6 565 970,81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3 500 077,37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17 308,34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1 677 610,71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1 805 158,32</w:t>
            </w:r>
          </w:p>
        </w:tc>
      </w:tr>
      <w:tr w:rsidR="00E01ECE" w:rsidRPr="00812BCF" w:rsidTr="0011067E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BCF">
              <w:rPr>
                <w:b/>
                <w:bCs/>
                <w:sz w:val="18"/>
                <w:szCs w:val="18"/>
                <w:lang w:eastAsia="ru-RU"/>
              </w:rPr>
              <w:t>Дефицит (профицит)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vAlign w:val="center"/>
            <w:hideMark/>
          </w:tcPr>
          <w:p w:rsidR="00E01ECE" w:rsidRPr="00812BCF" w:rsidRDefault="00E01ECE" w:rsidP="00E01E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E01ECE" w:rsidRPr="00812BCF" w:rsidRDefault="00E01ECE" w:rsidP="00E01ECE">
            <w:pPr>
              <w:suppressAutoHyphens w:val="0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-955 621,16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-1 677 660,71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E01ECE" w:rsidRPr="00812BCF" w:rsidRDefault="00E01ECE" w:rsidP="00E01EC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12BCF">
              <w:rPr>
                <w:b/>
                <w:bCs/>
                <w:lang w:eastAsia="ru-RU"/>
              </w:rPr>
              <w:t>722 039,55</w:t>
            </w:r>
          </w:p>
        </w:tc>
      </w:tr>
    </w:tbl>
    <w:p w:rsidR="00DB1592" w:rsidRPr="00812BCF" w:rsidRDefault="00DB1592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11067E" w:rsidRPr="00812BCF" w:rsidRDefault="0011067E" w:rsidP="00C667E6">
      <w:pPr>
        <w:sectPr w:rsidR="0011067E" w:rsidRPr="00812BCF" w:rsidSect="0011067E">
          <w:pgSz w:w="16838" w:h="11906" w:orient="landscape"/>
          <w:pgMar w:top="2552" w:right="1134" w:bottom="850" w:left="1134" w:header="708" w:footer="708" w:gutter="0"/>
          <w:cols w:space="708"/>
          <w:docGrid w:linePitch="360"/>
        </w:sectPr>
      </w:pPr>
    </w:p>
    <w:p w:rsidR="00C667E6" w:rsidRPr="00812BCF" w:rsidRDefault="0011067E" w:rsidP="00C667E6">
      <w:pPr>
        <w:rPr>
          <w:sz w:val="24"/>
          <w:szCs w:val="24"/>
        </w:rPr>
      </w:pPr>
      <w:r w:rsidRPr="00812BCF">
        <w:lastRenderedPageBreak/>
        <w:t xml:space="preserve">                                                                                                       </w:t>
      </w:r>
      <w:r w:rsidR="009A0FFB" w:rsidRPr="00812BCF">
        <w:t xml:space="preserve">                               </w:t>
      </w:r>
      <w:r w:rsidRPr="00812BCF">
        <w:t xml:space="preserve"> </w:t>
      </w:r>
      <w:r w:rsidR="00C667E6" w:rsidRPr="00812BCF">
        <w:rPr>
          <w:sz w:val="24"/>
          <w:szCs w:val="24"/>
        </w:rPr>
        <w:t>Приложение №2</w:t>
      </w:r>
    </w:p>
    <w:p w:rsidR="00C667E6" w:rsidRPr="00812BCF" w:rsidRDefault="00C667E6" w:rsidP="00C667E6">
      <w:pPr>
        <w:rPr>
          <w:sz w:val="32"/>
          <w:szCs w:val="32"/>
        </w:rPr>
      </w:pPr>
    </w:p>
    <w:p w:rsidR="00C667E6" w:rsidRPr="00812BCF" w:rsidRDefault="00C667E6" w:rsidP="00C667E6">
      <w:pPr>
        <w:rPr>
          <w:sz w:val="32"/>
          <w:szCs w:val="32"/>
        </w:rPr>
      </w:pPr>
      <w:r w:rsidRPr="00812BCF">
        <w:rPr>
          <w:sz w:val="32"/>
          <w:szCs w:val="32"/>
        </w:rPr>
        <w:t xml:space="preserve">1. Численности органов местного самоуправления Писаревского сельского поселения - 1 </w:t>
      </w:r>
      <w:proofErr w:type="spellStart"/>
      <w:proofErr w:type="gramStart"/>
      <w:r w:rsidRPr="00812BCF">
        <w:rPr>
          <w:sz w:val="32"/>
          <w:szCs w:val="32"/>
        </w:rPr>
        <w:t>ед</w:t>
      </w:r>
      <w:proofErr w:type="spellEnd"/>
      <w:r w:rsidRPr="00812BCF">
        <w:rPr>
          <w:sz w:val="32"/>
          <w:szCs w:val="32"/>
        </w:rPr>
        <w:t xml:space="preserve"> ,</w:t>
      </w:r>
      <w:proofErr w:type="gramEnd"/>
      <w:r w:rsidRPr="00812BCF">
        <w:rPr>
          <w:sz w:val="32"/>
          <w:szCs w:val="32"/>
        </w:rPr>
        <w:t xml:space="preserve"> фактические затраты на их содержание за 1 квартал 2023 г.  заработная плата – 164 </w:t>
      </w:r>
      <w:proofErr w:type="gramStart"/>
      <w:r w:rsidRPr="00812BCF">
        <w:rPr>
          <w:sz w:val="32"/>
          <w:szCs w:val="32"/>
        </w:rPr>
        <w:t>952,руб.</w:t>
      </w:r>
      <w:proofErr w:type="gramEnd"/>
      <w:r w:rsidRPr="00812BCF">
        <w:rPr>
          <w:sz w:val="32"/>
          <w:szCs w:val="32"/>
        </w:rPr>
        <w:t>, начисления на заработную плату –34 014,26 руб.</w:t>
      </w:r>
    </w:p>
    <w:p w:rsidR="00C667E6" w:rsidRPr="009A0FFB" w:rsidRDefault="00C667E6" w:rsidP="00C667E6">
      <w:pPr>
        <w:rPr>
          <w:sz w:val="32"/>
          <w:szCs w:val="32"/>
        </w:rPr>
      </w:pPr>
      <w:r w:rsidRPr="00812BCF">
        <w:rPr>
          <w:sz w:val="32"/>
          <w:szCs w:val="32"/>
        </w:rPr>
        <w:t>2. Численность муниципальных служащих Писаревского сельского поселения Кантемировского муниципального района -1 ед., фактические затраты на их содержание за 1 квартал 2023 г.  заработная плата — 77 632,2, начисления на заработную плату- 14 746,01 руб.</w:t>
      </w:r>
    </w:p>
    <w:p w:rsidR="00C667E6" w:rsidRPr="009A0FFB" w:rsidRDefault="00C667E6">
      <w:pPr>
        <w:rPr>
          <w:sz w:val="32"/>
          <w:szCs w:val="32"/>
        </w:rPr>
      </w:pPr>
    </w:p>
    <w:p w:rsidR="00C667E6" w:rsidRDefault="00C667E6"/>
    <w:p w:rsidR="00C667E6" w:rsidRDefault="00C667E6"/>
    <w:p w:rsidR="00C667E6" w:rsidRDefault="00C667E6"/>
    <w:p w:rsidR="00C667E6" w:rsidRDefault="00C667E6"/>
    <w:p w:rsidR="00C667E6" w:rsidRDefault="00C667E6"/>
    <w:p w:rsidR="00C667E6" w:rsidRDefault="00C667E6"/>
    <w:p w:rsidR="00C667E6" w:rsidRDefault="00C667E6"/>
    <w:p w:rsidR="00C667E6" w:rsidRDefault="00C667E6"/>
    <w:sectPr w:rsidR="00C667E6" w:rsidSect="0011067E">
      <w:pgSz w:w="11906" w:h="16838"/>
      <w:pgMar w:top="1134" w:right="255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BD" w:rsidRDefault="006B66BD" w:rsidP="0011067E">
      <w:r>
        <w:separator/>
      </w:r>
    </w:p>
  </w:endnote>
  <w:endnote w:type="continuationSeparator" w:id="0">
    <w:p w:rsidR="006B66BD" w:rsidRDefault="006B66BD" w:rsidP="0011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DB" w:rsidRDefault="00DE0F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DB" w:rsidRDefault="00DE0FD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DB" w:rsidRDefault="00DE0F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BD" w:rsidRDefault="006B66BD" w:rsidP="0011067E">
      <w:r>
        <w:separator/>
      </w:r>
    </w:p>
  </w:footnote>
  <w:footnote w:type="continuationSeparator" w:id="0">
    <w:p w:rsidR="006B66BD" w:rsidRDefault="006B66BD" w:rsidP="0011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DB" w:rsidRDefault="00DE0F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7E" w:rsidRPr="00DE0FDB" w:rsidRDefault="0011067E" w:rsidP="00DE0FDB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DB" w:rsidRDefault="00DE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74601B"/>
    <w:multiLevelType w:val="multilevel"/>
    <w:tmpl w:val="9042DC3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33"/>
    <w:rsid w:val="0011067E"/>
    <w:rsid w:val="0031401B"/>
    <w:rsid w:val="003A2C33"/>
    <w:rsid w:val="006B66BD"/>
    <w:rsid w:val="00812BCF"/>
    <w:rsid w:val="00912932"/>
    <w:rsid w:val="00960A1B"/>
    <w:rsid w:val="009A0FFB"/>
    <w:rsid w:val="00C667E6"/>
    <w:rsid w:val="00DB1592"/>
    <w:rsid w:val="00DE0FDB"/>
    <w:rsid w:val="00E01ECE"/>
    <w:rsid w:val="00E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E0E49-3A02-4085-B448-D14BAADF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64C94"/>
    <w:pPr>
      <w:keepNext/>
      <w:numPr>
        <w:numId w:val="2"/>
      </w:numPr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C94"/>
    <w:rPr>
      <w:rFonts w:ascii="Arial" w:eastAsia="Times New Roman" w:hAnsi="Arial" w:cs="Arial"/>
      <w:sz w:val="24"/>
      <w:szCs w:val="20"/>
      <w:lang w:eastAsia="zh-CN"/>
    </w:rPr>
  </w:style>
  <w:style w:type="paragraph" w:styleId="a3">
    <w:name w:val="Normal (Web)"/>
    <w:basedOn w:val="a"/>
    <w:semiHidden/>
    <w:unhideWhenUsed/>
    <w:rsid w:val="00E64C94"/>
    <w:pPr>
      <w:spacing w:before="280" w:after="280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1ECE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E01ECE"/>
    <w:rPr>
      <w:color w:val="954F72"/>
      <w:u w:val="single"/>
    </w:rPr>
  </w:style>
  <w:style w:type="paragraph" w:customStyle="1" w:styleId="font5">
    <w:name w:val="font5"/>
    <w:basedOn w:val="a"/>
    <w:rsid w:val="00E01EC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font6">
    <w:name w:val="font6"/>
    <w:basedOn w:val="a"/>
    <w:rsid w:val="00E01EC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01ECE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01ECE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01ECE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u w:val="single"/>
      <w:lang w:eastAsia="ru-RU"/>
    </w:rPr>
  </w:style>
  <w:style w:type="paragraph" w:customStyle="1" w:styleId="xl88">
    <w:name w:val="xl8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01ECE"/>
    <w:pPr>
      <w:shd w:val="clear" w:color="CCCCFF" w:fill="99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E0C2CD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01ECE"/>
    <w:pPr>
      <w:shd w:val="clear" w:color="CCCCFF" w:fill="99CC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01ECE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E01ECE"/>
    <w:pPr>
      <w:pBdr>
        <w:left w:val="single" w:sz="4" w:space="0" w:color="000000"/>
        <w:bottom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01ECE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01ECE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E01ECE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E01ECE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53">
    <w:name w:val="xl153"/>
    <w:basedOn w:val="a"/>
    <w:rsid w:val="00E01ECE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54">
    <w:name w:val="xl154"/>
    <w:basedOn w:val="a"/>
    <w:rsid w:val="00E01ECE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01EC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E01ECE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01ECE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01ECE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Stencil" w:hAnsi="Stencil"/>
      <w:sz w:val="24"/>
      <w:szCs w:val="24"/>
      <w:lang w:eastAsia="ru-RU"/>
    </w:rPr>
  </w:style>
  <w:style w:type="paragraph" w:customStyle="1" w:styleId="xl165">
    <w:name w:val="xl165"/>
    <w:basedOn w:val="a"/>
    <w:rsid w:val="00E01ECE"/>
    <w:pP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E01EC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u w:val="single"/>
      <w:lang w:eastAsia="ru-RU"/>
    </w:rPr>
  </w:style>
  <w:style w:type="paragraph" w:customStyle="1" w:styleId="xl174">
    <w:name w:val="xl174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9">
    <w:name w:val="xl17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80">
    <w:name w:val="xl18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5">
    <w:name w:val="xl18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86">
    <w:name w:val="xl186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87">
    <w:name w:val="xl187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sz w:val="18"/>
      <w:szCs w:val="18"/>
      <w:lang w:eastAsia="ru-RU"/>
    </w:rPr>
  </w:style>
  <w:style w:type="paragraph" w:customStyle="1" w:styleId="xl189">
    <w:name w:val="xl18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sz w:val="18"/>
      <w:szCs w:val="18"/>
      <w:lang w:eastAsia="ru-RU"/>
    </w:rPr>
  </w:style>
  <w:style w:type="paragraph" w:customStyle="1" w:styleId="xl190">
    <w:name w:val="xl19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E01ECE"/>
    <w:pPr>
      <w:shd w:val="clear" w:color="E0C2CD" w:fill="CCCC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ru-RU"/>
    </w:rPr>
  </w:style>
  <w:style w:type="paragraph" w:customStyle="1" w:styleId="xl192">
    <w:name w:val="xl192"/>
    <w:basedOn w:val="a"/>
    <w:rsid w:val="00E01ECE"/>
    <w:pPr>
      <w:shd w:val="clear" w:color="E0C2CD" w:fill="CCCCFF"/>
      <w:suppressAutoHyphens w:val="0"/>
      <w:spacing w:before="100" w:beforeAutospacing="1" w:after="100" w:afterAutospacing="1"/>
    </w:pPr>
    <w:rPr>
      <w:color w:val="333333"/>
      <w:sz w:val="18"/>
      <w:szCs w:val="18"/>
      <w:lang w:eastAsia="ru-RU"/>
    </w:rPr>
  </w:style>
  <w:style w:type="paragraph" w:customStyle="1" w:styleId="xl193">
    <w:name w:val="xl19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4">
    <w:name w:val="xl194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E01ECE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97">
    <w:name w:val="xl197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8">
    <w:name w:val="xl19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9">
    <w:name w:val="xl19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00">
    <w:name w:val="xl20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01">
    <w:name w:val="xl20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02">
    <w:name w:val="xl20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E0C2CD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E0C2CD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06">
    <w:name w:val="xl206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E01ECE"/>
    <w:pPr>
      <w:shd w:val="clear" w:color="CCCCFF" w:fill="99CC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01EC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E01ECE"/>
    <w:pPr>
      <w:pBdr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E01E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E01ECE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E01ECE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E01E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E01E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E01EC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106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6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106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067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6626</Words>
  <Characters>37770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8</cp:revision>
  <dcterms:created xsi:type="dcterms:W3CDTF">2023-05-31T13:01:00Z</dcterms:created>
  <dcterms:modified xsi:type="dcterms:W3CDTF">2023-05-31T13:29:00Z</dcterms:modified>
</cp:coreProperties>
</file>