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84E" w:rsidRPr="00DB5899" w:rsidRDefault="00E8384E" w:rsidP="00E8384E">
      <w:pPr>
        <w:pStyle w:val="ConsPlusTitle"/>
        <w:ind w:firstLine="709"/>
        <w:jc w:val="center"/>
        <w:rPr>
          <w:rFonts w:ascii="Arial" w:eastAsia="Arial" w:hAnsi="Arial" w:cs="Arial"/>
          <w:b w:val="0"/>
          <w:color w:val="000000"/>
        </w:rPr>
      </w:pPr>
      <w:r w:rsidRPr="00DB5899">
        <w:rPr>
          <w:rFonts w:ascii="Arial" w:eastAsia="Arial" w:hAnsi="Arial" w:cs="Arial"/>
          <w:b w:val="0"/>
          <w:color w:val="000000"/>
        </w:rPr>
        <w:t>СОВЕТ НАРОДНЫХ ДЕПУТАТОВ</w:t>
      </w:r>
    </w:p>
    <w:p w:rsidR="00E8384E" w:rsidRPr="00DB5899" w:rsidRDefault="00E8384E" w:rsidP="00E8384E">
      <w:pPr>
        <w:pStyle w:val="ConsPlusNormal"/>
        <w:ind w:firstLine="709"/>
        <w:jc w:val="center"/>
        <w:rPr>
          <w:bCs/>
          <w:color w:val="000000"/>
          <w:sz w:val="24"/>
          <w:szCs w:val="24"/>
        </w:rPr>
      </w:pPr>
      <w:r w:rsidRPr="00DB5899">
        <w:rPr>
          <w:bCs/>
          <w:color w:val="000000"/>
          <w:sz w:val="24"/>
          <w:szCs w:val="24"/>
        </w:rPr>
        <w:t>ПИСАРЕВСКОГО СЕЛЬСКОГО ПОСЕЛЕНИЯ</w:t>
      </w:r>
    </w:p>
    <w:p w:rsidR="00E8384E" w:rsidRPr="00DB5899" w:rsidRDefault="00E8384E" w:rsidP="00E8384E">
      <w:pPr>
        <w:autoSpaceDE w:val="0"/>
        <w:ind w:firstLine="709"/>
        <w:jc w:val="center"/>
        <w:rPr>
          <w:rFonts w:eastAsia="Arial" w:cs="Arial"/>
          <w:bCs/>
          <w:color w:val="000000"/>
        </w:rPr>
      </w:pPr>
      <w:r w:rsidRPr="00DB5899">
        <w:rPr>
          <w:rFonts w:eastAsia="Arial" w:cs="Arial"/>
          <w:bCs/>
          <w:color w:val="000000"/>
        </w:rPr>
        <w:t>КАНТЕМИРОВСКОГО МУНИЦИПАЛЬНОГО РАЙОНА</w:t>
      </w:r>
    </w:p>
    <w:p w:rsidR="00E8384E" w:rsidRPr="00DB5899" w:rsidRDefault="00E8384E" w:rsidP="00E8384E">
      <w:pPr>
        <w:autoSpaceDE w:val="0"/>
        <w:ind w:firstLine="709"/>
        <w:jc w:val="center"/>
        <w:rPr>
          <w:rFonts w:eastAsia="Arial" w:cs="Arial"/>
          <w:bCs/>
          <w:color w:val="000000"/>
        </w:rPr>
      </w:pPr>
      <w:r w:rsidRPr="00DB5899">
        <w:rPr>
          <w:rFonts w:eastAsia="Arial" w:cs="Arial"/>
          <w:bCs/>
          <w:color w:val="000000"/>
        </w:rPr>
        <w:t>ВОРОНЕЖСКОЙ ОБЛАСТИ</w:t>
      </w:r>
    </w:p>
    <w:p w:rsidR="00E8384E" w:rsidRPr="00DB5899" w:rsidRDefault="00E8384E" w:rsidP="00E8384E">
      <w:pPr>
        <w:autoSpaceDE w:val="0"/>
        <w:ind w:firstLine="709"/>
        <w:jc w:val="center"/>
        <w:rPr>
          <w:rFonts w:eastAsia="Arial" w:cs="Arial"/>
          <w:bCs/>
          <w:color w:val="000000"/>
        </w:rPr>
      </w:pPr>
    </w:p>
    <w:p w:rsidR="00E8384E" w:rsidRPr="00DB5899" w:rsidRDefault="00E8384E" w:rsidP="00E8384E">
      <w:pPr>
        <w:pStyle w:val="ConsPlusTitle"/>
        <w:tabs>
          <w:tab w:val="left" w:pos="1110"/>
        </w:tabs>
        <w:ind w:firstLine="709"/>
        <w:jc w:val="center"/>
        <w:rPr>
          <w:rFonts w:ascii="Arial" w:eastAsia="Arial" w:hAnsi="Arial" w:cs="Arial"/>
          <w:b w:val="0"/>
          <w:color w:val="000000"/>
        </w:rPr>
      </w:pPr>
      <w:r w:rsidRPr="00DB5899">
        <w:rPr>
          <w:rFonts w:ascii="Arial" w:eastAsia="Arial" w:hAnsi="Arial" w:cs="Arial"/>
          <w:b w:val="0"/>
          <w:color w:val="000000"/>
        </w:rPr>
        <w:t>РЕШЕНИЕ</w:t>
      </w:r>
    </w:p>
    <w:p w:rsidR="00E8384E" w:rsidRPr="00DB5899" w:rsidRDefault="00E8384E" w:rsidP="00E8384E">
      <w:pPr>
        <w:pStyle w:val="ConsPlusTitle"/>
        <w:ind w:firstLine="709"/>
        <w:jc w:val="both"/>
        <w:rPr>
          <w:rFonts w:ascii="Arial" w:eastAsia="Arial" w:hAnsi="Arial" w:cs="Arial"/>
          <w:b w:val="0"/>
          <w:color w:val="000000"/>
        </w:rPr>
      </w:pPr>
    </w:p>
    <w:p w:rsidR="00E8384E" w:rsidRPr="00DB5899" w:rsidRDefault="00E8384E" w:rsidP="00E8384E">
      <w:pPr>
        <w:pStyle w:val="ConsPlusTitle"/>
        <w:rPr>
          <w:rFonts w:ascii="Arial" w:eastAsia="Arial" w:hAnsi="Arial" w:cs="Arial"/>
          <w:b w:val="0"/>
          <w:bCs w:val="0"/>
          <w:color w:val="000000"/>
        </w:rPr>
      </w:pPr>
      <w:r w:rsidRPr="00DB5899">
        <w:rPr>
          <w:rFonts w:ascii="Arial" w:eastAsia="Arial" w:hAnsi="Arial" w:cs="Arial"/>
          <w:b w:val="0"/>
          <w:bCs w:val="0"/>
          <w:color w:val="000000"/>
        </w:rPr>
        <w:t>от 28.12.2017 года № 126</w:t>
      </w:r>
    </w:p>
    <w:p w:rsidR="00E8384E" w:rsidRPr="00DB5899" w:rsidRDefault="00E8384E" w:rsidP="00E8384E">
      <w:pPr>
        <w:pStyle w:val="ConsPlusTitle"/>
        <w:rPr>
          <w:rFonts w:ascii="Arial" w:eastAsia="Arial" w:hAnsi="Arial" w:cs="Arial"/>
          <w:b w:val="0"/>
          <w:bCs w:val="0"/>
          <w:color w:val="000000"/>
        </w:rPr>
      </w:pPr>
      <w:r w:rsidRPr="00DB5899">
        <w:rPr>
          <w:rFonts w:ascii="Arial" w:eastAsia="Arial" w:hAnsi="Arial" w:cs="Arial"/>
          <w:b w:val="0"/>
          <w:bCs w:val="0"/>
          <w:color w:val="000000"/>
        </w:rPr>
        <w:t>с. Писаревка</w:t>
      </w:r>
    </w:p>
    <w:p w:rsidR="00E8384E" w:rsidRPr="00DB5899" w:rsidRDefault="00E8384E" w:rsidP="00E8384E">
      <w:pPr>
        <w:pStyle w:val="ConsPlusTitle"/>
        <w:ind w:firstLine="709"/>
        <w:jc w:val="both"/>
        <w:rPr>
          <w:rFonts w:ascii="Arial" w:eastAsia="Arial" w:hAnsi="Arial" w:cs="Arial"/>
          <w:b w:val="0"/>
          <w:bCs w:val="0"/>
          <w:color w:val="000000"/>
        </w:rPr>
      </w:pPr>
    </w:p>
    <w:p w:rsidR="00E8384E" w:rsidRPr="00901864" w:rsidRDefault="00E8384E" w:rsidP="00E8384E">
      <w:pPr>
        <w:pStyle w:val="Title"/>
      </w:pPr>
      <w:r w:rsidRPr="00901864">
        <w:rPr>
          <w:rFonts w:eastAsia="Arial"/>
        </w:rPr>
        <w:t xml:space="preserve">Об утверждении Правил благоустройства территории </w:t>
      </w:r>
      <w:r w:rsidRPr="00901864">
        <w:t>Писаревского сельского поселения Кантемировского муниципального района</w:t>
      </w:r>
    </w:p>
    <w:p w:rsidR="00E8384E" w:rsidRPr="00DB5899" w:rsidRDefault="00E8384E" w:rsidP="00E8384E">
      <w:pPr>
        <w:autoSpaceDE w:val="0"/>
        <w:ind w:firstLine="709"/>
        <w:jc w:val="center"/>
        <w:rPr>
          <w:rFonts w:eastAsia="Arial" w:cs="Arial"/>
          <w:color w:val="000000"/>
        </w:rPr>
      </w:pPr>
    </w:p>
    <w:p w:rsidR="00E8384E" w:rsidRPr="00DB5899" w:rsidRDefault="00E8384E" w:rsidP="00E8384E">
      <w:pPr>
        <w:autoSpaceDE w:val="0"/>
        <w:ind w:firstLine="709"/>
        <w:jc w:val="center"/>
        <w:rPr>
          <w:rFonts w:eastAsia="Arial" w:cs="Arial"/>
          <w:color w:val="000000"/>
        </w:rPr>
      </w:pPr>
      <w:r w:rsidRPr="00DB5899">
        <w:rPr>
          <w:rFonts w:eastAsia="Arial" w:cs="Arial"/>
          <w:color w:val="000000"/>
        </w:rPr>
        <w:t>(в ред. Реш. № 145 от 15.05.2018 г., № 225 от 27.12.2019 г., № 43 от 12.04.2021 г.</w:t>
      </w:r>
      <w:r>
        <w:rPr>
          <w:rFonts w:eastAsia="Arial" w:cs="Arial"/>
          <w:color w:val="000000"/>
        </w:rPr>
        <w:t>, № 100 от 26.05.2022 г., № 174 от 25.07.2023 г.</w:t>
      </w:r>
      <w:r w:rsidRPr="00DB5899">
        <w:rPr>
          <w:rFonts w:eastAsia="Arial" w:cs="Arial"/>
          <w:color w:val="000000"/>
        </w:rPr>
        <w:t>)</w:t>
      </w:r>
    </w:p>
    <w:p w:rsidR="00E8384E" w:rsidRPr="00DB5899" w:rsidRDefault="00E8384E" w:rsidP="00E8384E">
      <w:pPr>
        <w:autoSpaceDE w:val="0"/>
        <w:ind w:firstLine="709"/>
        <w:rPr>
          <w:rFonts w:eastAsia="Arial" w:cs="Arial"/>
          <w:color w:val="000000"/>
        </w:rPr>
      </w:pPr>
    </w:p>
    <w:p w:rsidR="00E8384E" w:rsidRPr="00DB5899" w:rsidRDefault="00E8384E" w:rsidP="00E8384E">
      <w:pPr>
        <w:ind w:firstLine="709"/>
        <w:rPr>
          <w:rFonts w:cs="Arial"/>
          <w:color w:val="000000"/>
        </w:rPr>
      </w:pPr>
      <w:r w:rsidRPr="00DB5899">
        <w:rPr>
          <w:rFonts w:cs="Arial"/>
          <w:color w:val="000000"/>
        </w:rPr>
        <w:t>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Российской Федерации от 13.04.2017 № 711/пр, Уставом Писаревского сельского поселения Кантемировского муниципального района Воронежской области, Совет народных депутатов Писаревского сельского поселения Кантемировского муниципального района Воронежской области р е ш и л:</w:t>
      </w:r>
    </w:p>
    <w:p w:rsidR="00E8384E" w:rsidRPr="00DB5899" w:rsidRDefault="00E8384E" w:rsidP="00E8384E">
      <w:pPr>
        <w:ind w:firstLine="709"/>
        <w:rPr>
          <w:rFonts w:cs="Arial"/>
          <w:color w:val="000000"/>
        </w:rPr>
      </w:pPr>
      <w:r w:rsidRPr="00DB5899">
        <w:rPr>
          <w:rFonts w:cs="Arial"/>
          <w:color w:val="000000"/>
        </w:rPr>
        <w:t>1. Утвердить Правила благоустройства территории Писаревского сельского поселения Кантемировского муниципального района Воронежской области согласно Приложению.</w:t>
      </w:r>
    </w:p>
    <w:p w:rsidR="00E8384E" w:rsidRPr="00DB5899" w:rsidRDefault="00E8384E" w:rsidP="00E8384E">
      <w:pPr>
        <w:ind w:firstLine="709"/>
        <w:rPr>
          <w:rFonts w:cs="Arial"/>
          <w:color w:val="000000"/>
        </w:rPr>
      </w:pPr>
      <w:r w:rsidRPr="00DB5899">
        <w:rPr>
          <w:rFonts w:cs="Arial"/>
          <w:color w:val="000000"/>
        </w:rPr>
        <w:t xml:space="preserve">2. Решение Совета народных депутатов Писаревского сельского поселения Кантемировского муниципального района Воронежской области </w:t>
      </w:r>
      <w:r w:rsidRPr="00DB5899">
        <w:rPr>
          <w:rFonts w:eastAsia="Arial" w:cs="Arial"/>
          <w:color w:val="000000"/>
        </w:rPr>
        <w:t xml:space="preserve">решение Совета народных депутатов </w:t>
      </w:r>
      <w:r w:rsidRPr="00DB5899">
        <w:rPr>
          <w:rFonts w:eastAsia="Arial" w:cs="Arial"/>
          <w:bCs/>
          <w:color w:val="000000"/>
        </w:rPr>
        <w:t xml:space="preserve">Писаревского сельского поселения от 30.03.2012 г. № </w:t>
      </w:r>
      <w:r w:rsidRPr="00DB5899">
        <w:rPr>
          <w:rFonts w:eastAsia="Arial" w:cs="Arial"/>
          <w:color w:val="000000"/>
        </w:rPr>
        <w:t>55 «Об утверждении п</w:t>
      </w:r>
      <w:r w:rsidRPr="00DB5899">
        <w:rPr>
          <w:rFonts w:eastAsia="Arial" w:cs="Arial"/>
          <w:bCs/>
          <w:color w:val="000000"/>
        </w:rPr>
        <w:t xml:space="preserve">равил благоустройства территории </w:t>
      </w:r>
      <w:r w:rsidRPr="00DB5899">
        <w:rPr>
          <w:rFonts w:cs="Arial"/>
          <w:color w:val="000000"/>
        </w:rPr>
        <w:t xml:space="preserve">Писаревского сельского поселения </w:t>
      </w:r>
      <w:r w:rsidRPr="00DB5899">
        <w:rPr>
          <w:rFonts w:eastAsia="Arial" w:cs="Arial"/>
          <w:color w:val="000000"/>
        </w:rPr>
        <w:t xml:space="preserve">Кантемировского муниципального района» </w:t>
      </w:r>
      <w:r w:rsidRPr="00DB5899">
        <w:rPr>
          <w:rFonts w:cs="Arial"/>
          <w:color w:val="000000"/>
        </w:rPr>
        <w:t>признать утратившим силу.</w:t>
      </w:r>
    </w:p>
    <w:p w:rsidR="00E8384E" w:rsidRPr="00DB5899" w:rsidRDefault="00E8384E" w:rsidP="00E8384E">
      <w:pPr>
        <w:ind w:firstLine="709"/>
        <w:rPr>
          <w:rFonts w:cs="Arial"/>
          <w:color w:val="000000"/>
        </w:rPr>
      </w:pPr>
      <w:r w:rsidRPr="00DB5899">
        <w:rPr>
          <w:rFonts w:cs="Arial"/>
          <w:color w:val="000000"/>
        </w:rPr>
        <w:t>3.Настоящее решение опубликовать в Вестнике муниципальных правовых актов Писаревского сельского поселения.</w:t>
      </w:r>
    </w:p>
    <w:p w:rsidR="00E8384E" w:rsidRPr="00DB5899" w:rsidRDefault="00E8384E" w:rsidP="00E8384E">
      <w:pPr>
        <w:ind w:firstLine="709"/>
        <w:rPr>
          <w:rFonts w:cs="Arial"/>
          <w:color w:val="000000"/>
        </w:rPr>
      </w:pPr>
      <w:r w:rsidRPr="00DB5899">
        <w:rPr>
          <w:rFonts w:cs="Arial"/>
          <w:color w:val="000000"/>
        </w:rPr>
        <w:t>4.Решение вступает в силу со дня его официального опубликования.</w:t>
      </w:r>
    </w:p>
    <w:p w:rsidR="00E8384E" w:rsidRPr="00E8384E" w:rsidRDefault="00E8384E" w:rsidP="00E8384E">
      <w:pPr>
        <w:ind w:firstLine="709"/>
        <w:rPr>
          <w:rFonts w:cs="Arial"/>
          <w:color w:val="000000"/>
        </w:rPr>
      </w:pPr>
    </w:p>
    <w:tbl>
      <w:tblPr>
        <w:tblW w:w="0" w:type="auto"/>
        <w:tblLook w:val="04A0" w:firstRow="1" w:lastRow="0" w:firstColumn="1" w:lastColumn="0" w:noHBand="0" w:noVBand="1"/>
      </w:tblPr>
      <w:tblGrid>
        <w:gridCol w:w="3284"/>
        <w:gridCol w:w="3285"/>
        <w:gridCol w:w="3285"/>
      </w:tblGrid>
      <w:tr w:rsidR="00E8384E" w:rsidRPr="00DB5899" w:rsidTr="00670FA2">
        <w:tc>
          <w:tcPr>
            <w:tcW w:w="3284" w:type="dxa"/>
            <w:shd w:val="clear" w:color="auto" w:fill="auto"/>
          </w:tcPr>
          <w:p w:rsidR="00E8384E" w:rsidRPr="00DB5899" w:rsidRDefault="00E8384E" w:rsidP="00670FA2">
            <w:pPr>
              <w:ind w:firstLine="0"/>
              <w:jc w:val="left"/>
              <w:rPr>
                <w:rFonts w:cs="Arial"/>
                <w:color w:val="000000"/>
                <w:lang w:val="en-US"/>
              </w:rPr>
            </w:pPr>
            <w:r w:rsidRPr="00DB5899">
              <w:rPr>
                <w:rFonts w:cs="Arial"/>
                <w:color w:val="000000"/>
              </w:rPr>
              <w:t>Глава Писаревского сельского поселения</w:t>
            </w:r>
          </w:p>
        </w:tc>
        <w:tc>
          <w:tcPr>
            <w:tcW w:w="3285" w:type="dxa"/>
            <w:shd w:val="clear" w:color="auto" w:fill="auto"/>
          </w:tcPr>
          <w:p w:rsidR="00E8384E" w:rsidRPr="00DB5899" w:rsidRDefault="00E8384E" w:rsidP="00670FA2">
            <w:pPr>
              <w:ind w:firstLine="709"/>
              <w:rPr>
                <w:rFonts w:cs="Arial"/>
                <w:color w:val="000000"/>
                <w:lang w:val="en-US"/>
              </w:rPr>
            </w:pPr>
          </w:p>
        </w:tc>
        <w:tc>
          <w:tcPr>
            <w:tcW w:w="3285" w:type="dxa"/>
            <w:shd w:val="clear" w:color="auto" w:fill="auto"/>
          </w:tcPr>
          <w:p w:rsidR="00E8384E" w:rsidRPr="00DB5899" w:rsidRDefault="00E8384E" w:rsidP="00670FA2">
            <w:pPr>
              <w:ind w:firstLine="0"/>
              <w:jc w:val="left"/>
              <w:rPr>
                <w:rFonts w:cs="Arial"/>
                <w:color w:val="000000"/>
                <w:lang w:val="en-US"/>
              </w:rPr>
            </w:pPr>
            <w:r w:rsidRPr="00DB5899">
              <w:rPr>
                <w:rFonts w:cs="Arial"/>
                <w:color w:val="000000"/>
              </w:rPr>
              <w:t>Е.М. Украинский</w:t>
            </w:r>
          </w:p>
        </w:tc>
      </w:tr>
    </w:tbl>
    <w:p w:rsidR="00E8384E" w:rsidRPr="00DB5899" w:rsidRDefault="00E8384E" w:rsidP="00E8384E">
      <w:pPr>
        <w:ind w:left="5103" w:firstLine="0"/>
        <w:rPr>
          <w:rFonts w:cs="Arial"/>
          <w:color w:val="000000"/>
          <w:lang w:eastAsia="en-US" w:bidi="en-US"/>
        </w:rPr>
      </w:pPr>
      <w:r w:rsidRPr="00DB5899">
        <w:rPr>
          <w:rFonts w:cs="Arial"/>
          <w:color w:val="000000"/>
        </w:rPr>
        <w:br w:type="page"/>
      </w:r>
      <w:r w:rsidRPr="00DB5899">
        <w:rPr>
          <w:rFonts w:cs="Arial"/>
          <w:color w:val="000000"/>
          <w:lang w:eastAsia="en-US" w:bidi="en-US"/>
        </w:rPr>
        <w:lastRenderedPageBreak/>
        <w:t>УТВЕРЖДЕНЫ</w:t>
      </w:r>
    </w:p>
    <w:p w:rsidR="00E8384E" w:rsidRPr="00DB5899" w:rsidRDefault="00E8384E" w:rsidP="00E8384E">
      <w:pPr>
        <w:ind w:left="5103" w:firstLine="0"/>
        <w:rPr>
          <w:rFonts w:cs="Arial"/>
          <w:color w:val="000000"/>
          <w:lang w:eastAsia="en-US" w:bidi="en-US"/>
        </w:rPr>
      </w:pPr>
      <w:r w:rsidRPr="00DB5899">
        <w:rPr>
          <w:rFonts w:cs="Arial"/>
          <w:color w:val="000000"/>
          <w:lang w:eastAsia="en-US" w:bidi="en-US"/>
        </w:rPr>
        <w:t>решением Совета народных депутатов Писаревского сельского поселения Кантемировского муниципального района Воронежской области от 28.12.2017 г. № 126</w:t>
      </w:r>
    </w:p>
    <w:p w:rsidR="00E8384E" w:rsidRPr="00DB5899" w:rsidRDefault="00E8384E" w:rsidP="00E8384E">
      <w:pPr>
        <w:ind w:left="5103" w:firstLine="0"/>
        <w:rPr>
          <w:rFonts w:cs="Arial"/>
          <w:color w:val="000000"/>
          <w:lang w:eastAsia="en-US" w:bidi="en-US"/>
        </w:rPr>
      </w:pPr>
      <w:r w:rsidRPr="00DB5899">
        <w:rPr>
          <w:rFonts w:cs="Arial"/>
          <w:color w:val="000000"/>
          <w:lang w:eastAsia="en-US" w:bidi="en-US"/>
        </w:rPr>
        <w:t xml:space="preserve">(в ред. Реш. № </w:t>
      </w:r>
      <w:r w:rsidRPr="00AF418E">
        <w:rPr>
          <w:rFonts w:cs="Arial"/>
          <w:color w:val="000000"/>
          <w:lang w:eastAsia="en-US" w:bidi="en-US"/>
        </w:rPr>
        <w:t>225</w:t>
      </w:r>
      <w:r w:rsidRPr="00DB5899">
        <w:rPr>
          <w:rFonts w:cs="Arial"/>
          <w:color w:val="000000"/>
          <w:lang w:eastAsia="en-US" w:bidi="en-US"/>
        </w:rPr>
        <w:t xml:space="preserve"> от 27.12.2019 г., № 43 от 12.04.2021 г.</w:t>
      </w:r>
      <w:r>
        <w:rPr>
          <w:rFonts w:cs="Arial"/>
          <w:color w:val="000000"/>
          <w:lang w:eastAsia="en-US" w:bidi="en-US"/>
        </w:rPr>
        <w:t>, № 100 от 26.05.2022 г., № 174 от 25.07.2023 г.</w:t>
      </w:r>
      <w:r w:rsidRPr="00DB5899">
        <w:rPr>
          <w:rFonts w:cs="Arial"/>
          <w:color w:val="000000"/>
          <w:lang w:eastAsia="en-US" w:bidi="en-US"/>
        </w:rPr>
        <w:t>)</w:t>
      </w:r>
    </w:p>
    <w:p w:rsidR="00E8384E" w:rsidRPr="00DB5899" w:rsidRDefault="00E8384E" w:rsidP="00E8384E">
      <w:pPr>
        <w:ind w:firstLine="709"/>
        <w:rPr>
          <w:rFonts w:cs="Arial"/>
          <w:color w:val="000000"/>
          <w:lang w:eastAsia="en-US" w:bidi="en-US"/>
        </w:rPr>
      </w:pPr>
    </w:p>
    <w:p w:rsidR="00E8384E" w:rsidRPr="00DB5899" w:rsidRDefault="00E8384E" w:rsidP="00E8384E">
      <w:pPr>
        <w:pStyle w:val="14"/>
        <w:keepNext/>
        <w:keepLines/>
        <w:shd w:val="clear" w:color="auto" w:fill="auto"/>
        <w:spacing w:before="0" w:after="0" w:line="240" w:lineRule="auto"/>
        <w:ind w:firstLine="709"/>
        <w:jc w:val="center"/>
        <w:outlineLvl w:val="9"/>
        <w:rPr>
          <w:rFonts w:ascii="Arial" w:hAnsi="Arial" w:cs="Arial"/>
          <w:b w:val="0"/>
          <w:color w:val="000000"/>
          <w:sz w:val="24"/>
          <w:szCs w:val="24"/>
        </w:rPr>
      </w:pPr>
      <w:bookmarkStart w:id="0" w:name="bookmark1"/>
      <w:r w:rsidRPr="00DB5899">
        <w:rPr>
          <w:rFonts w:ascii="Arial" w:hAnsi="Arial" w:cs="Arial"/>
          <w:b w:val="0"/>
          <w:color w:val="000000"/>
          <w:sz w:val="24"/>
          <w:szCs w:val="24"/>
        </w:rPr>
        <w:t>ПРАВИЛ</w:t>
      </w:r>
      <w:bookmarkStart w:id="1" w:name="bookmark2"/>
      <w:bookmarkEnd w:id="0"/>
      <w:r w:rsidRPr="00DB5899">
        <w:rPr>
          <w:rFonts w:ascii="Arial" w:hAnsi="Arial" w:cs="Arial"/>
          <w:b w:val="0"/>
          <w:color w:val="000000"/>
          <w:sz w:val="24"/>
          <w:szCs w:val="24"/>
        </w:rPr>
        <w:t>А БЛАГОУСТРОЙСТВА</w:t>
      </w:r>
      <w:bookmarkStart w:id="2" w:name="bookmark3"/>
      <w:bookmarkEnd w:id="1"/>
      <w:bookmarkEnd w:id="2"/>
      <w:r w:rsidRPr="00DB5899">
        <w:rPr>
          <w:rFonts w:ascii="Arial" w:hAnsi="Arial" w:cs="Arial"/>
          <w:b w:val="0"/>
          <w:color w:val="000000"/>
          <w:sz w:val="24"/>
          <w:szCs w:val="24"/>
        </w:rPr>
        <w:t xml:space="preserve"> ТЕРРИТОРИИ ПИСАРЕВСКОГО </w:t>
      </w:r>
      <w:bookmarkStart w:id="3" w:name="bookmark4"/>
      <w:r w:rsidRPr="00DB5899">
        <w:rPr>
          <w:rFonts w:ascii="Arial" w:hAnsi="Arial" w:cs="Arial"/>
          <w:b w:val="0"/>
          <w:color w:val="000000"/>
          <w:sz w:val="24"/>
          <w:szCs w:val="24"/>
        </w:rPr>
        <w:t>СЕЛЬСКОГО ПОСЕЛЕНИЯ</w:t>
      </w:r>
      <w:bookmarkEnd w:id="3"/>
    </w:p>
    <w:p w:rsidR="00E8384E" w:rsidRPr="00DB5899" w:rsidRDefault="00E8384E" w:rsidP="00E8384E">
      <w:pPr>
        <w:pStyle w:val="14"/>
        <w:keepNext/>
        <w:keepLines/>
        <w:shd w:val="clear" w:color="auto" w:fill="auto"/>
        <w:spacing w:before="0" w:after="0" w:line="240" w:lineRule="auto"/>
        <w:ind w:firstLine="709"/>
        <w:jc w:val="both"/>
        <w:outlineLvl w:val="9"/>
        <w:rPr>
          <w:rFonts w:ascii="Arial" w:hAnsi="Arial" w:cs="Arial"/>
          <w:b w:val="0"/>
          <w:color w:val="000000"/>
          <w:sz w:val="24"/>
          <w:szCs w:val="24"/>
        </w:rPr>
      </w:pPr>
    </w:p>
    <w:p w:rsidR="00E8384E" w:rsidRPr="00DB5899" w:rsidRDefault="00E8384E" w:rsidP="00E8384E">
      <w:pPr>
        <w:suppressAutoHyphens/>
        <w:ind w:firstLine="709"/>
        <w:rPr>
          <w:rFonts w:cs="Arial"/>
          <w:color w:val="000000"/>
        </w:rPr>
      </w:pPr>
      <w:r w:rsidRPr="00DB5899">
        <w:rPr>
          <w:rStyle w:val="22"/>
          <w:rFonts w:ascii="Arial" w:eastAsia="Calibri" w:hAnsi="Arial" w:cs="Arial"/>
          <w:sz w:val="24"/>
          <w:szCs w:val="24"/>
        </w:rPr>
        <w:t xml:space="preserve">Правила благоустройства территории </w:t>
      </w:r>
      <w:r w:rsidRPr="00DB5899">
        <w:rPr>
          <w:rFonts w:cs="Arial"/>
          <w:bCs/>
          <w:color w:val="000000"/>
          <w:lang w:eastAsia="ar-SA"/>
        </w:rPr>
        <w:t>Писаревского</w:t>
      </w:r>
      <w:r w:rsidRPr="00DB5899">
        <w:rPr>
          <w:rStyle w:val="22"/>
          <w:rFonts w:ascii="Arial" w:eastAsia="Calibri" w:hAnsi="Arial" w:cs="Arial"/>
          <w:sz w:val="24"/>
          <w:szCs w:val="24"/>
        </w:rPr>
        <w:t xml:space="preserve"> сельского поселения Кантемировского муниципального района Воронежской области (далее - Правила) разработаны в соответствии с </w:t>
      </w:r>
      <w:r w:rsidRPr="00DB5899">
        <w:rPr>
          <w:rFonts w:cs="Arial"/>
          <w:color w:val="000000"/>
        </w:rPr>
        <w:t>п.19 ч.1 статьи 14 Федерального закона от 06.10.2003 № 131-ФЗ «Об общих принципах организации местного самоуправления в Российской Федерации», Приказом Минстроя России от 13.04.2017 года №711/пр «Об утверждении методических рекомендаций для подготовки правил благоустройства территорий поселений, городских округов, внутригородских районов», Приказом департамента жилищно-коммунального хозяйства и энергетики Воронежской области от 30.10.2017 г. № 251 «Об утверждении рекомендаций по разработке порядка содержания кладбищ и мест захоронения»</w:t>
      </w:r>
    </w:p>
    <w:p w:rsidR="00E8384E" w:rsidRPr="00DB5899" w:rsidRDefault="00E8384E" w:rsidP="00E8384E">
      <w:pPr>
        <w:suppressAutoHyphens/>
        <w:ind w:firstLine="709"/>
        <w:rPr>
          <w:rFonts w:cs="Arial"/>
          <w:color w:val="000000"/>
        </w:rPr>
      </w:pPr>
    </w:p>
    <w:p w:rsidR="00E8384E" w:rsidRPr="00DB5899" w:rsidRDefault="00E8384E" w:rsidP="00E8384E">
      <w:pPr>
        <w:ind w:firstLine="709"/>
        <w:rPr>
          <w:rFonts w:cs="Arial"/>
          <w:color w:val="000000"/>
        </w:rPr>
      </w:pPr>
      <w:r w:rsidRPr="00DB5899">
        <w:rPr>
          <w:rFonts w:cs="Arial"/>
          <w:color w:val="000000"/>
        </w:rPr>
        <w:t>1.Общие положения.</w:t>
      </w:r>
    </w:p>
    <w:p w:rsidR="00E8384E" w:rsidRPr="00DB5899" w:rsidRDefault="00E8384E" w:rsidP="00E8384E">
      <w:pPr>
        <w:numPr>
          <w:ilvl w:val="0"/>
          <w:numId w:val="4"/>
        </w:numPr>
        <w:tabs>
          <w:tab w:val="left" w:pos="524"/>
        </w:tabs>
        <w:ind w:firstLine="709"/>
        <w:rPr>
          <w:rFonts w:cs="Arial"/>
          <w:color w:val="000000"/>
        </w:rPr>
      </w:pPr>
      <w:r w:rsidRPr="00DB5899">
        <w:rPr>
          <w:rStyle w:val="22"/>
          <w:rFonts w:ascii="Arial" w:eastAsia="Calibri" w:hAnsi="Arial" w:cs="Arial"/>
          <w:sz w:val="24"/>
          <w:szCs w:val="24"/>
        </w:rPr>
        <w:t xml:space="preserve">Правила устанавливают единые нормы и требования по благоустройству территории </w:t>
      </w:r>
      <w:r w:rsidRPr="00DB5899">
        <w:rPr>
          <w:rFonts w:cs="Arial"/>
          <w:bCs/>
          <w:color w:val="000000"/>
          <w:lang w:eastAsia="ar-SA"/>
        </w:rPr>
        <w:t>Писаревского</w:t>
      </w:r>
      <w:r w:rsidRPr="00DB5899">
        <w:rPr>
          <w:rStyle w:val="22"/>
          <w:rFonts w:ascii="Arial" w:eastAsia="Calibri" w:hAnsi="Arial" w:cs="Arial"/>
          <w:sz w:val="24"/>
          <w:szCs w:val="24"/>
        </w:rPr>
        <w:t xml:space="preserve"> сельского поселения, 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 них) и сооружений в 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w:t>
      </w:r>
    </w:p>
    <w:p w:rsidR="00E8384E" w:rsidRPr="00DB5899" w:rsidRDefault="00E8384E" w:rsidP="00E8384E">
      <w:pPr>
        <w:numPr>
          <w:ilvl w:val="0"/>
          <w:numId w:val="4"/>
        </w:numPr>
        <w:tabs>
          <w:tab w:val="left" w:pos="519"/>
        </w:tabs>
        <w:ind w:firstLine="709"/>
        <w:rPr>
          <w:rFonts w:cs="Arial"/>
          <w:color w:val="000000"/>
        </w:rPr>
      </w:pPr>
      <w:r w:rsidRPr="00DB5899">
        <w:rPr>
          <w:rStyle w:val="22"/>
          <w:rFonts w:ascii="Arial" w:eastAsia="Calibri" w:hAnsi="Arial" w:cs="Arial"/>
          <w:sz w:val="24"/>
          <w:szCs w:val="24"/>
        </w:rPr>
        <w:t xml:space="preserve">Настоящие Правила обязательны для исполнения всеми юридическими и физическими лицами на территории </w:t>
      </w:r>
      <w:r w:rsidRPr="00DB5899">
        <w:rPr>
          <w:rFonts w:cs="Arial"/>
          <w:bCs/>
          <w:color w:val="000000"/>
          <w:lang w:eastAsia="ar-SA"/>
        </w:rPr>
        <w:t>Писаревского</w:t>
      </w:r>
      <w:r w:rsidRPr="00DB5899">
        <w:rPr>
          <w:rStyle w:val="22"/>
          <w:rFonts w:ascii="Arial" w:eastAsia="Calibri" w:hAnsi="Arial" w:cs="Arial"/>
          <w:sz w:val="24"/>
          <w:szCs w:val="24"/>
        </w:rPr>
        <w:t xml:space="preserve"> сельского поселения.</w:t>
      </w:r>
    </w:p>
    <w:p w:rsidR="00E8384E" w:rsidRPr="00DB5899" w:rsidRDefault="00E8384E" w:rsidP="00E8384E">
      <w:pPr>
        <w:numPr>
          <w:ilvl w:val="0"/>
          <w:numId w:val="4"/>
        </w:numPr>
        <w:tabs>
          <w:tab w:val="left" w:pos="510"/>
        </w:tabs>
        <w:ind w:firstLine="709"/>
        <w:rPr>
          <w:rFonts w:cs="Arial"/>
          <w:color w:val="000000"/>
        </w:rPr>
      </w:pPr>
      <w:r w:rsidRPr="00DB5899">
        <w:rPr>
          <w:rStyle w:val="22"/>
          <w:rFonts w:ascii="Arial" w:eastAsia="Calibri" w:hAnsi="Arial" w:cs="Arial"/>
          <w:sz w:val="24"/>
          <w:szCs w:val="24"/>
        </w:rPr>
        <w:t xml:space="preserve">Благоустройство территории </w:t>
      </w:r>
      <w:r w:rsidRPr="00DB5899">
        <w:rPr>
          <w:rFonts w:cs="Arial"/>
          <w:bCs/>
          <w:color w:val="000000"/>
          <w:lang w:eastAsia="ar-SA"/>
        </w:rPr>
        <w:t>Писаревского</w:t>
      </w:r>
      <w:r w:rsidRPr="00DB5899">
        <w:rPr>
          <w:rStyle w:val="22"/>
          <w:rFonts w:ascii="Arial" w:eastAsia="Calibri" w:hAnsi="Arial" w:cs="Arial"/>
          <w:sz w:val="24"/>
          <w:szCs w:val="24"/>
        </w:rPr>
        <w:t xml:space="preserve"> сельского поселения обеспечивается:</w:t>
      </w:r>
    </w:p>
    <w:p w:rsidR="00E8384E" w:rsidRPr="00DB5899" w:rsidRDefault="00E8384E" w:rsidP="00E8384E">
      <w:pPr>
        <w:numPr>
          <w:ilvl w:val="0"/>
          <w:numId w:val="6"/>
        </w:numPr>
        <w:tabs>
          <w:tab w:val="left" w:pos="240"/>
        </w:tabs>
        <w:ind w:firstLine="709"/>
        <w:rPr>
          <w:rFonts w:cs="Arial"/>
          <w:color w:val="000000"/>
        </w:rPr>
      </w:pPr>
      <w:r w:rsidRPr="00DB5899">
        <w:rPr>
          <w:rStyle w:val="22"/>
          <w:rFonts w:ascii="Arial" w:eastAsia="Calibri" w:hAnsi="Arial" w:cs="Arial"/>
          <w:sz w:val="24"/>
          <w:szCs w:val="24"/>
        </w:rPr>
        <w:t xml:space="preserve">органами местного самоуправления </w:t>
      </w:r>
      <w:r w:rsidRPr="00DB5899">
        <w:rPr>
          <w:rFonts w:cs="Arial"/>
          <w:bCs/>
          <w:color w:val="000000"/>
          <w:lang w:eastAsia="ar-SA"/>
        </w:rPr>
        <w:t>Писаревского</w:t>
      </w:r>
      <w:r w:rsidRPr="00DB5899">
        <w:rPr>
          <w:rStyle w:val="22"/>
          <w:rFonts w:ascii="Arial" w:eastAsia="Calibri" w:hAnsi="Arial" w:cs="Arial"/>
          <w:sz w:val="24"/>
          <w:szCs w:val="24"/>
        </w:rPr>
        <w:t xml:space="preserve"> сельского поселения (далее - органы местного самоуправления), осуществляющими организационную и контролирующую функции;</w:t>
      </w:r>
    </w:p>
    <w:p w:rsidR="00E8384E" w:rsidRPr="00DB5899" w:rsidRDefault="00E8384E" w:rsidP="00E8384E">
      <w:pPr>
        <w:numPr>
          <w:ilvl w:val="0"/>
          <w:numId w:val="6"/>
        </w:numPr>
        <w:tabs>
          <w:tab w:val="left" w:pos="279"/>
        </w:tabs>
        <w:ind w:firstLine="709"/>
        <w:rPr>
          <w:rFonts w:cs="Arial"/>
          <w:color w:val="000000"/>
        </w:rPr>
      </w:pPr>
      <w:r w:rsidRPr="00DB5899">
        <w:rPr>
          <w:rStyle w:val="22"/>
          <w:rFonts w:ascii="Arial" w:eastAsia="Calibri" w:hAnsi="Arial" w:cs="Arial"/>
          <w:sz w:val="24"/>
          <w:szCs w:val="24"/>
        </w:rPr>
        <w:t>организациями, выполняющими работы по содержанию и благоустройству муниципального образования;</w:t>
      </w:r>
    </w:p>
    <w:p w:rsidR="00E8384E" w:rsidRPr="00DB5899" w:rsidRDefault="00E8384E" w:rsidP="00E8384E">
      <w:pPr>
        <w:numPr>
          <w:ilvl w:val="0"/>
          <w:numId w:val="6"/>
        </w:numPr>
        <w:tabs>
          <w:tab w:val="left" w:pos="311"/>
        </w:tabs>
        <w:ind w:firstLine="709"/>
        <w:rPr>
          <w:rFonts w:cs="Arial"/>
          <w:color w:val="000000"/>
        </w:rPr>
      </w:pPr>
      <w:r w:rsidRPr="00DB5899">
        <w:rPr>
          <w:rStyle w:val="22"/>
          <w:rFonts w:ascii="Arial" w:eastAsia="Calibri" w:hAnsi="Arial" w:cs="Arial"/>
          <w:sz w:val="24"/>
          <w:szCs w:val="24"/>
        </w:rPr>
        <w:lastRenderedPageBreak/>
        <w:t>юридическими лицами и индивидуальными предпринимателями (далее - организации), а также гражданами, осуществляющими содержание принадлежащего им имущества.</w:t>
      </w:r>
    </w:p>
    <w:p w:rsidR="00E8384E" w:rsidRPr="00DB5899" w:rsidRDefault="00E8384E" w:rsidP="00E8384E">
      <w:pPr>
        <w:numPr>
          <w:ilvl w:val="0"/>
          <w:numId w:val="4"/>
        </w:numPr>
        <w:tabs>
          <w:tab w:val="left" w:pos="574"/>
        </w:tabs>
        <w:ind w:firstLine="709"/>
        <w:rPr>
          <w:rFonts w:cs="Arial"/>
          <w:color w:val="000000"/>
        </w:rPr>
      </w:pPr>
      <w:r w:rsidRPr="00DB5899">
        <w:rPr>
          <w:rStyle w:val="22"/>
          <w:rFonts w:ascii="Arial" w:eastAsia="Calibri" w:hAnsi="Arial" w:cs="Arial"/>
          <w:sz w:val="24"/>
          <w:szCs w:val="24"/>
        </w:rPr>
        <w:t xml:space="preserve">К деятельности по благоустройству территории </w:t>
      </w:r>
      <w:r w:rsidRPr="00DB5899">
        <w:rPr>
          <w:rFonts w:cs="Arial"/>
          <w:bCs/>
          <w:color w:val="000000"/>
          <w:lang w:eastAsia="ar-SA"/>
        </w:rPr>
        <w:t>Писаревского</w:t>
      </w:r>
      <w:r w:rsidRPr="00DB5899">
        <w:rPr>
          <w:rStyle w:val="22"/>
          <w:rFonts w:ascii="Arial" w:eastAsia="Calibri" w:hAnsi="Arial" w:cs="Arial"/>
          <w:sz w:val="24"/>
          <w:szCs w:val="24"/>
        </w:rPr>
        <w:t xml:space="preserve"> сельского поселения относится разработка проектной документации по благоустройству территории, выполнение мероприятий по благоустройству территории и содержание объектов благоустройства.</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Участниками деятельности по благоустройству выступают:</w:t>
      </w:r>
    </w:p>
    <w:p w:rsidR="00E8384E" w:rsidRPr="00DB5899" w:rsidRDefault="00E8384E" w:rsidP="00E8384E">
      <w:pPr>
        <w:numPr>
          <w:ilvl w:val="0"/>
          <w:numId w:val="6"/>
        </w:numPr>
        <w:tabs>
          <w:tab w:val="left" w:pos="311"/>
        </w:tabs>
        <w:ind w:firstLine="709"/>
        <w:rPr>
          <w:rFonts w:cs="Arial"/>
          <w:color w:val="000000"/>
        </w:rPr>
      </w:pPr>
      <w:r w:rsidRPr="00DB5899">
        <w:rPr>
          <w:rStyle w:val="22"/>
          <w:rFonts w:ascii="Arial" w:eastAsia="Calibri" w:hAnsi="Arial" w:cs="Arial"/>
          <w:sz w:val="24"/>
          <w:szCs w:val="24"/>
        </w:rPr>
        <w:t xml:space="preserve">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w:t>
      </w:r>
      <w:r w:rsidRPr="00DB5899">
        <w:rPr>
          <w:rFonts w:cs="Arial"/>
          <w:bCs/>
          <w:color w:val="000000"/>
          <w:lang w:eastAsia="ar-SA"/>
        </w:rPr>
        <w:t>Писаревского</w:t>
      </w:r>
      <w:r w:rsidRPr="00DB5899">
        <w:rPr>
          <w:rStyle w:val="22"/>
          <w:rFonts w:ascii="Arial" w:eastAsia="Calibri" w:hAnsi="Arial" w:cs="Arial"/>
          <w:sz w:val="24"/>
          <w:szCs w:val="24"/>
        </w:rPr>
        <w:t xml:space="preserve"> сельского поселения участвуют в выполнении работ. Жители могут быть представлены общественными организациями и объединениями;</w:t>
      </w:r>
    </w:p>
    <w:p w:rsidR="00E8384E" w:rsidRPr="00DB5899" w:rsidRDefault="00E8384E" w:rsidP="00E8384E">
      <w:pPr>
        <w:numPr>
          <w:ilvl w:val="0"/>
          <w:numId w:val="6"/>
        </w:numPr>
        <w:tabs>
          <w:tab w:val="left" w:pos="311"/>
        </w:tabs>
        <w:ind w:firstLine="709"/>
        <w:rPr>
          <w:rFonts w:cs="Arial"/>
          <w:color w:val="000000"/>
        </w:rPr>
      </w:pPr>
      <w:r w:rsidRPr="00DB5899">
        <w:rPr>
          <w:rStyle w:val="22"/>
          <w:rFonts w:ascii="Arial" w:eastAsia="Calibri" w:hAnsi="Arial" w:cs="Arial"/>
          <w:sz w:val="24"/>
          <w:szCs w:val="24"/>
        </w:rPr>
        <w:t>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E8384E" w:rsidRPr="00DB5899" w:rsidRDefault="00E8384E" w:rsidP="00E8384E">
      <w:pPr>
        <w:numPr>
          <w:ilvl w:val="0"/>
          <w:numId w:val="6"/>
        </w:numPr>
        <w:tabs>
          <w:tab w:val="left" w:pos="311"/>
        </w:tabs>
        <w:ind w:firstLine="709"/>
        <w:rPr>
          <w:rFonts w:cs="Arial"/>
          <w:color w:val="000000"/>
        </w:rPr>
      </w:pPr>
      <w:r w:rsidRPr="00DB5899">
        <w:rPr>
          <w:rStyle w:val="22"/>
          <w:rFonts w:ascii="Arial" w:eastAsia="Calibri" w:hAnsi="Arial" w:cs="Arial"/>
          <w:sz w:val="24"/>
          <w:szCs w:val="24"/>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E8384E" w:rsidRPr="00841333" w:rsidRDefault="00E8384E" w:rsidP="00E8384E">
      <w:pPr>
        <w:numPr>
          <w:ilvl w:val="0"/>
          <w:numId w:val="6"/>
        </w:numPr>
        <w:tabs>
          <w:tab w:val="left" w:pos="311"/>
        </w:tabs>
        <w:ind w:firstLine="709"/>
        <w:rPr>
          <w:rStyle w:val="22"/>
          <w:rFonts w:ascii="Arial" w:hAnsi="Arial" w:cs="Arial"/>
          <w:sz w:val="24"/>
          <w:szCs w:val="24"/>
          <w:lang w:bidi="ar-SA"/>
        </w:rPr>
      </w:pPr>
      <w:r w:rsidRPr="00DB5899">
        <w:rPr>
          <w:rStyle w:val="22"/>
          <w:rFonts w:ascii="Arial" w:eastAsia="Calibri" w:hAnsi="Arial" w:cs="Arial"/>
          <w:sz w:val="24"/>
          <w:szCs w:val="24"/>
        </w:rPr>
        <w:t>исполнители работ, специалисты по благоустройству и озеленению, в том числе возведению малых архитектурных форм;</w:t>
      </w:r>
    </w:p>
    <w:p w:rsidR="00E8384E" w:rsidRPr="00DB5899" w:rsidRDefault="00E8384E" w:rsidP="00E8384E">
      <w:pPr>
        <w:numPr>
          <w:ilvl w:val="0"/>
          <w:numId w:val="6"/>
        </w:numPr>
        <w:tabs>
          <w:tab w:val="left" w:pos="311"/>
        </w:tabs>
        <w:ind w:firstLine="709"/>
        <w:rPr>
          <w:rFonts w:cs="Arial"/>
          <w:color w:val="000000"/>
        </w:rPr>
      </w:pPr>
      <w:r>
        <w:rPr>
          <w:rFonts w:cs="Arial"/>
          <w:bCs/>
          <w:color w:val="000000"/>
        </w:rPr>
        <w:t>р</w:t>
      </w:r>
      <w:r>
        <w:rPr>
          <w:rFonts w:eastAsia="Calibri" w:cs="Arial"/>
          <w:color w:val="000000"/>
        </w:rPr>
        <w:t>егиональный центр компетенций по вопросам городской среды Воронежской области; (В ред. Реш. № 174 от 25.07.2023 г.)</w:t>
      </w:r>
    </w:p>
    <w:p w:rsidR="00E8384E" w:rsidRPr="00DB5899" w:rsidRDefault="00E8384E" w:rsidP="00E8384E">
      <w:pPr>
        <w:numPr>
          <w:ilvl w:val="0"/>
          <w:numId w:val="6"/>
        </w:numPr>
        <w:tabs>
          <w:tab w:val="left" w:pos="207"/>
        </w:tabs>
        <w:ind w:firstLine="709"/>
        <w:rPr>
          <w:rFonts w:cs="Arial"/>
          <w:color w:val="000000"/>
        </w:rPr>
      </w:pPr>
      <w:r w:rsidRPr="00DB5899">
        <w:rPr>
          <w:rStyle w:val="22"/>
          <w:rFonts w:ascii="Arial" w:eastAsia="Calibri" w:hAnsi="Arial" w:cs="Arial"/>
          <w:sz w:val="24"/>
          <w:szCs w:val="24"/>
        </w:rPr>
        <w:t>иные заинтересованные в благоустройстве территории лица.</w:t>
      </w:r>
    </w:p>
    <w:p w:rsidR="00E8384E" w:rsidRPr="00DB5899" w:rsidRDefault="00E8384E" w:rsidP="00E8384E">
      <w:pPr>
        <w:numPr>
          <w:ilvl w:val="0"/>
          <w:numId w:val="4"/>
        </w:numPr>
        <w:tabs>
          <w:tab w:val="left" w:pos="586"/>
        </w:tabs>
        <w:ind w:firstLine="709"/>
        <w:rPr>
          <w:rFonts w:cs="Arial"/>
          <w:color w:val="000000"/>
        </w:rPr>
      </w:pPr>
      <w:r w:rsidRPr="00DB5899">
        <w:rPr>
          <w:rStyle w:val="22"/>
          <w:rFonts w:ascii="Arial" w:eastAsia="Calibri" w:hAnsi="Arial" w:cs="Arial"/>
          <w:sz w:val="24"/>
          <w:szCs w:val="24"/>
        </w:rPr>
        <w:t>Физические и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территорий в соответствии с законодательством, настоящими Правилами и муниципальными правовыми актами.</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Организация уборки и содержания иных территорий осуществляется органом местного самоуправления.</w:t>
      </w:r>
    </w:p>
    <w:p w:rsidR="00E8384E" w:rsidRPr="00DB5899" w:rsidRDefault="00E8384E" w:rsidP="00E8384E">
      <w:pPr>
        <w:numPr>
          <w:ilvl w:val="0"/>
          <w:numId w:val="4"/>
        </w:numPr>
        <w:tabs>
          <w:tab w:val="left" w:pos="596"/>
        </w:tabs>
        <w:ind w:firstLine="709"/>
        <w:rPr>
          <w:rStyle w:val="22"/>
          <w:rFonts w:ascii="Arial" w:eastAsia="Calibri" w:hAnsi="Arial" w:cs="Arial"/>
          <w:sz w:val="24"/>
          <w:szCs w:val="24"/>
        </w:rPr>
      </w:pPr>
      <w:r w:rsidRPr="00DB5899">
        <w:rPr>
          <w:rStyle w:val="22"/>
          <w:rFonts w:ascii="Arial" w:eastAsia="Calibri" w:hAnsi="Arial" w:cs="Arial"/>
          <w:sz w:val="24"/>
          <w:szCs w:val="24"/>
        </w:rPr>
        <w:t xml:space="preserve">В настоящих Правилах используются следующие понятия: </w:t>
      </w:r>
    </w:p>
    <w:p w:rsidR="00E8384E" w:rsidRDefault="00E8384E" w:rsidP="00E8384E">
      <w:pPr>
        <w:ind w:firstLine="709"/>
        <w:rPr>
          <w:rStyle w:val="22"/>
          <w:rFonts w:ascii="Arial" w:eastAsia="Calibri" w:hAnsi="Arial" w:cs="Arial"/>
          <w:sz w:val="24"/>
          <w:szCs w:val="24"/>
        </w:rPr>
      </w:pPr>
      <w:r w:rsidRPr="00DB5899">
        <w:rPr>
          <w:rStyle w:val="22"/>
          <w:rFonts w:ascii="Arial" w:eastAsia="Calibri" w:hAnsi="Arial" w:cs="Arial"/>
          <w:sz w:val="24"/>
          <w:szCs w:val="24"/>
        </w:rPr>
        <w:t xml:space="preserve">- </w:t>
      </w:r>
      <w:r>
        <w:rPr>
          <w:rFonts w:eastAsia="Calibri" w:cs="Arial"/>
          <w:color w:val="000000"/>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(В ред. Реш. № 174 от 25.07.2023 г.)</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содержание территории - </w:t>
      </w:r>
      <w:r w:rsidRPr="00DB5899">
        <w:rPr>
          <w:rStyle w:val="22"/>
          <w:rFonts w:ascii="Arial" w:eastAsia="Calibri" w:hAnsi="Arial" w:cs="Arial"/>
          <w:sz w:val="24"/>
          <w:szCs w:val="24"/>
        </w:rPr>
        <w:t>комплекс мероприятий и работ по уборке и поддержанию в надлежащем техническом, физическом, эстетическом состоянии территории и объектов благоустройства, их отдельных элементов;</w:t>
      </w:r>
    </w:p>
    <w:p w:rsidR="00E8384E" w:rsidRPr="00DB5899" w:rsidRDefault="00E8384E" w:rsidP="00E8384E">
      <w:pPr>
        <w:ind w:firstLine="709"/>
        <w:rPr>
          <w:rStyle w:val="22"/>
          <w:rFonts w:ascii="Arial" w:eastAsia="Calibri" w:hAnsi="Arial" w:cs="Arial"/>
          <w:sz w:val="24"/>
          <w:szCs w:val="24"/>
        </w:rPr>
      </w:pPr>
      <w:r w:rsidRPr="00DB5899">
        <w:rPr>
          <w:rStyle w:val="23"/>
          <w:rFonts w:ascii="Arial" w:eastAsia="Calibri" w:hAnsi="Arial" w:cs="Arial"/>
          <w:b w:val="0"/>
          <w:sz w:val="24"/>
          <w:szCs w:val="24"/>
        </w:rPr>
        <w:lastRenderedPageBreak/>
        <w:t xml:space="preserve">- уборка территории </w:t>
      </w:r>
      <w:r w:rsidRPr="00DB5899">
        <w:rPr>
          <w:rStyle w:val="22"/>
          <w:rFonts w:ascii="Arial" w:eastAsia="Calibri" w:hAnsi="Arial" w:cs="Arial"/>
          <w:sz w:val="24"/>
          <w:szCs w:val="24"/>
        </w:rPr>
        <w:t xml:space="preserve">- комплекс мероприятий, связанных с регулярной очисткой территории от грязи, мусора, снега, льда, смета, сбором и вывозом в специально отведенные для этого места отходов производства и потребления и (или) другого мусора, а также иных мероприятий, направленных на обеспечение экологического и санитарно-эпидемиологического благополучия населения; </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объекты благоустройства </w:t>
      </w:r>
      <w:r w:rsidRPr="00DB5899">
        <w:rPr>
          <w:rStyle w:val="22"/>
          <w:rFonts w:ascii="Arial" w:eastAsia="Calibri" w:hAnsi="Arial" w:cs="Arial"/>
          <w:sz w:val="24"/>
          <w:szCs w:val="24"/>
        </w:rPr>
        <w:t xml:space="preserve">- территории </w:t>
      </w:r>
      <w:r w:rsidRPr="00DB5899">
        <w:rPr>
          <w:rFonts w:cs="Arial"/>
          <w:bCs/>
          <w:color w:val="000000"/>
          <w:lang w:eastAsia="ar-SA"/>
        </w:rPr>
        <w:t>Писаревского</w:t>
      </w:r>
      <w:r w:rsidRPr="00DB5899">
        <w:rPr>
          <w:rStyle w:val="22"/>
          <w:rFonts w:ascii="Arial" w:eastAsia="Calibri" w:hAnsi="Arial" w:cs="Arial"/>
          <w:sz w:val="24"/>
          <w:szCs w:val="24"/>
        </w:rPr>
        <w:t xml:space="preserve"> сельского поселения с расположенными на ней элементами объектов благоустройства в границах земельных участков, находящихся в частной, государственной и муниципальной собственности, земельных участков и земель, государственная собственность на которые не разграничена; внешние поверхности зданий, строений, сооружений;</w:t>
      </w:r>
    </w:p>
    <w:p w:rsidR="00E8384E" w:rsidRDefault="00E8384E" w:rsidP="00E8384E">
      <w:pPr>
        <w:ind w:firstLine="709"/>
        <w:rPr>
          <w:rStyle w:val="23"/>
          <w:rFonts w:ascii="Arial" w:eastAsia="Calibri" w:hAnsi="Arial" w:cs="Arial"/>
          <w:b w:val="0"/>
          <w:sz w:val="24"/>
          <w:szCs w:val="24"/>
        </w:rPr>
      </w:pPr>
      <w:r w:rsidRPr="00DB5899">
        <w:rPr>
          <w:rStyle w:val="23"/>
          <w:rFonts w:ascii="Arial" w:eastAsia="Calibri" w:hAnsi="Arial" w:cs="Arial"/>
          <w:b w:val="0"/>
          <w:sz w:val="24"/>
          <w:szCs w:val="24"/>
        </w:rPr>
        <w:t xml:space="preserve">- </w:t>
      </w:r>
      <w:r>
        <w:rPr>
          <w:rFonts w:eastAsia="Calibri" w:cs="Arial"/>
          <w:color w:val="000000"/>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ред. Реш. № 174 от 25.07.2023 г.)</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зеленые насаждения - </w:t>
      </w:r>
      <w:r w:rsidRPr="00DB5899">
        <w:rPr>
          <w:rStyle w:val="22"/>
          <w:rFonts w:ascii="Arial" w:eastAsia="Calibri" w:hAnsi="Arial" w:cs="Arial"/>
          <w:sz w:val="24"/>
          <w:szCs w:val="24"/>
        </w:rPr>
        <w:t>древесно-кустарниковая и травянистая растительность естественного и искусственного происхождения;</w:t>
      </w:r>
    </w:p>
    <w:p w:rsidR="00E8384E" w:rsidRPr="00DB5899" w:rsidRDefault="00E8384E" w:rsidP="00E8384E">
      <w:pPr>
        <w:ind w:firstLine="709"/>
        <w:rPr>
          <w:rStyle w:val="22"/>
          <w:rFonts w:ascii="Arial" w:eastAsia="Calibri" w:hAnsi="Arial" w:cs="Arial"/>
          <w:sz w:val="24"/>
          <w:szCs w:val="24"/>
        </w:rPr>
      </w:pPr>
      <w:r w:rsidRPr="00DB5899">
        <w:rPr>
          <w:rStyle w:val="23"/>
          <w:rFonts w:ascii="Arial" w:eastAsia="Calibri" w:hAnsi="Arial" w:cs="Arial"/>
          <w:b w:val="0"/>
          <w:sz w:val="24"/>
          <w:szCs w:val="24"/>
        </w:rPr>
        <w:t xml:space="preserve">- элементы озеленения - </w:t>
      </w:r>
      <w:r w:rsidRPr="00DB5899">
        <w:rPr>
          <w:rStyle w:val="22"/>
          <w:rFonts w:ascii="Arial" w:eastAsia="Calibri" w:hAnsi="Arial" w:cs="Arial"/>
          <w:sz w:val="24"/>
          <w:szCs w:val="24"/>
        </w:rPr>
        <w:t xml:space="preserve">скверы, парки, озелененные участки перед различными зданиями в промышленной и жилой застройке, в общественно-административных центрах, а также на улицах и магистралях, а также территории предназначенные для озеленения; </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газон - </w:t>
      </w:r>
      <w:r w:rsidRPr="00DB5899">
        <w:rPr>
          <w:rStyle w:val="22"/>
          <w:rFonts w:ascii="Arial" w:eastAsia="Calibri" w:hAnsi="Arial" w:cs="Arial"/>
          <w:sz w:val="24"/>
          <w:szCs w:val="24"/>
        </w:rPr>
        <w:t>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цветник - </w:t>
      </w:r>
      <w:r w:rsidRPr="00DB5899">
        <w:rPr>
          <w:rStyle w:val="22"/>
          <w:rFonts w:ascii="Arial" w:eastAsia="Calibri" w:hAnsi="Arial" w:cs="Arial"/>
          <w:sz w:val="24"/>
          <w:szCs w:val="24"/>
        </w:rPr>
        <w:t>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повреждение зеленых насаждений - </w:t>
      </w:r>
      <w:r w:rsidRPr="00DB5899">
        <w:rPr>
          <w:rStyle w:val="22"/>
          <w:rFonts w:ascii="Arial" w:eastAsia="Calibri" w:hAnsi="Arial" w:cs="Arial"/>
          <w:sz w:val="24"/>
          <w:szCs w:val="24"/>
        </w:rPr>
        <w:t>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вредными или пачкающими веществами;</w:t>
      </w:r>
    </w:p>
    <w:p w:rsidR="00E8384E" w:rsidRPr="00DB5899" w:rsidRDefault="00E8384E" w:rsidP="00E8384E">
      <w:pPr>
        <w:ind w:firstLine="709"/>
        <w:rPr>
          <w:rStyle w:val="22"/>
          <w:rFonts w:ascii="Arial" w:eastAsia="Calibri" w:hAnsi="Arial" w:cs="Arial"/>
          <w:sz w:val="24"/>
          <w:szCs w:val="24"/>
        </w:rPr>
      </w:pPr>
      <w:r w:rsidRPr="00DB5899">
        <w:rPr>
          <w:rStyle w:val="23"/>
          <w:rFonts w:ascii="Arial" w:eastAsia="Calibri" w:hAnsi="Arial" w:cs="Arial"/>
          <w:b w:val="0"/>
          <w:sz w:val="24"/>
          <w:szCs w:val="24"/>
        </w:rPr>
        <w:t xml:space="preserve">- уничтожение зеленых насаждений - </w:t>
      </w:r>
      <w:r w:rsidRPr="00DB5899">
        <w:rPr>
          <w:rStyle w:val="22"/>
          <w:rFonts w:ascii="Arial" w:eastAsia="Calibri" w:hAnsi="Arial" w:cs="Arial"/>
          <w:sz w:val="24"/>
          <w:szCs w:val="24"/>
        </w:rPr>
        <w:t xml:space="preserve">повреждение зеленых насаждений, повлекшее прекращение их роста или гибель растения; </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компенсационное озеленение - </w:t>
      </w:r>
      <w:r w:rsidRPr="00DB5899">
        <w:rPr>
          <w:rStyle w:val="22"/>
          <w:rFonts w:ascii="Arial" w:eastAsia="Calibri" w:hAnsi="Arial" w:cs="Arial"/>
          <w:sz w:val="24"/>
          <w:szCs w:val="24"/>
        </w:rPr>
        <w:t>воспроизводство зеленых насаждений взамен уничтоженных или поврежденных;</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вырубка деревьев и кустарников (снос зеленых насаждений) </w:t>
      </w:r>
      <w:r w:rsidRPr="00DB5899">
        <w:rPr>
          <w:rStyle w:val="22"/>
          <w:rFonts w:ascii="Arial" w:eastAsia="Calibri" w:hAnsi="Arial" w:cs="Arial"/>
          <w:sz w:val="24"/>
          <w:szCs w:val="24"/>
        </w:rPr>
        <w:t>- вырубка деревьев, кустарников, выкапывание (раскапывание) цветников, газонов, оформленные в порядке, установленном Правилами, выполнение которых объективно необходимо в целях обеспечения условий для размещения тех или иных объектов строительства, обслуживания элементов инженерного благоустройства, наземных коммуникаций, обеспечения охраны окружающей среды;</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пересадка зеленых насаждений - </w:t>
      </w:r>
      <w:r w:rsidRPr="00DB5899">
        <w:rPr>
          <w:rStyle w:val="22"/>
          <w:rFonts w:ascii="Arial" w:eastAsia="Calibri" w:hAnsi="Arial" w:cs="Arial"/>
          <w:sz w:val="24"/>
          <w:szCs w:val="24"/>
        </w:rPr>
        <w:t>способ сохранения зеленых насаждений, попадающих в зону строительства новых и реконструкции существующих объектов, путем выкапывания зеленых насаждений и посадки на других территориях;</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восстановительная стоимость зеленых насаждений - </w:t>
      </w:r>
      <w:r w:rsidRPr="00DB5899">
        <w:rPr>
          <w:rStyle w:val="22"/>
          <w:rFonts w:ascii="Arial" w:eastAsia="Calibri" w:hAnsi="Arial" w:cs="Arial"/>
          <w:sz w:val="24"/>
          <w:szCs w:val="24"/>
        </w:rPr>
        <w:t>стоимость зеленых насаждений, которая устанавливается для исчисления их ценности при их сносе, пересадке и уничтожении;</w:t>
      </w:r>
    </w:p>
    <w:p w:rsidR="00E8384E" w:rsidRPr="00DB5899" w:rsidRDefault="00E8384E" w:rsidP="00E8384E">
      <w:pPr>
        <w:tabs>
          <w:tab w:val="left" w:pos="7579"/>
        </w:tabs>
        <w:ind w:firstLine="709"/>
        <w:rPr>
          <w:rStyle w:val="22"/>
          <w:rFonts w:ascii="Arial" w:eastAsia="Calibri" w:hAnsi="Arial" w:cs="Arial"/>
          <w:sz w:val="24"/>
          <w:szCs w:val="24"/>
        </w:rPr>
      </w:pPr>
      <w:r w:rsidRPr="00DB5899">
        <w:rPr>
          <w:rStyle w:val="23"/>
          <w:rFonts w:ascii="Arial" w:eastAsia="Calibri" w:hAnsi="Arial" w:cs="Arial"/>
          <w:b w:val="0"/>
          <w:sz w:val="24"/>
          <w:szCs w:val="24"/>
        </w:rPr>
        <w:lastRenderedPageBreak/>
        <w:t xml:space="preserve">- реконструкция зеленых насаждений - </w:t>
      </w:r>
      <w:r w:rsidRPr="00DB5899">
        <w:rPr>
          <w:rStyle w:val="22"/>
          <w:rFonts w:ascii="Arial" w:eastAsia="Calibri" w:hAnsi="Arial" w:cs="Arial"/>
          <w:sz w:val="24"/>
          <w:szCs w:val="24"/>
        </w:rPr>
        <w:t>изменение видового, возрастного состава и планировки зеленых насаждений с целью восстановления или улучшения их рекреационных, защитных, санитарно-гигиенических, эстетических и иных полезных свойств и функций;</w:t>
      </w:r>
    </w:p>
    <w:p w:rsidR="00E8384E" w:rsidRPr="00DB5899" w:rsidRDefault="00E8384E" w:rsidP="00E8384E">
      <w:pPr>
        <w:tabs>
          <w:tab w:val="left" w:pos="7579"/>
        </w:tabs>
        <w:ind w:firstLine="709"/>
        <w:rPr>
          <w:rFonts w:cs="Arial"/>
          <w:color w:val="000000"/>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санитарная рубка - </w:t>
      </w:r>
      <w:r w:rsidRPr="00DB5899">
        <w:rPr>
          <w:rStyle w:val="22"/>
          <w:rFonts w:ascii="Arial" w:eastAsia="Calibri" w:hAnsi="Arial" w:cs="Arial"/>
          <w:sz w:val="24"/>
          <w:szCs w:val="24"/>
        </w:rPr>
        <w:t>вырубка (снос) сухостойных, больных деревьев и кустарников, не подлежащих лечению и оздоровлению;</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рубка ухода - </w:t>
      </w:r>
      <w:r w:rsidRPr="00DB5899">
        <w:rPr>
          <w:rStyle w:val="22"/>
          <w:rFonts w:ascii="Arial" w:eastAsia="Calibri" w:hAnsi="Arial" w:cs="Arial"/>
          <w:sz w:val="24"/>
          <w:szCs w:val="24"/>
        </w:rPr>
        <w:t>вырубка деревьев и кустарников с целью прореживания загущенных насаждений, удаления неперспективного самосева, а также опиливание (обрезка) с целью формирования желаемого вида крон отдельных деревьев и кустарников;</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адресные реквизиты - </w:t>
      </w:r>
      <w:r w:rsidRPr="00DB5899">
        <w:rPr>
          <w:rFonts w:cs="Arial"/>
          <w:color w:val="000000"/>
        </w:rPr>
        <w:t>указатели, устанавливаемые на объектах адресации, содержащие информацию о номере здания или сооружения, наименовании улицы, переулка, проезда, шоссе.</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земляные работы - </w:t>
      </w:r>
      <w:r w:rsidRPr="00DB5899">
        <w:rPr>
          <w:rFonts w:cs="Arial"/>
          <w:color w:val="000000"/>
        </w:rPr>
        <w:t>ремонтные, дорожные и иные работы, связанные со вскрытием грунта при прокладке, ремонте и обслуживании подземных, наземных и надземных инженерных сетей и коммуникаций, с устройством открытых бытовых водоотводов и водостоков, сооружением или ремонтом некапитальных сооружений (строений), установкой различных надземных объектов.</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инженерные коммуникации </w:t>
      </w:r>
      <w:r w:rsidRPr="00DB5899">
        <w:rPr>
          <w:rFonts w:cs="Arial"/>
          <w:color w:val="000000"/>
        </w:rPr>
        <w:t>-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вентиляционных решеток, различного вспомогательного оборудования и агрегатов, уличные водоразборные колонки).</w:t>
      </w:r>
    </w:p>
    <w:p w:rsidR="00E8384E" w:rsidRPr="00DB5899" w:rsidRDefault="00E8384E" w:rsidP="00E8384E">
      <w:pPr>
        <w:ind w:firstLine="709"/>
        <w:rPr>
          <w:rStyle w:val="22"/>
          <w:rFonts w:ascii="Arial" w:eastAsia="Calibri" w:hAnsi="Arial" w:cs="Arial"/>
          <w:sz w:val="24"/>
          <w:szCs w:val="24"/>
        </w:rPr>
      </w:pPr>
      <w:r w:rsidRPr="00DB5899">
        <w:rPr>
          <w:rFonts w:cs="Arial"/>
          <w:color w:val="000000"/>
        </w:rPr>
        <w:t xml:space="preserve">- </w:t>
      </w:r>
      <w:r w:rsidRPr="00DB5899">
        <w:rPr>
          <w:rStyle w:val="23"/>
          <w:rFonts w:ascii="Arial" w:eastAsia="Calibri" w:hAnsi="Arial" w:cs="Arial"/>
          <w:b w:val="0"/>
          <w:sz w:val="24"/>
          <w:szCs w:val="24"/>
        </w:rPr>
        <w:t xml:space="preserve">работы по восстановлению благоустройства </w:t>
      </w:r>
      <w:r w:rsidRPr="00DB5899">
        <w:rPr>
          <w:rStyle w:val="22"/>
          <w:rFonts w:ascii="Arial" w:eastAsia="Calibri" w:hAnsi="Arial" w:cs="Arial"/>
          <w:sz w:val="24"/>
          <w:szCs w:val="24"/>
        </w:rPr>
        <w:t>- работы, проводимые для восстановления искусственных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проектная документация по благоустройству территорий </w:t>
      </w:r>
      <w:r w:rsidRPr="00DB5899">
        <w:rPr>
          <w:rStyle w:val="22"/>
          <w:rFonts w:ascii="Arial" w:eastAsia="Calibri" w:hAnsi="Arial" w:cs="Arial"/>
          <w:sz w:val="24"/>
          <w:szCs w:val="24"/>
        </w:rPr>
        <w:t>- пакет документации, основанной на стратегии развития муниципального образования и концепции, отражающей потребности жителей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проект благоустройства - </w:t>
      </w:r>
      <w:r w:rsidRPr="00DB5899">
        <w:rPr>
          <w:rStyle w:val="22"/>
          <w:rFonts w:ascii="Arial" w:eastAsia="Calibri" w:hAnsi="Arial" w:cs="Arial"/>
          <w:sz w:val="24"/>
          <w:szCs w:val="24"/>
        </w:rPr>
        <w:t>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 элементы сопряжения поверхности - различные виды бортовых камней, пандусы, ступени, лестницы;</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содержание объекта благоустройства - </w:t>
      </w:r>
      <w:r w:rsidRPr="00DB5899">
        <w:rPr>
          <w:rStyle w:val="22"/>
          <w:rFonts w:ascii="Arial" w:eastAsia="Calibri" w:hAnsi="Arial" w:cs="Arial"/>
          <w:sz w:val="24"/>
          <w:szCs w:val="24"/>
        </w:rPr>
        <w:t>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E8384E" w:rsidRPr="00DB5899" w:rsidRDefault="00E8384E" w:rsidP="00E8384E">
      <w:pPr>
        <w:ind w:firstLine="709"/>
        <w:rPr>
          <w:rStyle w:val="22"/>
          <w:rFonts w:ascii="Arial" w:eastAsia="Calibri" w:hAnsi="Arial" w:cs="Arial"/>
          <w:sz w:val="24"/>
          <w:szCs w:val="24"/>
        </w:rPr>
      </w:pPr>
      <w:r w:rsidRPr="00DB5899">
        <w:rPr>
          <w:rStyle w:val="23"/>
          <w:rFonts w:ascii="Arial" w:eastAsia="Calibri" w:hAnsi="Arial" w:cs="Arial"/>
          <w:b w:val="0"/>
          <w:sz w:val="24"/>
          <w:szCs w:val="24"/>
        </w:rPr>
        <w:lastRenderedPageBreak/>
        <w:t xml:space="preserve">- дворовая территория - </w:t>
      </w:r>
      <w:r w:rsidRPr="00DB5899">
        <w:rPr>
          <w:rStyle w:val="22"/>
          <w:rFonts w:ascii="Arial" w:eastAsia="Calibri" w:hAnsi="Arial" w:cs="Arial"/>
          <w:sz w:val="24"/>
          <w:szCs w:val="24"/>
        </w:rPr>
        <w:t>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фасад - </w:t>
      </w:r>
      <w:r w:rsidRPr="00DB5899">
        <w:rPr>
          <w:rStyle w:val="22"/>
          <w:rFonts w:ascii="Arial" w:eastAsia="Calibri" w:hAnsi="Arial" w:cs="Arial"/>
          <w:sz w:val="24"/>
          <w:szCs w:val="24"/>
        </w:rPr>
        <w:t>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E8384E" w:rsidRPr="00DB5899" w:rsidRDefault="00E8384E" w:rsidP="00E8384E">
      <w:pPr>
        <w:ind w:firstLine="709"/>
        <w:rPr>
          <w:rStyle w:val="32"/>
          <w:rFonts w:ascii="Arial" w:eastAsia="Calibri" w:hAnsi="Arial" w:cs="Arial"/>
          <w:b w:val="0"/>
          <w:bCs w:val="0"/>
          <w:sz w:val="24"/>
          <w:szCs w:val="24"/>
        </w:rPr>
      </w:pPr>
      <w:r w:rsidRPr="00DB5899">
        <w:rPr>
          <w:rStyle w:val="32"/>
          <w:rFonts w:ascii="Arial" w:eastAsia="Calibri" w:hAnsi="Arial" w:cs="Arial"/>
          <w:b w:val="0"/>
          <w:bCs w:val="0"/>
          <w:sz w:val="24"/>
          <w:szCs w:val="24"/>
        </w:rPr>
        <w:t>- объекты (средства) наружного освещения (осветительное оборудование);</w:t>
      </w:r>
    </w:p>
    <w:p w:rsidR="00E8384E" w:rsidRPr="00DB5899" w:rsidRDefault="00E8384E" w:rsidP="00E8384E">
      <w:pPr>
        <w:ind w:firstLine="709"/>
        <w:rPr>
          <w:rStyle w:val="22"/>
          <w:rFonts w:ascii="Arial" w:eastAsia="Calibri" w:hAnsi="Arial" w:cs="Arial"/>
          <w:sz w:val="24"/>
          <w:szCs w:val="24"/>
        </w:rPr>
      </w:pPr>
      <w:r w:rsidRPr="00DB5899">
        <w:rPr>
          <w:rStyle w:val="33"/>
          <w:rFonts w:ascii="Arial" w:eastAsia="Calibri" w:hAnsi="Arial" w:cs="Arial"/>
          <w:b w:val="0"/>
          <w:sz w:val="24"/>
          <w:szCs w:val="24"/>
        </w:rPr>
        <w:t xml:space="preserve">- </w:t>
      </w:r>
      <w:r w:rsidRPr="00DB5899">
        <w:rPr>
          <w:rStyle w:val="22"/>
          <w:rFonts w:ascii="Arial" w:eastAsia="Calibri" w:hAnsi="Arial" w:cs="Arial"/>
          <w:sz w:val="24"/>
          <w:szCs w:val="24"/>
        </w:rPr>
        <w:t>осветительные приборы наружного освещения (светильники, прожекторы), которые могут устанавливаться на улицах, скверах, парках, на специально предназначенных для такого освещения опорах, стенах, перекрытиях зданий и сооружений, на металлических, железобетонных и других конструкциях зданий, строений и сооружений и в иных местах общественного пользования;</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информационные конструкции (средства размещения информации) - </w:t>
      </w:r>
      <w:r w:rsidRPr="00DB5899">
        <w:rPr>
          <w:rStyle w:val="22"/>
          <w:rFonts w:ascii="Arial" w:eastAsia="Calibri" w:hAnsi="Arial" w:cs="Arial"/>
          <w:sz w:val="24"/>
          <w:szCs w:val="24"/>
        </w:rPr>
        <w:t>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E8384E" w:rsidRPr="00DB5899" w:rsidRDefault="00E8384E" w:rsidP="00E8384E">
      <w:pPr>
        <w:ind w:firstLine="709"/>
        <w:rPr>
          <w:rStyle w:val="22"/>
          <w:rFonts w:ascii="Arial" w:eastAsia="Calibri" w:hAnsi="Arial" w:cs="Arial"/>
          <w:sz w:val="24"/>
          <w:szCs w:val="24"/>
        </w:rPr>
      </w:pPr>
      <w:r w:rsidRPr="00DB5899">
        <w:rPr>
          <w:rStyle w:val="23"/>
          <w:rFonts w:ascii="Arial" w:eastAsia="Calibri" w:hAnsi="Arial" w:cs="Arial"/>
          <w:b w:val="0"/>
          <w:sz w:val="24"/>
          <w:szCs w:val="24"/>
        </w:rPr>
        <w:t xml:space="preserve">- бункер-накопитель - </w:t>
      </w:r>
      <w:r w:rsidRPr="00DB5899">
        <w:rPr>
          <w:rStyle w:val="22"/>
          <w:rFonts w:ascii="Arial" w:eastAsia="Calibri" w:hAnsi="Arial" w:cs="Arial"/>
          <w:sz w:val="24"/>
          <w:szCs w:val="24"/>
        </w:rPr>
        <w:t>специализированная емкость для сбора крупногабаритного и другого мусора объемом более 2 кубических метров.</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контейнер - </w:t>
      </w:r>
      <w:r w:rsidRPr="00DB5899">
        <w:rPr>
          <w:rStyle w:val="22"/>
          <w:rFonts w:ascii="Arial" w:eastAsia="Calibri" w:hAnsi="Arial" w:cs="Arial"/>
          <w:sz w:val="24"/>
          <w:szCs w:val="24"/>
        </w:rPr>
        <w:t>специализированная емкость с объемом до 2 кубических метров включительно, служащая для сбора твердых коммунальных отходов. Изготавливаются преимущественно из металла;</w:t>
      </w:r>
    </w:p>
    <w:p w:rsidR="00E8384E" w:rsidRPr="00DB5899" w:rsidRDefault="00E8384E" w:rsidP="00E8384E">
      <w:pPr>
        <w:ind w:firstLine="709"/>
        <w:rPr>
          <w:rStyle w:val="22"/>
          <w:rFonts w:ascii="Arial" w:eastAsia="Calibri" w:hAnsi="Arial" w:cs="Arial"/>
          <w:sz w:val="24"/>
          <w:szCs w:val="24"/>
        </w:rPr>
      </w:pPr>
      <w:r w:rsidRPr="00DB5899">
        <w:rPr>
          <w:rStyle w:val="23"/>
          <w:rFonts w:ascii="Arial" w:eastAsia="Calibri" w:hAnsi="Arial" w:cs="Arial"/>
          <w:b w:val="0"/>
          <w:sz w:val="24"/>
          <w:szCs w:val="24"/>
        </w:rPr>
        <w:t xml:space="preserve">- урна </w:t>
      </w:r>
      <w:r w:rsidRPr="00DB5899">
        <w:rPr>
          <w:rStyle w:val="22"/>
          <w:rFonts w:ascii="Arial" w:eastAsia="Calibri" w:hAnsi="Arial" w:cs="Arial"/>
          <w:sz w:val="24"/>
          <w:szCs w:val="24"/>
        </w:rPr>
        <w:t>- специализированная емкость (кроме ведер, коробок и других подобных емкостей) объемом от 0,2 до 0,5 кубического метра включительно, служащая для сбора мусора. Изготавливаются преимущественно из металла;</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контейнерная площадка - </w:t>
      </w:r>
      <w:r w:rsidRPr="00DB5899">
        <w:rPr>
          <w:rStyle w:val="22"/>
          <w:rFonts w:ascii="Arial" w:eastAsia="Calibri" w:hAnsi="Arial" w:cs="Arial"/>
          <w:sz w:val="24"/>
          <w:szCs w:val="24"/>
        </w:rPr>
        <w:t>специально оборудованная на земельном участке площадка для сбора и временного хранения мусора с установкой необходимого количества контейнеров и бункеров-накопителей;</w:t>
      </w:r>
    </w:p>
    <w:p w:rsidR="00E8384E" w:rsidRPr="00DB5899" w:rsidRDefault="00E8384E" w:rsidP="00E8384E">
      <w:pPr>
        <w:ind w:firstLine="709"/>
        <w:rPr>
          <w:rStyle w:val="22"/>
          <w:rFonts w:ascii="Arial" w:eastAsia="Calibri" w:hAnsi="Arial" w:cs="Arial"/>
          <w:sz w:val="24"/>
          <w:szCs w:val="24"/>
        </w:rPr>
      </w:pPr>
      <w:r w:rsidRPr="00DB5899">
        <w:rPr>
          <w:rStyle w:val="23"/>
          <w:rFonts w:ascii="Arial" w:eastAsia="Calibri" w:hAnsi="Arial" w:cs="Arial"/>
          <w:b w:val="0"/>
          <w:sz w:val="24"/>
          <w:szCs w:val="24"/>
        </w:rPr>
        <w:t xml:space="preserve">- несанкционированная свалка мусора - </w:t>
      </w:r>
      <w:r w:rsidRPr="00DB5899">
        <w:rPr>
          <w:rStyle w:val="22"/>
          <w:rFonts w:ascii="Arial" w:eastAsia="Calibri" w:hAnsi="Arial" w:cs="Arial"/>
          <w:sz w:val="24"/>
          <w:szCs w:val="24"/>
        </w:rPr>
        <w:t>скопление отходов производства и потребления, возникшее в результате их самовольного (несанкционированного) сброса (размещения) или складирования вне специально установленного места;</w:t>
      </w:r>
    </w:p>
    <w:p w:rsidR="00E8384E" w:rsidRPr="00DB5899" w:rsidRDefault="00E8384E" w:rsidP="00E8384E">
      <w:pPr>
        <w:ind w:firstLine="709"/>
        <w:rPr>
          <w:rStyle w:val="22"/>
          <w:rFonts w:ascii="Arial" w:eastAsia="Calibri" w:hAnsi="Arial" w:cs="Arial"/>
          <w:sz w:val="24"/>
          <w:szCs w:val="24"/>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домовладение - </w:t>
      </w:r>
      <w:r w:rsidRPr="00DB5899">
        <w:rPr>
          <w:rStyle w:val="22"/>
          <w:rFonts w:ascii="Arial" w:eastAsia="Calibri" w:hAnsi="Arial" w:cs="Arial"/>
          <w:sz w:val="24"/>
          <w:szCs w:val="24"/>
        </w:rPr>
        <w:t>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малые архитектурные формы (МАФ) </w:t>
      </w:r>
      <w:r w:rsidRPr="00DB5899">
        <w:rPr>
          <w:rStyle w:val="22"/>
          <w:rFonts w:ascii="Arial" w:eastAsia="Calibri" w:hAnsi="Arial" w:cs="Arial"/>
          <w:sz w:val="24"/>
          <w:szCs w:val="24"/>
        </w:rPr>
        <w:t>- элементы монументально-декоративного оформления, устройства для оформления мобильного и вертикального озеленения (беседки, арки, садово-парковая скульптура, вазоны, цветочницы, шпалеры), водные устройства (фонтаны, бюветы, декоративные водоемы), городская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 садовая и уличная мебель), коммунально- бытовое и техническое оборудование (контейнеры для сбора бытового мусора, урны, почтовые ящики, элементы инженерного оборудования), смотровые люки и т.д.</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ордер - </w:t>
      </w:r>
      <w:r w:rsidRPr="00DB5899">
        <w:rPr>
          <w:rFonts w:cs="Arial"/>
          <w:color w:val="000000"/>
        </w:rPr>
        <w:t>специальное разрешение на производство земляных работ, выдаваемый администрацией сельского поселения.</w:t>
      </w:r>
    </w:p>
    <w:p w:rsidR="00E8384E" w:rsidRPr="00DB5899" w:rsidRDefault="00E8384E" w:rsidP="00E8384E">
      <w:pPr>
        <w:tabs>
          <w:tab w:val="left" w:pos="2981"/>
        </w:tabs>
        <w:ind w:firstLine="709"/>
        <w:rPr>
          <w:rFonts w:cs="Arial"/>
          <w:color w:val="000000"/>
        </w:rPr>
      </w:pPr>
      <w:r w:rsidRPr="00DB5899">
        <w:rPr>
          <w:rStyle w:val="23"/>
          <w:rFonts w:ascii="Arial" w:eastAsia="Calibri" w:hAnsi="Arial" w:cs="Arial"/>
          <w:b w:val="0"/>
          <w:sz w:val="24"/>
          <w:szCs w:val="24"/>
        </w:rPr>
        <w:lastRenderedPageBreak/>
        <w:t xml:space="preserve">- временные объекты - </w:t>
      </w:r>
      <w:r w:rsidRPr="00DB5899">
        <w:rPr>
          <w:rFonts w:cs="Arial"/>
          <w:color w:val="000000"/>
        </w:rPr>
        <w:t>объекты, предназначенные для осуществления производственной и (или) предпринимательской деятельности или удовлетворения личных потребностей граждан, которые не являются объектами недвижимости, в том числе нестационарные торговые объекты, палатки, павильоны, киоски, ангары, металлические гаражи, тенты и другие укрытия для автомобилей, санитарно-бытовые и складские сооружения, ограждения, бункеры, урны, контейнеры, контейнерные площадки, средства размещения информации (указатели, конструкции, сооружения, технические приспособления и другие носители, предназначенные для распространения информации, за исключением информации, содержащей сведения рекламного характера и (или) являющейся обязательной в соответствии с законодательством.</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прилегающая территория </w:t>
      </w:r>
      <w:r w:rsidRPr="00DB5899">
        <w:rPr>
          <w:rStyle w:val="22"/>
          <w:rFonts w:ascii="Arial" w:eastAsia="Calibri" w:hAnsi="Arial" w:cs="Arial"/>
          <w:sz w:val="24"/>
          <w:szCs w:val="24"/>
        </w:rPr>
        <w:t>- участок территории с газонами, архитектурными объектами малых форм и другими сооружениями, непосредственно примыкающий к границе земельного участка, принадлежащего физическому или юридическому лицу (индивидуальному предпринимателя) на праве собственности, аренды, постоянного (бессрочного) пользования, пожизненного наследуемого владения на расстоянии 10 метров (границей прилегающей территории, находящейся вблизи дорог, на расстоянии менее 10 метров (для объектов мелкорозничной торговой сети, МАФ, отдельно стоящих рекламных конструкций) от основной территории, является кромка покрытия проезжей части улицы или бортовой камень);</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развитие объекта благоустройства - </w:t>
      </w:r>
      <w:r w:rsidRPr="00DB5899">
        <w:rPr>
          <w:rStyle w:val="22"/>
          <w:rFonts w:ascii="Arial" w:eastAsia="Calibri" w:hAnsi="Arial" w:cs="Arial"/>
          <w:sz w:val="24"/>
          <w:szCs w:val="24"/>
        </w:rPr>
        <w:t>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строительные отходы - </w:t>
      </w:r>
      <w:r w:rsidRPr="00DB5899">
        <w:rPr>
          <w:rStyle w:val="22"/>
          <w:rFonts w:ascii="Arial" w:eastAsia="Calibri" w:hAnsi="Arial" w:cs="Arial"/>
          <w:sz w:val="24"/>
          <w:szCs w:val="24"/>
        </w:rPr>
        <w:t>отходы, образующиеся в процессе строительства, сноса, реконструкции, ремонта зданий, сооружений, инженерных коммуникаций и промышленных объектов;</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детская площадка - </w:t>
      </w:r>
      <w:r w:rsidRPr="00DB5899">
        <w:rPr>
          <w:rStyle w:val="22"/>
          <w:rFonts w:ascii="Arial" w:eastAsia="Calibri" w:hAnsi="Arial" w:cs="Arial"/>
          <w:sz w:val="24"/>
          <w:szCs w:val="24"/>
        </w:rPr>
        <w:t>участок земли на поверхности которого расположены объекты, предназначенные для игр детей (горки, карусели, качели, песочницы и (или) иные подобные объекты);</w:t>
      </w:r>
    </w:p>
    <w:p w:rsidR="00E8384E" w:rsidRPr="00DB5899" w:rsidRDefault="00E8384E" w:rsidP="00E8384E">
      <w:pPr>
        <w:ind w:firstLine="709"/>
        <w:rPr>
          <w:rFonts w:cs="Arial"/>
          <w:color w:val="000000"/>
        </w:rPr>
      </w:pPr>
      <w:r w:rsidRPr="00DB5899">
        <w:rPr>
          <w:rStyle w:val="23"/>
          <w:rFonts w:ascii="Arial" w:eastAsia="Calibri" w:hAnsi="Arial" w:cs="Arial"/>
          <w:b w:val="0"/>
          <w:sz w:val="24"/>
          <w:szCs w:val="24"/>
        </w:rPr>
        <w:t xml:space="preserve">- спортивная площадка - </w:t>
      </w:r>
      <w:r w:rsidRPr="00DB5899">
        <w:rPr>
          <w:rStyle w:val="22"/>
          <w:rFonts w:ascii="Arial" w:eastAsia="Calibri" w:hAnsi="Arial" w:cs="Arial"/>
          <w:sz w:val="24"/>
          <w:szCs w:val="24"/>
        </w:rPr>
        <w:t>спортивная площадка - участок земли, территория на поверхности которой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
    <w:p w:rsidR="00E8384E" w:rsidRPr="00DB5899" w:rsidRDefault="00E8384E" w:rsidP="00E8384E">
      <w:pPr>
        <w:ind w:firstLine="709"/>
        <w:rPr>
          <w:rStyle w:val="22"/>
          <w:rFonts w:ascii="Arial" w:eastAsia="Calibri" w:hAnsi="Arial" w:cs="Arial"/>
          <w:sz w:val="24"/>
          <w:szCs w:val="24"/>
        </w:rPr>
      </w:pPr>
      <w:r w:rsidRPr="00DB5899">
        <w:rPr>
          <w:rStyle w:val="23"/>
          <w:rFonts w:ascii="Arial" w:eastAsia="Calibri" w:hAnsi="Arial" w:cs="Arial"/>
          <w:b w:val="0"/>
          <w:sz w:val="24"/>
          <w:szCs w:val="24"/>
        </w:rPr>
        <w:t xml:space="preserve">- площадка для выгула и дрессировки животных - </w:t>
      </w:r>
      <w:r w:rsidRPr="00DB5899">
        <w:rPr>
          <w:rStyle w:val="22"/>
          <w:rFonts w:ascii="Arial" w:eastAsia="Calibri" w:hAnsi="Arial" w:cs="Arial"/>
          <w:sz w:val="24"/>
          <w:szCs w:val="24"/>
        </w:rPr>
        <w:t>участок земли, выделенный в установленном порядке для выгула и дрессировки животных;</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площадка автостоянки - </w:t>
      </w:r>
      <w:r w:rsidRPr="00DB5899">
        <w:rPr>
          <w:rStyle w:val="22"/>
          <w:rFonts w:ascii="Arial" w:eastAsia="Calibri" w:hAnsi="Arial" w:cs="Arial"/>
          <w:sz w:val="24"/>
          <w:szCs w:val="24"/>
        </w:rPr>
        <w:t>специальная открытая площадка, предназначенная для хранения (стоянки) преимущественно легковых автомобилей и других мототранспортных средств (мотоциклов, мотороллеров, мотоколясок, мопедов, скутеров);</w:t>
      </w:r>
    </w:p>
    <w:p w:rsidR="00E8384E" w:rsidRPr="00DB5899" w:rsidRDefault="00E8384E" w:rsidP="00E8384E">
      <w:pPr>
        <w:ind w:firstLine="709"/>
        <w:rPr>
          <w:rStyle w:val="22"/>
          <w:rFonts w:ascii="Arial" w:eastAsia="Calibri" w:hAnsi="Arial" w:cs="Arial"/>
          <w:sz w:val="24"/>
          <w:szCs w:val="24"/>
        </w:rPr>
      </w:pPr>
      <w:r w:rsidRPr="00DB5899">
        <w:rPr>
          <w:rStyle w:val="23"/>
          <w:rFonts w:ascii="Arial" w:eastAsia="Calibri" w:hAnsi="Arial" w:cs="Arial"/>
          <w:b w:val="0"/>
          <w:sz w:val="24"/>
          <w:szCs w:val="24"/>
        </w:rPr>
        <w:t xml:space="preserve">- строительная площадка - </w:t>
      </w:r>
      <w:r w:rsidRPr="00DB5899">
        <w:rPr>
          <w:rStyle w:val="22"/>
          <w:rFonts w:ascii="Arial" w:eastAsia="Calibri" w:hAnsi="Arial" w:cs="Arial"/>
          <w:sz w:val="24"/>
          <w:szCs w:val="24"/>
        </w:rPr>
        <w:t>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а также место строительства и (или) монтажа, ремонта, реконструкции и (или) технического перевооружения сооружений;</w:t>
      </w:r>
    </w:p>
    <w:p w:rsidR="00E8384E"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 xml:space="preserve">- </w:t>
      </w:r>
      <w:r w:rsidRPr="00DB5899">
        <w:rPr>
          <w:rStyle w:val="23"/>
          <w:rFonts w:ascii="Arial" w:eastAsia="Calibri" w:hAnsi="Arial" w:cs="Arial"/>
          <w:b w:val="0"/>
          <w:sz w:val="24"/>
          <w:szCs w:val="24"/>
        </w:rPr>
        <w:t xml:space="preserve">сезонное кафе - </w:t>
      </w:r>
      <w:r w:rsidRPr="00DB5899">
        <w:rPr>
          <w:rStyle w:val="22"/>
          <w:rFonts w:ascii="Arial" w:eastAsia="Calibri" w:hAnsi="Arial" w:cs="Arial"/>
          <w:sz w:val="24"/>
          <w:szCs w:val="24"/>
        </w:rPr>
        <w:t>кафе, осуществляющее свою деятельность в течение определенного периода (сезона) (не относятся к сезонным кафе примыкающие к фасадам объектов капитального строительства выносы стационарных предприятий общественного питания, увеличивающие площадь данных предприятий).</w:t>
      </w:r>
    </w:p>
    <w:p w:rsidR="00E8384E" w:rsidRPr="00DB5899" w:rsidRDefault="00E8384E" w:rsidP="00E8384E">
      <w:pPr>
        <w:suppressAutoHyphens/>
        <w:ind w:firstLine="709"/>
        <w:rPr>
          <w:rStyle w:val="22"/>
          <w:rFonts w:ascii="Arial" w:eastAsia="Calibri" w:hAnsi="Arial" w:cs="Arial"/>
          <w:sz w:val="24"/>
          <w:szCs w:val="24"/>
        </w:rPr>
      </w:pPr>
      <w:r>
        <w:rPr>
          <w:rFonts w:eastAsia="Calibri" w:cs="Arial"/>
          <w:color w:val="000000"/>
        </w:rPr>
        <w:lastRenderedPageBreak/>
        <w:t>1.7. Правила подлежат размещению в государственной информационной системе обеспечения градостроительной деятельности Воронежской области. (В ред. Реш. № 174 от 25.07.2023 г.)</w:t>
      </w:r>
    </w:p>
    <w:p w:rsidR="00E8384E" w:rsidRPr="00DB5899" w:rsidRDefault="00E8384E" w:rsidP="00E8384E">
      <w:pPr>
        <w:suppressAutoHyphens/>
        <w:ind w:firstLine="709"/>
        <w:rPr>
          <w:rStyle w:val="22"/>
          <w:rFonts w:ascii="Arial" w:eastAsia="Calibri" w:hAnsi="Arial" w:cs="Arial"/>
          <w:sz w:val="24"/>
          <w:szCs w:val="24"/>
        </w:rPr>
      </w:pPr>
    </w:p>
    <w:p w:rsidR="00E8384E" w:rsidRPr="00DB5899" w:rsidRDefault="00E8384E" w:rsidP="00E8384E">
      <w:pPr>
        <w:suppressAutoHyphens/>
        <w:ind w:firstLine="709"/>
        <w:rPr>
          <w:rFonts w:cs="Arial"/>
          <w:color w:val="000000"/>
          <w:lang w:eastAsia="zh-CN"/>
        </w:rPr>
      </w:pPr>
      <w:r w:rsidRPr="00DB5899">
        <w:rPr>
          <w:rFonts w:cs="Arial"/>
          <w:color w:val="000000"/>
          <w:lang w:eastAsia="zh-CN"/>
        </w:rPr>
        <w:t>2. Содержание территорий общего пользования и порядок пользования такими территориями</w:t>
      </w:r>
    </w:p>
    <w:p w:rsidR="00E8384E" w:rsidRPr="00DB5899" w:rsidRDefault="00E8384E" w:rsidP="00E8384E">
      <w:pPr>
        <w:suppressAutoHyphens/>
        <w:ind w:firstLine="709"/>
        <w:rPr>
          <w:rFonts w:cs="Arial"/>
          <w:color w:val="000000"/>
          <w:lang w:eastAsia="zh-CN"/>
        </w:rPr>
      </w:pPr>
      <w:r w:rsidRPr="00DB5899">
        <w:rPr>
          <w:rFonts w:cs="Arial"/>
          <w:color w:val="000000"/>
          <w:lang w:eastAsia="zh-CN"/>
        </w:rPr>
        <w:t>2.1. Общие требования</w:t>
      </w:r>
    </w:p>
    <w:p w:rsidR="00E8384E" w:rsidRPr="00DB5899" w:rsidRDefault="00E8384E" w:rsidP="00E8384E">
      <w:pPr>
        <w:numPr>
          <w:ilvl w:val="2"/>
          <w:numId w:val="8"/>
        </w:numPr>
        <w:tabs>
          <w:tab w:val="left" w:pos="1056"/>
          <w:tab w:val="left" w:pos="1715"/>
          <w:tab w:val="left" w:pos="5899"/>
        </w:tabs>
        <w:ind w:firstLine="709"/>
        <w:rPr>
          <w:rFonts w:cs="Arial"/>
          <w:color w:val="000000"/>
        </w:rPr>
      </w:pPr>
      <w:r w:rsidRPr="00DB5899">
        <w:rPr>
          <w:rFonts w:cs="Arial"/>
          <w:color w:val="000000"/>
          <w:lang w:bidi="ru-RU"/>
        </w:rPr>
        <w:t xml:space="preserve">На территории </w:t>
      </w:r>
      <w:r w:rsidRPr="00DB5899">
        <w:rPr>
          <w:rFonts w:cs="Arial"/>
          <w:bCs/>
          <w:color w:val="000000"/>
          <w:lang w:eastAsia="ar-SA"/>
        </w:rPr>
        <w:t>Писаревского</w:t>
      </w:r>
      <w:r w:rsidRPr="00DB5899">
        <w:rPr>
          <w:rFonts w:cs="Arial"/>
          <w:color w:val="000000"/>
          <w:lang w:bidi="ru-RU"/>
        </w:rPr>
        <w:t xml:space="preserve"> сельского поселения запрещается:</w:t>
      </w:r>
    </w:p>
    <w:p w:rsidR="00E8384E" w:rsidRPr="00DB5899" w:rsidRDefault="00E8384E" w:rsidP="00E8384E">
      <w:pPr>
        <w:numPr>
          <w:ilvl w:val="0"/>
          <w:numId w:val="6"/>
        </w:numPr>
        <w:tabs>
          <w:tab w:val="left" w:pos="220"/>
        </w:tabs>
        <w:ind w:firstLine="709"/>
        <w:rPr>
          <w:rFonts w:cs="Arial"/>
          <w:color w:val="000000"/>
        </w:rPr>
      </w:pPr>
      <w:r w:rsidRPr="00DB5899">
        <w:rPr>
          <w:rFonts w:cs="Arial"/>
          <w:color w:val="000000"/>
          <w:lang w:bidi="ru-RU"/>
        </w:rPr>
        <w:t>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E8384E" w:rsidRPr="00DB5899" w:rsidRDefault="00E8384E" w:rsidP="00E8384E">
      <w:pPr>
        <w:numPr>
          <w:ilvl w:val="0"/>
          <w:numId w:val="6"/>
        </w:numPr>
        <w:tabs>
          <w:tab w:val="left" w:pos="220"/>
        </w:tabs>
        <w:ind w:firstLine="709"/>
        <w:rPr>
          <w:rFonts w:cs="Arial"/>
          <w:color w:val="000000"/>
        </w:rPr>
      </w:pPr>
      <w:r w:rsidRPr="00DB5899">
        <w:rPr>
          <w:rFonts w:cs="Arial"/>
          <w:color w:val="000000"/>
          <w:lang w:bidi="ru-RU"/>
        </w:rPr>
        <w:t>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rsidR="00E8384E" w:rsidRPr="00DB5899" w:rsidRDefault="00E8384E" w:rsidP="00E8384E">
      <w:pPr>
        <w:numPr>
          <w:ilvl w:val="0"/>
          <w:numId w:val="6"/>
        </w:numPr>
        <w:tabs>
          <w:tab w:val="left" w:pos="220"/>
        </w:tabs>
        <w:ind w:firstLine="709"/>
        <w:rPr>
          <w:rFonts w:cs="Arial"/>
          <w:color w:val="000000"/>
        </w:rPr>
      </w:pPr>
      <w:r w:rsidRPr="00DB5899">
        <w:rPr>
          <w:rFonts w:cs="Arial"/>
          <w:color w:val="000000"/>
          <w:lang w:bidi="ru-RU"/>
        </w:rPr>
        <w:t>размещать нестационарные торговые объекты, а также объекты сферы услуг в 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E8384E" w:rsidRPr="00DB5899" w:rsidRDefault="00E8384E" w:rsidP="00E8384E">
      <w:pPr>
        <w:numPr>
          <w:ilvl w:val="0"/>
          <w:numId w:val="6"/>
        </w:numPr>
        <w:tabs>
          <w:tab w:val="left" w:pos="220"/>
        </w:tabs>
        <w:ind w:firstLine="709"/>
        <w:rPr>
          <w:rFonts w:cs="Arial"/>
          <w:color w:val="000000"/>
        </w:rPr>
      </w:pPr>
      <w:r w:rsidRPr="00DB5899">
        <w:rPr>
          <w:rFonts w:cs="Arial"/>
          <w:color w:val="000000"/>
          <w:lang w:bidi="ru-RU"/>
        </w:rPr>
        <w:t>размещать рекламно-информационные материалы на зеленых насаждениях (деревьях, кустарниках и т.д.), водосточных трубах, уличных ограждениях, на асфальтовых и плиточных покрытиях и иных не отведенных для этих целей местах;</w:t>
      </w:r>
    </w:p>
    <w:p w:rsidR="00E8384E" w:rsidRPr="00DB5899" w:rsidRDefault="00E8384E" w:rsidP="00E8384E">
      <w:pPr>
        <w:numPr>
          <w:ilvl w:val="0"/>
          <w:numId w:val="6"/>
        </w:numPr>
        <w:tabs>
          <w:tab w:val="left" w:pos="220"/>
        </w:tabs>
        <w:ind w:firstLine="709"/>
        <w:rPr>
          <w:rFonts w:cs="Arial"/>
          <w:color w:val="000000"/>
        </w:rPr>
      </w:pPr>
      <w:r w:rsidRPr="00DB5899">
        <w:rPr>
          <w:rFonts w:cs="Arial"/>
          <w:color w:val="000000"/>
          <w:lang w:bidi="ru-RU"/>
        </w:rPr>
        <w:t>мыть и чистить автомототранспортные средства, стирать белье и ковровые</w:t>
      </w:r>
      <w:r w:rsidRPr="00DB5899">
        <w:rPr>
          <w:rFonts w:cs="Arial"/>
          <w:color w:val="000000"/>
        </w:rPr>
        <w:t xml:space="preserve"> </w:t>
      </w:r>
      <w:r w:rsidRPr="00DB5899">
        <w:rPr>
          <w:rFonts w:cs="Arial"/>
          <w:color w:val="000000"/>
          <w:lang w:bidi="ru-RU"/>
        </w:rPr>
        <w:t>изделия у водоразборных колонок, во дворах и на улицах, в местах массового посещения, на берегу водоема;</w:t>
      </w:r>
    </w:p>
    <w:p w:rsidR="00E8384E" w:rsidRPr="00DB5899" w:rsidRDefault="00E8384E" w:rsidP="00E8384E">
      <w:pPr>
        <w:numPr>
          <w:ilvl w:val="0"/>
          <w:numId w:val="6"/>
        </w:numPr>
        <w:tabs>
          <w:tab w:val="left" w:pos="235"/>
        </w:tabs>
        <w:ind w:firstLine="709"/>
        <w:rPr>
          <w:rFonts w:cs="Arial"/>
          <w:color w:val="000000"/>
        </w:rPr>
      </w:pPr>
      <w:r w:rsidRPr="00DB5899">
        <w:rPr>
          <w:rFonts w:cs="Arial"/>
          <w:color w:val="000000"/>
          <w:lang w:bidi="ru-RU"/>
        </w:rPr>
        <w:t>транспортировать грузы волоком, перегонять тракторы на гусеничном ходу по</w:t>
      </w:r>
      <w:r w:rsidRPr="00DB5899">
        <w:rPr>
          <w:rFonts w:cs="Arial"/>
          <w:color w:val="000000"/>
        </w:rPr>
        <w:t xml:space="preserve"> </w:t>
      </w:r>
      <w:r w:rsidRPr="00DB5899">
        <w:rPr>
          <w:rFonts w:cs="Arial"/>
          <w:color w:val="000000"/>
          <w:lang w:bidi="ru-RU"/>
        </w:rPr>
        <w:t>сельским улицам, покрытым асфальтом;</w:t>
      </w:r>
    </w:p>
    <w:p w:rsidR="00E8384E" w:rsidRPr="00DB5899" w:rsidRDefault="00E8384E" w:rsidP="00E8384E">
      <w:pPr>
        <w:numPr>
          <w:ilvl w:val="0"/>
          <w:numId w:val="6"/>
        </w:numPr>
        <w:tabs>
          <w:tab w:val="left" w:pos="245"/>
        </w:tabs>
        <w:ind w:firstLine="709"/>
        <w:rPr>
          <w:rFonts w:cs="Arial"/>
          <w:color w:val="000000"/>
        </w:rPr>
      </w:pPr>
      <w:r w:rsidRPr="00DB5899">
        <w:rPr>
          <w:rFonts w:cs="Arial"/>
          <w:color w:val="000000"/>
          <w:lang w:bidi="ru-RU"/>
        </w:rPr>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E8384E" w:rsidRPr="00DB5899" w:rsidRDefault="00E8384E" w:rsidP="00E8384E">
      <w:pPr>
        <w:ind w:firstLine="709"/>
        <w:rPr>
          <w:rFonts w:cs="Arial"/>
          <w:color w:val="000000"/>
        </w:rPr>
      </w:pPr>
      <w:r w:rsidRPr="00DB5899">
        <w:rPr>
          <w:rFonts w:cs="Arial"/>
          <w:color w:val="000000"/>
          <w:lang w:bidi="ru-RU"/>
        </w:rPr>
        <w:t>- производить самовольную установку временных (сезонных) объектов;</w:t>
      </w:r>
    </w:p>
    <w:p w:rsidR="00E8384E" w:rsidRPr="00DB5899" w:rsidRDefault="00E8384E" w:rsidP="00E8384E">
      <w:pPr>
        <w:ind w:firstLine="709"/>
        <w:rPr>
          <w:rFonts w:cs="Arial"/>
          <w:color w:val="000000"/>
        </w:rPr>
      </w:pPr>
      <w:r w:rsidRPr="00DB5899">
        <w:rPr>
          <w:rFonts w:cs="Arial"/>
          <w:color w:val="000000"/>
          <w:lang w:bidi="ru-RU"/>
        </w:rPr>
        <w:t>- производить без соответствующего разрешения (ордер) на проведение</w:t>
      </w:r>
      <w:r w:rsidRPr="00DB5899">
        <w:rPr>
          <w:rFonts w:cs="Arial"/>
          <w:color w:val="000000"/>
        </w:rPr>
        <w:t xml:space="preserve"> </w:t>
      </w:r>
      <w:r w:rsidRPr="00DB5899">
        <w:rPr>
          <w:rFonts w:cs="Arial"/>
          <w:color w:val="000000"/>
          <w:lang w:bidi="ru-RU"/>
        </w:rPr>
        <w:t>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E8384E" w:rsidRPr="00DB5899" w:rsidRDefault="00E8384E" w:rsidP="00E8384E">
      <w:pPr>
        <w:tabs>
          <w:tab w:val="left" w:pos="3842"/>
          <w:tab w:val="right" w:pos="6751"/>
          <w:tab w:val="right" w:pos="9330"/>
        </w:tabs>
        <w:ind w:firstLine="709"/>
        <w:rPr>
          <w:rFonts w:cs="Arial"/>
          <w:color w:val="000000"/>
        </w:rPr>
      </w:pPr>
      <w:r w:rsidRPr="00DB5899">
        <w:rPr>
          <w:rFonts w:cs="Arial"/>
          <w:color w:val="000000"/>
          <w:lang w:bidi="ru-RU"/>
        </w:rPr>
        <w:t>- вывозить и сваливать грунт, мусор, отходы, снег, лед в места, не предназначенные для этих целей;</w:t>
      </w:r>
    </w:p>
    <w:p w:rsidR="00E8384E" w:rsidRPr="00DB5899" w:rsidRDefault="00E8384E" w:rsidP="00E8384E">
      <w:pPr>
        <w:ind w:firstLine="709"/>
        <w:rPr>
          <w:rFonts w:cs="Arial"/>
          <w:color w:val="000000"/>
        </w:rPr>
      </w:pPr>
      <w:r w:rsidRPr="00DB5899">
        <w:rPr>
          <w:rFonts w:cs="Arial"/>
          <w:color w:val="000000"/>
          <w:lang w:bidi="ru-RU"/>
        </w:rPr>
        <w:t>- складировать строительные материалы на улицах, тротуарах, газонах,</w:t>
      </w:r>
      <w:r w:rsidRPr="00DB5899">
        <w:rPr>
          <w:rFonts w:cs="Arial"/>
          <w:color w:val="000000"/>
        </w:rPr>
        <w:t xml:space="preserve"> </w:t>
      </w:r>
      <w:r w:rsidRPr="00DB5899">
        <w:rPr>
          <w:rFonts w:cs="Arial"/>
          <w:color w:val="000000"/>
          <w:lang w:bidi="ru-RU"/>
        </w:rPr>
        <w:t>перекрывать внутриквартальные проезды и подъезды к домам в нарушение действующего законодательства;</w:t>
      </w:r>
    </w:p>
    <w:p w:rsidR="00E8384E" w:rsidRPr="00DB5899" w:rsidRDefault="00E8384E" w:rsidP="00E8384E">
      <w:pPr>
        <w:numPr>
          <w:ilvl w:val="0"/>
          <w:numId w:val="6"/>
        </w:numPr>
        <w:tabs>
          <w:tab w:val="left" w:pos="240"/>
        </w:tabs>
        <w:ind w:firstLine="709"/>
        <w:rPr>
          <w:rFonts w:cs="Arial"/>
          <w:color w:val="000000"/>
        </w:rPr>
      </w:pPr>
      <w:r w:rsidRPr="00DB5899">
        <w:rPr>
          <w:rFonts w:cs="Arial"/>
          <w:color w:val="000000"/>
          <w:lang w:bidi="ru-RU"/>
        </w:rPr>
        <w:t>бросать окурки, бумагу, мусор на газоны, тротуары, территории улиц, площадей, дворов, в парках, скверах и других общественных местах;</w:t>
      </w:r>
    </w:p>
    <w:p w:rsidR="00E8384E" w:rsidRPr="00DB5899" w:rsidRDefault="00E8384E" w:rsidP="00E8384E">
      <w:pPr>
        <w:numPr>
          <w:ilvl w:val="0"/>
          <w:numId w:val="6"/>
        </w:numPr>
        <w:tabs>
          <w:tab w:val="left" w:pos="250"/>
        </w:tabs>
        <w:ind w:firstLine="709"/>
        <w:rPr>
          <w:rFonts w:cs="Arial"/>
          <w:color w:val="000000"/>
        </w:rPr>
      </w:pPr>
      <w:r w:rsidRPr="00DB5899">
        <w:rPr>
          <w:rFonts w:cs="Arial"/>
          <w:color w:val="000000"/>
          <w:lang w:bidi="ru-RU"/>
        </w:rPr>
        <w:t>сидеть на спинках садовых диванов, скамеек, пачкать, портить или уничтожать урны, фонари уличного освещения, другие малые архитектурные формы;</w:t>
      </w:r>
    </w:p>
    <w:p w:rsidR="00E8384E" w:rsidRPr="00DB5899" w:rsidRDefault="00E8384E" w:rsidP="00E8384E">
      <w:pPr>
        <w:numPr>
          <w:ilvl w:val="0"/>
          <w:numId w:val="6"/>
        </w:numPr>
        <w:tabs>
          <w:tab w:val="left" w:pos="235"/>
        </w:tabs>
        <w:ind w:firstLine="709"/>
        <w:rPr>
          <w:rFonts w:cs="Arial"/>
          <w:color w:val="000000"/>
        </w:rPr>
      </w:pPr>
      <w:r w:rsidRPr="00DB5899">
        <w:rPr>
          <w:rFonts w:cs="Arial"/>
          <w:color w:val="000000"/>
          <w:lang w:bidi="ru-RU"/>
        </w:rPr>
        <w:t>рисовать и наносить надписи на фасадах многоквартирных домов, других</w:t>
      </w:r>
      <w:r w:rsidRPr="00DB5899">
        <w:rPr>
          <w:rFonts w:cs="Arial"/>
          <w:color w:val="000000"/>
        </w:rPr>
        <w:t xml:space="preserve"> </w:t>
      </w:r>
      <w:r w:rsidRPr="00DB5899">
        <w:rPr>
          <w:rFonts w:cs="Arial"/>
          <w:color w:val="000000"/>
          <w:lang w:bidi="ru-RU"/>
        </w:rPr>
        <w:t>зданий и сооружений;</w:t>
      </w:r>
    </w:p>
    <w:p w:rsidR="00E8384E" w:rsidRPr="00DB5899" w:rsidRDefault="00E8384E" w:rsidP="00E8384E">
      <w:pPr>
        <w:numPr>
          <w:ilvl w:val="0"/>
          <w:numId w:val="6"/>
        </w:numPr>
        <w:tabs>
          <w:tab w:val="left" w:pos="235"/>
        </w:tabs>
        <w:ind w:firstLine="709"/>
        <w:rPr>
          <w:rFonts w:cs="Arial"/>
          <w:color w:val="000000"/>
        </w:rPr>
      </w:pPr>
      <w:r w:rsidRPr="00DB5899">
        <w:rPr>
          <w:rFonts w:cs="Arial"/>
          <w:color w:val="000000"/>
          <w:lang w:bidi="ru-RU"/>
        </w:rPr>
        <w:lastRenderedPageBreak/>
        <w:t>сбрасывать смет и бытовой мусор на крышки колодцев, водоприемные</w:t>
      </w:r>
      <w:r w:rsidRPr="00DB5899">
        <w:rPr>
          <w:rFonts w:cs="Arial"/>
          <w:color w:val="000000"/>
        </w:rPr>
        <w:t xml:space="preserve"> </w:t>
      </w:r>
      <w:r w:rsidRPr="00DB5899">
        <w:rPr>
          <w:rFonts w:cs="Arial"/>
          <w:color w:val="000000"/>
          <w:lang w:bidi="ru-RU"/>
        </w:rPr>
        <w:t>решетки ливневой канализации, лотки, кюветы;</w:t>
      </w:r>
    </w:p>
    <w:p w:rsidR="00E8384E" w:rsidRPr="00DB5899" w:rsidRDefault="00E8384E" w:rsidP="00E8384E">
      <w:pPr>
        <w:pStyle w:val="ConsPlusNormal"/>
        <w:ind w:firstLine="709"/>
        <w:jc w:val="both"/>
        <w:rPr>
          <w:color w:val="000000"/>
          <w:sz w:val="24"/>
          <w:szCs w:val="24"/>
        </w:rPr>
      </w:pPr>
      <w:r w:rsidRPr="00DB5899">
        <w:rPr>
          <w:color w:val="000000"/>
          <w:sz w:val="24"/>
          <w:szCs w:val="24"/>
        </w:rPr>
        <w:t>-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 (В ред. Реш. № 43 от 12.04.2021 г.)</w:t>
      </w:r>
    </w:p>
    <w:p w:rsidR="00E8384E" w:rsidRPr="00DB5899" w:rsidRDefault="00E8384E" w:rsidP="00E8384E">
      <w:pPr>
        <w:numPr>
          <w:ilvl w:val="0"/>
          <w:numId w:val="6"/>
        </w:numPr>
        <w:tabs>
          <w:tab w:val="left" w:pos="235"/>
        </w:tabs>
        <w:ind w:firstLine="709"/>
        <w:rPr>
          <w:rFonts w:cs="Arial"/>
          <w:color w:val="000000"/>
        </w:rPr>
      </w:pPr>
      <w:r w:rsidRPr="00DB5899">
        <w:rPr>
          <w:rFonts w:cs="Arial"/>
          <w:color w:val="000000"/>
        </w:rPr>
        <w:t>на землях общего пользования населенных пунктов, а также на территориях частных домовладений, расположенных на территориях населенных пунктов,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поселения; (В ред. Реш. № 43 от 12.04.2021 г.)</w:t>
      </w:r>
    </w:p>
    <w:p w:rsidR="00E8384E" w:rsidRPr="00DB5899" w:rsidRDefault="00E8384E" w:rsidP="00E8384E">
      <w:pPr>
        <w:numPr>
          <w:ilvl w:val="0"/>
          <w:numId w:val="6"/>
        </w:numPr>
        <w:tabs>
          <w:tab w:val="left" w:pos="235"/>
        </w:tabs>
        <w:ind w:firstLine="709"/>
        <w:rPr>
          <w:rFonts w:cs="Arial"/>
          <w:color w:val="000000"/>
        </w:rPr>
      </w:pPr>
      <w:r w:rsidRPr="00DB5899">
        <w:rPr>
          <w:rFonts w:cs="Arial"/>
          <w:color w:val="000000"/>
          <w:lang w:bidi="ru-RU"/>
        </w:rPr>
        <w:t>организовывать уличную торговлю в местах, не отведенных для этих целей;</w:t>
      </w:r>
    </w:p>
    <w:p w:rsidR="00E8384E" w:rsidRPr="00DB5899" w:rsidRDefault="00E8384E" w:rsidP="00E8384E">
      <w:pPr>
        <w:numPr>
          <w:ilvl w:val="0"/>
          <w:numId w:val="6"/>
        </w:numPr>
        <w:tabs>
          <w:tab w:val="left" w:pos="667"/>
        </w:tabs>
        <w:ind w:firstLine="709"/>
        <w:rPr>
          <w:rFonts w:cs="Arial"/>
          <w:color w:val="000000"/>
        </w:rPr>
      </w:pPr>
      <w:r w:rsidRPr="00DB5899">
        <w:rPr>
          <w:rFonts w:cs="Arial"/>
          <w:color w:val="000000"/>
          <w:lang w:bidi="ru-RU"/>
        </w:rPr>
        <w:t>самовольно подключаться к сетям и коммуникациям;</w:t>
      </w:r>
    </w:p>
    <w:p w:rsidR="00E8384E" w:rsidRPr="00DB5899" w:rsidRDefault="00E8384E" w:rsidP="00E8384E">
      <w:pPr>
        <w:numPr>
          <w:ilvl w:val="0"/>
          <w:numId w:val="6"/>
        </w:numPr>
        <w:tabs>
          <w:tab w:val="left" w:pos="240"/>
        </w:tabs>
        <w:ind w:firstLine="709"/>
        <w:rPr>
          <w:rFonts w:cs="Arial"/>
          <w:color w:val="000000"/>
        </w:rPr>
      </w:pPr>
      <w:r w:rsidRPr="00DB5899">
        <w:rPr>
          <w:rFonts w:cs="Arial"/>
          <w:color w:val="000000"/>
          <w:lang w:bidi="ru-RU"/>
        </w:rPr>
        <w:t>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 контейнерных площадок и других не предназначенных для этих целей местах;</w:t>
      </w:r>
    </w:p>
    <w:p w:rsidR="00E8384E" w:rsidRPr="00DB5899" w:rsidRDefault="00E8384E" w:rsidP="00E8384E">
      <w:pPr>
        <w:numPr>
          <w:ilvl w:val="0"/>
          <w:numId w:val="6"/>
        </w:numPr>
        <w:tabs>
          <w:tab w:val="left" w:pos="245"/>
        </w:tabs>
        <w:ind w:firstLine="709"/>
        <w:rPr>
          <w:rFonts w:cs="Arial"/>
          <w:color w:val="000000"/>
        </w:rPr>
      </w:pPr>
      <w:r w:rsidRPr="00DB5899">
        <w:rPr>
          <w:rFonts w:cs="Arial"/>
          <w:color w:val="000000"/>
          <w:lang w:bidi="ru-RU"/>
        </w:rPr>
        <w:t>самовольно переоборудовать фасады, размещать гаражи всех типов, носители наружной информации в неустановленных местах, малые архитектурные формы, устанавливать ограждения земельных участков без соответствующего разрешения;</w:t>
      </w:r>
    </w:p>
    <w:p w:rsidR="00E8384E" w:rsidRPr="00DB5899" w:rsidRDefault="00E8384E" w:rsidP="00E8384E">
      <w:pPr>
        <w:numPr>
          <w:ilvl w:val="0"/>
          <w:numId w:val="6"/>
        </w:numPr>
        <w:tabs>
          <w:tab w:val="left" w:pos="240"/>
        </w:tabs>
        <w:ind w:firstLine="709"/>
        <w:rPr>
          <w:rFonts w:cs="Arial"/>
          <w:color w:val="000000"/>
        </w:rPr>
      </w:pPr>
      <w:r w:rsidRPr="00DB5899">
        <w:rPr>
          <w:rFonts w:cs="Arial"/>
          <w:color w:val="000000"/>
          <w:lang w:bidi="ru-RU"/>
        </w:rPr>
        <w:t>ломать, портить и уничтожать зеленые насаждения, производить самовольные надпилы на стволах, подвешивать к деревьям гамаки и качели, веревки для</w:t>
      </w:r>
      <w:r w:rsidRPr="00DB5899">
        <w:rPr>
          <w:rFonts w:cs="Arial"/>
          <w:color w:val="000000"/>
        </w:rPr>
        <w:t xml:space="preserve"> </w:t>
      </w:r>
      <w:r w:rsidRPr="00DB5899">
        <w:rPr>
          <w:rFonts w:cs="Arial"/>
          <w:color w:val="000000"/>
          <w:lang w:bidi="ru-RU"/>
        </w:rPr>
        <w:t>сушки белья, вбивать в них гвозди;</w:t>
      </w:r>
    </w:p>
    <w:p w:rsidR="00E8384E" w:rsidRPr="00DB5899" w:rsidRDefault="00E8384E" w:rsidP="00E8384E">
      <w:pPr>
        <w:tabs>
          <w:tab w:val="left" w:pos="1469"/>
          <w:tab w:val="left" w:pos="4195"/>
          <w:tab w:val="left" w:pos="5714"/>
          <w:tab w:val="left" w:pos="8489"/>
        </w:tabs>
        <w:ind w:firstLine="709"/>
        <w:rPr>
          <w:rFonts w:cs="Arial"/>
          <w:color w:val="000000"/>
        </w:rPr>
      </w:pPr>
      <w:r w:rsidRPr="00DB5899">
        <w:rPr>
          <w:rFonts w:cs="Arial"/>
          <w:color w:val="000000"/>
          <w:lang w:bidi="ru-RU"/>
        </w:rPr>
        <w:t>- повреждать и уничтожать газоны;</w:t>
      </w:r>
    </w:p>
    <w:p w:rsidR="00E8384E" w:rsidRPr="00DB5899" w:rsidRDefault="00E8384E" w:rsidP="00E8384E">
      <w:pPr>
        <w:tabs>
          <w:tab w:val="left" w:pos="209"/>
          <w:tab w:val="left" w:pos="3402"/>
        </w:tabs>
        <w:ind w:firstLine="709"/>
        <w:rPr>
          <w:rFonts w:cs="Arial"/>
          <w:color w:val="000000"/>
          <w:lang w:bidi="ru-RU"/>
        </w:rPr>
      </w:pPr>
      <w:r w:rsidRPr="00DB5899">
        <w:rPr>
          <w:rFonts w:cs="Arial"/>
          <w:color w:val="000000"/>
          <w:lang w:bidi="ru-RU"/>
        </w:rPr>
        <w:t>-выгуливать животных (собак, кошек) и птиц (куры, утки, гуси) и других видов</w:t>
      </w:r>
      <w:r w:rsidRPr="00DB5899">
        <w:rPr>
          <w:rFonts w:cs="Arial"/>
          <w:color w:val="000000"/>
        </w:rPr>
        <w:t xml:space="preserve"> </w:t>
      </w:r>
      <w:r w:rsidRPr="00DB5899">
        <w:rPr>
          <w:rFonts w:cs="Arial"/>
          <w:color w:val="000000"/>
          <w:lang w:bidi="ru-RU"/>
        </w:rPr>
        <w:t>животных на детских и спортивных площадках, на территориях детских дошкольных учреждений, школ и других учебных заведений, на прилегающих территориях многоквартирных домов, на территориях объектов здравоохранения и административных учреждений, на газонах, в местах отдыха населения, на придомовых территориях.</w:t>
      </w:r>
    </w:p>
    <w:p w:rsidR="00E8384E" w:rsidRPr="00DB5899" w:rsidRDefault="00E8384E" w:rsidP="00E8384E">
      <w:pPr>
        <w:ind w:firstLine="709"/>
        <w:rPr>
          <w:rFonts w:cs="Arial"/>
          <w:color w:val="000000"/>
        </w:rPr>
      </w:pPr>
      <w:r w:rsidRPr="00DB5899">
        <w:rPr>
          <w:rFonts w:cs="Arial"/>
          <w:bCs/>
          <w:color w:val="000000"/>
        </w:rPr>
        <w:t xml:space="preserve">2.1.2. </w:t>
      </w:r>
      <w:r w:rsidRPr="00DB5899">
        <w:rPr>
          <w:rFonts w:cs="Arial"/>
          <w:color w:val="000000"/>
        </w:rPr>
        <w:t>Составление карты подведомственной территории с закреплением ответственных лиц за уборку конкретных участков территории, в том числе прилегающих к объектам недвижимости всех форм собственности (В ред. Реш. № 225 от 27.12.2019 г.)</w:t>
      </w:r>
    </w:p>
    <w:p w:rsidR="00E8384E" w:rsidRPr="00DB5899" w:rsidRDefault="00E8384E" w:rsidP="00E8384E">
      <w:pPr>
        <w:ind w:firstLine="709"/>
        <w:rPr>
          <w:rFonts w:cs="Arial"/>
          <w:color w:val="000000"/>
        </w:rPr>
      </w:pPr>
      <w:r w:rsidRPr="00DB5899">
        <w:rPr>
          <w:rFonts w:cs="Arial"/>
          <w:color w:val="000000"/>
        </w:rPr>
        <w:t xml:space="preserve">2.1.2.1. Карта подведомственной территории с закреплением ответственных лиц за уборку конкретных участков территории, в том числе прилегающих к объектам недвижимости всех форм собственности (далее – карта), согласовывается со всеми </w:t>
      </w:r>
      <w:r w:rsidRPr="00DB5899">
        <w:rPr>
          <w:rFonts w:cs="Arial"/>
          <w:color w:val="000000"/>
        </w:rPr>
        <w:lastRenderedPageBreak/>
        <w:t>заинтересованными лицами (физическими лицами, предприятиями, организациями, управляющими компаниями, ТСЖ и т.д.) с указанием мест сбора ТКО.</w:t>
      </w:r>
    </w:p>
    <w:p w:rsidR="00E8384E" w:rsidRPr="00DB5899" w:rsidRDefault="00E8384E" w:rsidP="00E8384E">
      <w:pPr>
        <w:ind w:firstLine="709"/>
        <w:rPr>
          <w:rFonts w:cs="Arial"/>
          <w:color w:val="000000"/>
        </w:rPr>
      </w:pPr>
      <w:r w:rsidRPr="00DB5899">
        <w:rPr>
          <w:rFonts w:cs="Arial"/>
          <w:color w:val="000000"/>
        </w:rPr>
        <w:t>2.1.2.2. В карте отражают текущее состояние элементов благоустройства с разграничением полномочий по текущему содержанию территории между муниципалитетом и управляющими компаниями (ТСЖ), а также планируемые объекты. В карте можно предусмотреть несколько слоев, отражающих:</w:t>
      </w:r>
    </w:p>
    <w:p w:rsidR="00E8384E" w:rsidRPr="00DB5899" w:rsidRDefault="00E8384E" w:rsidP="00E8384E">
      <w:pPr>
        <w:ind w:firstLine="709"/>
        <w:rPr>
          <w:rFonts w:cs="Arial"/>
          <w:color w:val="000000"/>
        </w:rPr>
      </w:pPr>
      <w:r w:rsidRPr="00DB5899">
        <w:rPr>
          <w:rFonts w:cs="Arial"/>
          <w:color w:val="000000"/>
        </w:rPr>
        <w:t>1) текущее состояние территории с закреплением ответственных лиц за текущее содержание;</w:t>
      </w:r>
    </w:p>
    <w:p w:rsidR="00E8384E" w:rsidRPr="00DB5899" w:rsidRDefault="00E8384E" w:rsidP="00E8384E">
      <w:pPr>
        <w:ind w:firstLine="709"/>
        <w:rPr>
          <w:rFonts w:cs="Arial"/>
          <w:color w:val="000000"/>
        </w:rPr>
      </w:pPr>
      <w:r w:rsidRPr="00DB5899">
        <w:rPr>
          <w:rFonts w:cs="Arial"/>
          <w:color w:val="000000"/>
        </w:rPr>
        <w:t>2) проекты благоустройства дворов и общественных зон (парков, скверов, бульваров);</w:t>
      </w:r>
    </w:p>
    <w:p w:rsidR="00E8384E" w:rsidRPr="00DB5899" w:rsidRDefault="00E8384E" w:rsidP="00E8384E">
      <w:pPr>
        <w:ind w:firstLine="709"/>
        <w:rPr>
          <w:rFonts w:cs="Arial"/>
          <w:color w:val="000000"/>
        </w:rPr>
      </w:pPr>
      <w:r w:rsidRPr="00DB5899">
        <w:rPr>
          <w:rFonts w:cs="Arial"/>
          <w:color w:val="000000"/>
        </w:rPr>
        <w:t>3) ход реализации проектов.</w:t>
      </w:r>
    </w:p>
    <w:p w:rsidR="00E8384E" w:rsidRPr="00DB5899" w:rsidRDefault="00E8384E" w:rsidP="00E8384E">
      <w:pPr>
        <w:ind w:firstLine="709"/>
        <w:rPr>
          <w:rFonts w:cs="Arial"/>
          <w:color w:val="000000"/>
        </w:rPr>
      </w:pPr>
      <w:r w:rsidRPr="00DB5899">
        <w:rPr>
          <w:rFonts w:cs="Arial"/>
          <w:color w:val="000000"/>
        </w:rPr>
        <w:t xml:space="preserve">2.1.2.3. Карту размещают в открытом доступе, в целях предоставления возможности проведения общественного обсуждения, а также возможности любому заинтересованному лицу видеть на карте ответственных лиц, организующих и осуществляющих работы по благоустройству с контактной информацией. </w:t>
      </w:r>
    </w:p>
    <w:p w:rsidR="00E8384E" w:rsidRPr="00DB5899" w:rsidRDefault="00E8384E" w:rsidP="00E8384E">
      <w:pPr>
        <w:ind w:firstLine="709"/>
        <w:rPr>
          <w:rFonts w:cs="Arial"/>
          <w:color w:val="000000"/>
        </w:rPr>
      </w:pPr>
      <w:r w:rsidRPr="00DB5899">
        <w:rPr>
          <w:rFonts w:cs="Arial"/>
          <w:color w:val="000000"/>
        </w:rPr>
        <w:t>2.1.2.4. Планирование уборки территории Писаревского сельского поселения осуществляется таким образом, чтобы каждая часть территории Писаревского сельского поселения была закреплена за определенным лицом, ответственным за уборку этой территории.</w:t>
      </w:r>
    </w:p>
    <w:p w:rsidR="00E8384E" w:rsidRPr="00DB5899" w:rsidRDefault="00E8384E" w:rsidP="00E8384E">
      <w:pPr>
        <w:tabs>
          <w:tab w:val="left" w:pos="209"/>
          <w:tab w:val="left" w:pos="3402"/>
        </w:tabs>
        <w:ind w:firstLine="709"/>
        <w:rPr>
          <w:rFonts w:cs="Arial"/>
          <w:color w:val="000000"/>
          <w:lang w:bidi="ru-RU"/>
        </w:rPr>
      </w:pPr>
      <w:r w:rsidRPr="00DB5899">
        <w:rPr>
          <w:rFonts w:cs="Arial"/>
          <w:color w:val="000000"/>
        </w:rPr>
        <w:t>2.1.2.5. К осуществлению уборки привлекают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территории путем включения в договор аренды требования об уборке прилегающей территории и определения ее границ, а также через соглашения с собственниками земельных участков.</w:t>
      </w:r>
    </w:p>
    <w:p w:rsidR="00E8384E" w:rsidRPr="00DB5899" w:rsidRDefault="00E8384E" w:rsidP="00E8384E">
      <w:pPr>
        <w:ind w:firstLine="709"/>
        <w:rPr>
          <w:rFonts w:cs="Arial"/>
          <w:bCs/>
          <w:color w:val="000000"/>
        </w:rPr>
      </w:pPr>
      <w:r w:rsidRPr="00DB5899">
        <w:rPr>
          <w:rFonts w:cs="Arial"/>
          <w:bCs/>
          <w:color w:val="000000"/>
        </w:rPr>
        <w:t>2.1.3. Определение границ прилегающих территорий (В ред. Реш. № 225 от 27.12.2019 г.)</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2.1.3.1.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в соответствии с настоящими Правилами.</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2.1.3.2. Границы прилегающих территорий определяются администрацией Писаревского сельского поселения в соответствии с Порядком, утвержденным Законом Воронежской области от 05.07.2018 № 108-ОЗ «О порядке определения границ прилегающих территорий в Воронежской области».</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2.1.3.3.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Писаревского сельского поселения.</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2.1.3.4.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1) для индивидуальных жилых домов:</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в случае если в отношении земельного участка, на котором расположен жилой дом, осуществлен государственный кадастровый учет, - 100 метров по периметру этого земельного участка,</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lastRenderedPageBreak/>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- 10 метров по периметру стен дома,</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100 метров по периметру ограждения;</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2) для нежилых зданий, в том числе: административных, гостиниц, вокзалов, культурно-развлекательных, бизнес-центров:</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имеющих ограждение – 50 метров по периметру ограждения,</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не имеющих ограждения - 50 метров по периметру стен здания (каждого здания), а в случае наличия парковки для автомобильного транспорта - 15 метров по периметру парковки;</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имеющих ограждение – 20 метров по периметру ограждения,</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для встроенных нежилых помещений - 20 метров от границы стен здания многоквартирного дома со стороны входной группы и по ширине встроенного помещения;</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5) для объектов придорожного комплекса:</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автостоянок, автомоек, автосервисов – 30 метров по периметру объекта,</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автозаправочных станций (АЗС), авто газозаправочных станций (АГЗС) - 20 метров от границ земельных участков, предоставленных для их размещения;</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6) для промышленных объектов, автотранспортных предприятий, производственных складских баз - 50 метров от ограждения по периметру;</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7) для строительных объектов - 15 метров от ограждения по периметру;</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- 10 метров по периметру;</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lastRenderedPageBreak/>
        <w:t>11) для отдельно стоящих нестационарных торговых объектов (киоски, павильоны, палатки, летние кафе, автоприцепы), ярмарок, расположенных:</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на территории общего пользования - 10 метров по периметру объекта;</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на остановочных площадках общественного транспорта - 10 метров по периметру объекта;</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12) для иных территорий:</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территории, прилегающие к наземным, надземным инженерным коммуникациям и сооружениям - по 10 метров в каждую сторону;</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территории, прилегающие к местам (площадкам) накопления твердых коммунальных отходов, размещенных вне придомовой территории, - 10 метров по периметру площадки;</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 xml:space="preserve">2.1.3.5.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пункте 2.1.3.4. настоящих Правил. </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2.1.3.6.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Писаревского сельского поселения соглашение о проведении работ по содержанию и благоустройству соответствующей прилегающей территории.</w:t>
      </w:r>
    </w:p>
    <w:p w:rsidR="00E8384E" w:rsidRPr="00DB5899" w:rsidRDefault="00E8384E" w:rsidP="00E8384E">
      <w:pPr>
        <w:autoSpaceDE w:val="0"/>
        <w:autoSpaceDN w:val="0"/>
        <w:adjustRightInd w:val="0"/>
        <w:ind w:firstLine="709"/>
        <w:rPr>
          <w:rFonts w:cs="Arial"/>
          <w:color w:val="000000"/>
        </w:rPr>
      </w:pPr>
      <w:r w:rsidRPr="00DB5899">
        <w:rPr>
          <w:rFonts w:cs="Arial"/>
          <w:color w:val="000000"/>
        </w:rPr>
        <w:t>2.1.3.7. При заключении соглашения, указанного в пункте 2.1.3.6. настоящих Правил,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8384E" w:rsidRPr="00DB5899" w:rsidRDefault="00E8384E" w:rsidP="00E8384E">
      <w:pPr>
        <w:tabs>
          <w:tab w:val="left" w:pos="209"/>
          <w:tab w:val="left" w:pos="3402"/>
        </w:tabs>
        <w:ind w:firstLine="709"/>
        <w:rPr>
          <w:rFonts w:cs="Arial"/>
          <w:color w:val="000000"/>
        </w:rPr>
      </w:pPr>
      <w:r w:rsidRPr="00DB5899">
        <w:rPr>
          <w:rFonts w:cs="Arial"/>
          <w:color w:val="000000"/>
        </w:rPr>
        <w:t>2.1.3.8. Общая форма соглашения о проведении работ по содержанию и благоустройству прилегающих территории утверждается правовым актом администрации Писаревского сельского поселения.</w:t>
      </w:r>
    </w:p>
    <w:p w:rsidR="00E8384E" w:rsidRPr="00DB5899" w:rsidRDefault="00E8384E" w:rsidP="00E8384E">
      <w:pPr>
        <w:suppressAutoHyphens/>
        <w:ind w:firstLine="709"/>
        <w:rPr>
          <w:rStyle w:val="22"/>
          <w:rFonts w:ascii="Arial" w:eastAsia="Calibri" w:hAnsi="Arial" w:cs="Arial"/>
          <w:sz w:val="24"/>
          <w:szCs w:val="24"/>
        </w:rPr>
      </w:pPr>
      <w:r w:rsidRPr="00DB5899">
        <w:rPr>
          <w:rFonts w:cs="Arial"/>
          <w:color w:val="000000"/>
          <w:lang w:eastAsia="zh-CN"/>
        </w:rPr>
        <w:t xml:space="preserve">2.2. </w:t>
      </w:r>
      <w:r w:rsidRPr="00DB5899">
        <w:rPr>
          <w:rStyle w:val="22"/>
          <w:rFonts w:ascii="Arial" w:eastAsia="Calibri" w:hAnsi="Arial" w:cs="Arial"/>
          <w:sz w:val="24"/>
          <w:szCs w:val="24"/>
        </w:rPr>
        <w:t>Места отдыха (площадки отдыха и зоны отдыха)</w:t>
      </w:r>
    </w:p>
    <w:p w:rsidR="00E8384E" w:rsidRPr="00DB5899" w:rsidRDefault="00E8384E" w:rsidP="00E8384E">
      <w:pPr>
        <w:ind w:firstLine="709"/>
        <w:rPr>
          <w:rFonts w:cs="Arial"/>
          <w:color w:val="000000"/>
        </w:rPr>
      </w:pPr>
      <w:r w:rsidRPr="00DB5899">
        <w:rPr>
          <w:rFonts w:cs="Arial"/>
          <w:color w:val="000000"/>
          <w:lang w:bidi="ru-RU"/>
        </w:rPr>
        <w:t>2.2.1. Площадки отдыха предназначены для тихого отдыха и настольных игр взрослого населения, их следует размещать на участках жилой застройки, в парках, скверах.</w:t>
      </w:r>
    </w:p>
    <w:p w:rsidR="00E8384E" w:rsidRPr="00DB5899" w:rsidRDefault="00E8384E" w:rsidP="00E8384E">
      <w:pPr>
        <w:ind w:firstLine="709"/>
        <w:rPr>
          <w:rFonts w:cs="Arial"/>
          <w:color w:val="000000"/>
        </w:rPr>
      </w:pPr>
      <w:r w:rsidRPr="00DB5899">
        <w:rPr>
          <w:rFonts w:cs="Arial"/>
          <w:color w:val="000000"/>
          <w:lang w:bidi="ru-RU"/>
        </w:rPr>
        <w:t>Планировка и обустройство площадок отдыха без приспособления для беспрепятственного доступа к ним и использования их инвалидами и</w:t>
      </w:r>
      <w:bookmarkStart w:id="4" w:name="bookmark8"/>
      <w:r w:rsidRPr="00DB5899">
        <w:rPr>
          <w:rFonts w:cs="Arial"/>
          <w:color w:val="000000"/>
          <w:lang w:bidi="ru-RU"/>
        </w:rPr>
        <w:t xml:space="preserve"> другими маломобильными группами населения не допускается.</w:t>
      </w:r>
      <w:bookmarkEnd w:id="4"/>
    </w:p>
    <w:p w:rsidR="00E8384E" w:rsidRPr="00DB5899" w:rsidRDefault="00E8384E" w:rsidP="00E8384E">
      <w:pPr>
        <w:tabs>
          <w:tab w:val="left" w:pos="4906"/>
          <w:tab w:val="left" w:pos="8045"/>
        </w:tabs>
        <w:ind w:firstLine="709"/>
        <w:rPr>
          <w:rFonts w:cs="Arial"/>
          <w:color w:val="000000"/>
        </w:rPr>
      </w:pPr>
      <w:r w:rsidRPr="00DB5899">
        <w:rPr>
          <w:rFonts w:cs="Arial"/>
          <w:color w:val="000000"/>
          <w:lang w:bidi="ru-RU"/>
        </w:rPr>
        <w:t>Площадки отдыха на жилых территориях проектируют из расчета 0,1-0,2 кв. м на одного жителя. Оптимальный размер площадки - 50-100 кв. м, минимальный размер площадки отдыха -не менее 15-20 кв. м.</w:t>
      </w:r>
    </w:p>
    <w:p w:rsidR="00E8384E" w:rsidRPr="00DB5899" w:rsidRDefault="00E8384E" w:rsidP="00E8384E">
      <w:pPr>
        <w:ind w:firstLine="709"/>
        <w:rPr>
          <w:rFonts w:cs="Arial"/>
          <w:color w:val="000000"/>
        </w:rPr>
      </w:pPr>
      <w:r w:rsidRPr="00DB5899">
        <w:rPr>
          <w:rFonts w:cs="Arial"/>
          <w:color w:val="000000"/>
          <w:lang w:bidi="ru-RU"/>
        </w:rPr>
        <w:t xml:space="preserve">Функционирование осветительного оборудования обеспечивается в режиме освещения территории, на которой расположена площадка. Обязательный перечень </w:t>
      </w:r>
      <w:r w:rsidRPr="00DB5899">
        <w:rPr>
          <w:rFonts w:cs="Arial"/>
          <w:color w:val="000000"/>
          <w:lang w:bidi="ru-RU"/>
        </w:rPr>
        <w:lastRenderedPageBreak/>
        <w:t>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8384E" w:rsidRPr="00DB5899" w:rsidRDefault="00E8384E" w:rsidP="00E8384E">
      <w:pPr>
        <w:pStyle w:val="ad"/>
        <w:numPr>
          <w:ilvl w:val="2"/>
          <w:numId w:val="10"/>
        </w:numPr>
        <w:ind w:left="0" w:firstLine="709"/>
        <w:rPr>
          <w:rFonts w:cs="Arial"/>
          <w:color w:val="000000"/>
        </w:rPr>
      </w:pPr>
      <w:r w:rsidRPr="00DB5899">
        <w:rPr>
          <w:rFonts w:cs="Arial"/>
          <w:color w:val="000000"/>
          <w:lang w:bidi="ru-RU"/>
        </w:rPr>
        <w:t>Зоны отдыха - территории, предназначенные и обустроенные для</w:t>
      </w:r>
      <w:r w:rsidRPr="00DB5899">
        <w:rPr>
          <w:rFonts w:cs="Arial"/>
          <w:color w:val="000000"/>
        </w:rPr>
        <w:t xml:space="preserve"> </w:t>
      </w:r>
      <w:r w:rsidRPr="00DB5899">
        <w:rPr>
          <w:rFonts w:cs="Arial"/>
          <w:color w:val="000000"/>
          <w:lang w:bidi="ru-RU"/>
        </w:rPr>
        <w:t>организации активного массового отдыха, купания и рекреации.</w:t>
      </w:r>
    </w:p>
    <w:p w:rsidR="00E8384E" w:rsidRPr="00DB5899" w:rsidRDefault="00E8384E" w:rsidP="00E8384E">
      <w:pPr>
        <w:ind w:firstLine="709"/>
        <w:rPr>
          <w:rFonts w:cs="Arial"/>
          <w:color w:val="000000"/>
        </w:rPr>
      </w:pPr>
      <w:r w:rsidRPr="00DB5899">
        <w:rPr>
          <w:rFonts w:cs="Arial"/>
          <w:color w:val="000000"/>
          <w:lang w:bidi="ru-RU"/>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E8384E" w:rsidRPr="00DB5899" w:rsidRDefault="00E8384E" w:rsidP="00E8384E">
      <w:pPr>
        <w:ind w:firstLine="709"/>
        <w:rPr>
          <w:rFonts w:cs="Arial"/>
          <w:color w:val="000000"/>
        </w:rPr>
      </w:pPr>
      <w:r w:rsidRPr="00DB5899">
        <w:rPr>
          <w:rFonts w:cs="Arial"/>
          <w:color w:val="000000"/>
          <w:lang w:bidi="ru-RU"/>
        </w:rPr>
        <w:t>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E8384E" w:rsidRPr="00DB5899" w:rsidRDefault="00E8384E" w:rsidP="00E8384E">
      <w:pPr>
        <w:ind w:firstLine="709"/>
        <w:rPr>
          <w:rFonts w:cs="Arial"/>
          <w:color w:val="000000"/>
        </w:rPr>
      </w:pPr>
      <w:r w:rsidRPr="00DB5899">
        <w:rPr>
          <w:rFonts w:cs="Arial"/>
          <w:color w:val="000000"/>
          <w:lang w:bidi="ru-RU"/>
        </w:rPr>
        <w:t>Обязательный перечень элементов благоустройства на территории зоны отдыха включает: скамья (скамьи), урна (урны), осветительное и иное оборудование.</w:t>
      </w:r>
    </w:p>
    <w:p w:rsidR="00E8384E" w:rsidRPr="00DB5899" w:rsidRDefault="00E8384E" w:rsidP="00E8384E">
      <w:pPr>
        <w:pStyle w:val="ad"/>
        <w:numPr>
          <w:ilvl w:val="2"/>
          <w:numId w:val="10"/>
        </w:numPr>
        <w:ind w:left="0" w:firstLine="709"/>
        <w:rPr>
          <w:rFonts w:cs="Arial"/>
          <w:color w:val="000000"/>
        </w:rPr>
      </w:pPr>
      <w:r w:rsidRPr="00DB5899">
        <w:rPr>
          <w:rFonts w:cs="Arial"/>
          <w:color w:val="000000"/>
          <w:lang w:bidi="ru-RU"/>
        </w:rPr>
        <w:t>Территория мест отдыха и прилегающая территория ежедневно очищается</w:t>
      </w:r>
      <w:r w:rsidRPr="00DB5899">
        <w:rPr>
          <w:rFonts w:cs="Arial"/>
          <w:color w:val="000000"/>
        </w:rPr>
        <w:t xml:space="preserve"> </w:t>
      </w:r>
      <w:r w:rsidRPr="00DB5899">
        <w:rPr>
          <w:rFonts w:cs="Arial"/>
          <w:color w:val="000000"/>
          <w:lang w:bidi="ru-RU"/>
        </w:rPr>
        <w:t>от мусора и посторонних предметов. Своевременно производится обрезка деревьев, кустарника и скос травы.</w:t>
      </w:r>
    </w:p>
    <w:p w:rsidR="00E8384E" w:rsidRPr="00DB5899" w:rsidRDefault="00E8384E" w:rsidP="00E8384E">
      <w:pPr>
        <w:numPr>
          <w:ilvl w:val="2"/>
          <w:numId w:val="10"/>
        </w:numPr>
        <w:ind w:left="0" w:firstLine="709"/>
        <w:rPr>
          <w:rFonts w:cs="Arial"/>
          <w:color w:val="000000"/>
        </w:rPr>
      </w:pPr>
      <w:r w:rsidRPr="00DB5899">
        <w:rPr>
          <w:rFonts w:cs="Arial"/>
          <w:color w:val="000000"/>
          <w:lang w:bidi="ru-RU"/>
        </w:rPr>
        <w:t>Дорожки, ограждения, скамейки, урны для мусора в местах отдыха должны находиться в исправном состоянии. Мусор из урн удаляется в утренние часы, по мере необходимости, но не реже одного раза в сутки.</w:t>
      </w:r>
    </w:p>
    <w:p w:rsidR="00E8384E" w:rsidRPr="00DB5899" w:rsidRDefault="00E8384E" w:rsidP="00E8384E">
      <w:pPr>
        <w:suppressAutoHyphens/>
        <w:ind w:firstLine="709"/>
        <w:rPr>
          <w:rFonts w:cs="Arial"/>
          <w:color w:val="000000"/>
          <w:lang w:bidi="ru-RU"/>
        </w:rPr>
      </w:pPr>
      <w:r w:rsidRPr="00DB5899">
        <w:rPr>
          <w:rFonts w:cs="Arial"/>
          <w:color w:val="000000"/>
          <w:lang w:bidi="ru-RU"/>
        </w:rPr>
        <w:t>2.2.5. Средства наружного освещения мест отдыха должны содержаться в</w:t>
      </w:r>
      <w:r w:rsidRPr="00DB5899">
        <w:rPr>
          <w:rFonts w:cs="Arial"/>
          <w:color w:val="000000"/>
        </w:rPr>
        <w:t xml:space="preserve"> </w:t>
      </w:r>
      <w:r w:rsidRPr="00DB5899">
        <w:rPr>
          <w:rFonts w:cs="Arial"/>
          <w:color w:val="000000"/>
          <w:lang w:bidi="ru-RU"/>
        </w:rPr>
        <w:t>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8384E" w:rsidRPr="00DB5899" w:rsidRDefault="00E8384E" w:rsidP="00E8384E">
      <w:pPr>
        <w:suppressAutoHyphens/>
        <w:ind w:firstLine="709"/>
        <w:rPr>
          <w:rFonts w:cs="Arial"/>
          <w:color w:val="000000"/>
          <w:lang w:bidi="ru-RU"/>
        </w:rPr>
      </w:pPr>
      <w:r w:rsidRPr="00DB5899">
        <w:rPr>
          <w:rFonts w:cs="Arial"/>
          <w:color w:val="000000"/>
          <w:lang w:bidi="ru-RU"/>
        </w:rPr>
        <w:t>2.3. Парки, скверы и иные зеленые зоны</w:t>
      </w:r>
    </w:p>
    <w:p w:rsidR="00E8384E" w:rsidRPr="00DB5899" w:rsidRDefault="00E8384E" w:rsidP="00E8384E">
      <w:pPr>
        <w:tabs>
          <w:tab w:val="left" w:pos="754"/>
        </w:tabs>
        <w:ind w:firstLine="709"/>
        <w:rPr>
          <w:rFonts w:cs="Arial"/>
          <w:color w:val="000000"/>
        </w:rPr>
      </w:pPr>
      <w:r w:rsidRPr="00DB5899">
        <w:rPr>
          <w:rFonts w:cs="Arial"/>
          <w:color w:val="000000"/>
          <w:lang w:eastAsia="zh-CN"/>
        </w:rPr>
        <w:t xml:space="preserve">2.3.1. </w:t>
      </w:r>
      <w:r w:rsidRPr="00DB5899">
        <w:rPr>
          <w:rStyle w:val="22"/>
          <w:rFonts w:ascii="Arial" w:eastAsia="Calibri" w:hAnsi="Arial" w:cs="Arial"/>
          <w:sz w:val="24"/>
          <w:szCs w:val="24"/>
        </w:rPr>
        <w:t>Парки, скверы предназначены для организации кратковременного отдыха,</w:t>
      </w:r>
      <w:r w:rsidRPr="00DB5899">
        <w:rPr>
          <w:rFonts w:cs="Arial"/>
          <w:color w:val="000000"/>
        </w:rPr>
        <w:t xml:space="preserve"> </w:t>
      </w:r>
      <w:r w:rsidRPr="00DB5899">
        <w:rPr>
          <w:rStyle w:val="22"/>
          <w:rFonts w:ascii="Arial" w:eastAsia="Calibri" w:hAnsi="Arial" w:cs="Arial"/>
          <w:sz w:val="24"/>
          <w:szCs w:val="24"/>
        </w:rPr>
        <w:t>прогулок, транзитных пешеходных передвижений.</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Перечень элементов благоустройства на территории парков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При озеленении парков, скверов предусматриваются полосы насаждений, изолирующих внутренние территории от улиц: перед крупными общественными зданиями - широкие видовые разрывы с установкой фонтанов и разбивкой цветников; рекомендуется устраивать площадки для отдыха. При озеленении скверов используются приемы зрительного расширения озеленяемого пространства.</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2.3.2. Территория парков, скверов и иных зеленых зон ежедневно очищаются от</w:t>
      </w:r>
      <w:r w:rsidRPr="00DB5899">
        <w:rPr>
          <w:rFonts w:cs="Arial"/>
          <w:color w:val="000000"/>
        </w:rPr>
        <w:t xml:space="preserve"> </w:t>
      </w:r>
      <w:r w:rsidRPr="00DB5899">
        <w:rPr>
          <w:rStyle w:val="22"/>
          <w:rFonts w:ascii="Arial" w:eastAsia="Calibri" w:hAnsi="Arial" w:cs="Arial"/>
          <w:sz w:val="24"/>
          <w:szCs w:val="24"/>
        </w:rPr>
        <w:t>мусора и посторонних предметов. Своевременно производится обрезка деревьев, кустарника и скос травы.</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2.3.3. Дорожки, ограждения, скамейки, урны для мусора в парках, скверах и в иных зеленых зонах должны находиться в исправном состоянии. Мусор из урн удаляется в утренние часы, по мере необходимости, но не реже одного раза в сутки.</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2.3.4. Средства наружного освещения в парках, скверах и в иных зеленых зонах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lastRenderedPageBreak/>
        <w:t>2.4. Требования по содержанию мест общественного пользования и территории юридических лиц (индивидуальных предпринимателей) или физических лиц</w:t>
      </w:r>
    </w:p>
    <w:p w:rsidR="00E8384E" w:rsidRPr="00DB5899" w:rsidRDefault="00E8384E" w:rsidP="00E8384E">
      <w:pPr>
        <w:suppressAutoHyphens/>
        <w:ind w:firstLine="709"/>
        <w:rPr>
          <w:rStyle w:val="22"/>
          <w:rFonts w:ascii="Arial" w:eastAsia="Calibri" w:hAnsi="Arial" w:cs="Arial"/>
          <w:sz w:val="24"/>
          <w:szCs w:val="24"/>
        </w:rPr>
      </w:pPr>
      <w:r w:rsidRPr="00DB5899">
        <w:rPr>
          <w:rFonts w:cs="Arial"/>
          <w:color w:val="000000"/>
          <w:lang w:eastAsia="zh-CN"/>
        </w:rPr>
        <w:t xml:space="preserve">2.4.1. </w:t>
      </w:r>
      <w:r w:rsidRPr="00DB5899">
        <w:rPr>
          <w:rStyle w:val="22"/>
          <w:rFonts w:ascii="Arial" w:eastAsia="Calibri" w:hAnsi="Arial" w:cs="Arial"/>
          <w:sz w:val="24"/>
          <w:szCs w:val="24"/>
        </w:rPr>
        <w:t>Юридические лица (индивидуальные предприниматели),</w:t>
      </w:r>
      <w:r w:rsidRPr="00DB5899">
        <w:rPr>
          <w:rFonts w:cs="Arial"/>
          <w:color w:val="000000"/>
        </w:rPr>
        <w:t xml:space="preserve"> </w:t>
      </w:r>
      <w:r w:rsidRPr="00DB5899">
        <w:rPr>
          <w:rStyle w:val="22"/>
          <w:rFonts w:ascii="Arial" w:eastAsia="Calibri" w:hAnsi="Arial" w:cs="Arial"/>
          <w:sz w:val="24"/>
          <w:szCs w:val="24"/>
        </w:rPr>
        <w:t xml:space="preserve">осуществляющие свою деятельность на территории </w:t>
      </w:r>
      <w:r w:rsidRPr="00DB5899">
        <w:rPr>
          <w:rFonts w:cs="Arial"/>
          <w:bCs/>
          <w:color w:val="000000"/>
          <w:lang w:eastAsia="ar-SA"/>
        </w:rPr>
        <w:t>Писаревского</w:t>
      </w:r>
      <w:r w:rsidRPr="00DB5899">
        <w:rPr>
          <w:rStyle w:val="22"/>
          <w:rFonts w:ascii="Arial" w:eastAsia="Calibri" w:hAnsi="Arial" w:cs="Arial"/>
          <w:sz w:val="24"/>
          <w:szCs w:val="24"/>
        </w:rPr>
        <w:t xml:space="preserve"> сельского поселения, или физические лица обязаны регулярно производить уборку принадлежащих им территорий, осуществлять вывоз отходов в порядке, установленном законодательством Российской Федерации и законодательством Воронежской области.</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2.4.2. Границы уборки территорий определяются границами земельного</w:t>
      </w:r>
      <w:r w:rsidRPr="00DB5899">
        <w:rPr>
          <w:rFonts w:cs="Arial"/>
          <w:color w:val="000000"/>
        </w:rPr>
        <w:t xml:space="preserve"> </w:t>
      </w:r>
      <w:r w:rsidRPr="00DB5899">
        <w:rPr>
          <w:rStyle w:val="22"/>
          <w:rFonts w:ascii="Arial" w:eastAsia="Calibri" w:hAnsi="Arial" w:cs="Arial"/>
          <w:sz w:val="24"/>
          <w:szCs w:val="24"/>
        </w:rPr>
        <w:t>участка на основании документов, подтверждающих право собственности или иное вещное на земельный участок, если иное не установлено законодательством Российской Федерации, законодательством Воронежской области и правовыми актами органов местного самоуправления.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2.4.3. Дворовые территории, внутридворовые проезды и тротуары, места</w:t>
      </w:r>
      <w:r w:rsidRPr="00DB5899">
        <w:rPr>
          <w:rFonts w:cs="Arial"/>
          <w:color w:val="000000"/>
        </w:rPr>
        <w:t xml:space="preserve"> </w:t>
      </w:r>
      <w:r w:rsidRPr="00DB5899">
        <w:rPr>
          <w:rStyle w:val="22"/>
          <w:rFonts w:ascii="Arial" w:eastAsia="Calibri" w:hAnsi="Arial" w:cs="Arial"/>
          <w:sz w:val="24"/>
          <w:szCs w:val="24"/>
        </w:rPr>
        <w:t>массового посещения на территории Писаревского сельского поселения ежедневно подметаются от снега, пыли и мелкого бытового мусора.</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2.4.4. Обследование смотровых и дождеприемных колодцев централизованной</w:t>
      </w:r>
      <w:r w:rsidRPr="00DB5899">
        <w:rPr>
          <w:rFonts w:cs="Arial"/>
          <w:color w:val="000000"/>
        </w:rPr>
        <w:t xml:space="preserve"> </w:t>
      </w:r>
      <w:r w:rsidRPr="00DB5899">
        <w:rPr>
          <w:rStyle w:val="22"/>
          <w:rFonts w:ascii="Arial" w:eastAsia="Calibri" w:hAnsi="Arial" w:cs="Arial"/>
          <w:sz w:val="24"/>
          <w:szCs w:val="24"/>
        </w:rPr>
        <w:t>ливневой системы водоотведения и их очистка производятся организациями, у которых эти сооружения находятся в собственности, владении или управлении не реже одного раза в год.</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2.4.5. При возникновении подтоплений из-за нарушения работы</w:t>
      </w:r>
      <w:r w:rsidRPr="00DB5899">
        <w:rPr>
          <w:rFonts w:cs="Arial"/>
          <w:color w:val="000000"/>
        </w:rPr>
        <w:t xml:space="preserve"> </w:t>
      </w:r>
      <w:r w:rsidRPr="00DB5899">
        <w:rPr>
          <w:rStyle w:val="22"/>
          <w:rFonts w:ascii="Arial" w:eastAsia="Calibri" w:hAnsi="Arial" w:cs="Arial"/>
          <w:sz w:val="24"/>
          <w:szCs w:val="24"/>
        </w:rPr>
        <w:t>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E8384E" w:rsidRPr="00DB5899" w:rsidRDefault="00E8384E" w:rsidP="00E8384E">
      <w:pPr>
        <w:tabs>
          <w:tab w:val="left" w:pos="901"/>
        </w:tabs>
        <w:ind w:firstLine="709"/>
        <w:rPr>
          <w:rFonts w:cs="Arial"/>
          <w:color w:val="000000"/>
        </w:rPr>
      </w:pPr>
      <w:r w:rsidRPr="00DB5899">
        <w:rPr>
          <w:rStyle w:val="22"/>
          <w:rFonts w:ascii="Arial" w:eastAsia="Calibri" w:hAnsi="Arial" w:cs="Arial"/>
          <w:sz w:val="24"/>
          <w:szCs w:val="24"/>
        </w:rPr>
        <w:t xml:space="preserve">2.4.6. </w:t>
      </w:r>
      <w:r w:rsidRPr="00DB5899">
        <w:rPr>
          <w:rFonts w:cs="Arial"/>
          <w:color w:val="000000"/>
          <w:lang w:bidi="ru-RU"/>
        </w:rPr>
        <w:t>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E8384E" w:rsidRPr="00DB5899" w:rsidRDefault="00E8384E" w:rsidP="00E8384E">
      <w:pPr>
        <w:ind w:firstLine="709"/>
        <w:rPr>
          <w:rFonts w:cs="Arial"/>
          <w:color w:val="000000"/>
        </w:rPr>
      </w:pPr>
      <w:r w:rsidRPr="00DB5899">
        <w:rPr>
          <w:rFonts w:cs="Arial"/>
          <w:color w:val="000000"/>
          <w:lang w:bidi="ru-RU"/>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E8384E" w:rsidRPr="00DB5899" w:rsidRDefault="00E8384E" w:rsidP="00E8384E">
      <w:pPr>
        <w:suppressAutoHyphens/>
        <w:ind w:firstLine="709"/>
        <w:rPr>
          <w:rFonts w:cs="Arial"/>
          <w:color w:val="000000"/>
          <w:lang w:bidi="ru-RU"/>
        </w:rPr>
      </w:pPr>
      <w:r w:rsidRPr="00DB5899">
        <w:rPr>
          <w:rFonts w:cs="Arial"/>
          <w:color w:val="000000"/>
          <w:lang w:bidi="ru-RU"/>
        </w:rPr>
        <w:t>Не допускается касание ветвями деревьев токонесущих проводов, закрывание указателей улиц и номерных знаков домов, наклон деревьев более 45 градусов.</w:t>
      </w:r>
    </w:p>
    <w:p w:rsidR="00E8384E" w:rsidRPr="00DB5899" w:rsidRDefault="00E8384E" w:rsidP="00E8384E">
      <w:pPr>
        <w:suppressAutoHyphens/>
        <w:ind w:firstLine="709"/>
        <w:rPr>
          <w:rFonts w:cs="Arial"/>
          <w:color w:val="000000"/>
          <w:lang w:bidi="ru-RU"/>
        </w:rPr>
      </w:pPr>
      <w:r w:rsidRPr="00DB5899">
        <w:rPr>
          <w:rFonts w:cs="Arial"/>
          <w:color w:val="000000"/>
          <w:lang w:bidi="ru-RU"/>
        </w:rPr>
        <w:t>2.5. Благоустройство территорий общественного назначения</w:t>
      </w:r>
    </w:p>
    <w:p w:rsidR="00E8384E" w:rsidRPr="00DB5899" w:rsidRDefault="00E8384E" w:rsidP="00E8384E">
      <w:pPr>
        <w:suppressAutoHyphens/>
        <w:ind w:firstLine="709"/>
        <w:rPr>
          <w:rStyle w:val="22"/>
          <w:rFonts w:ascii="Arial" w:eastAsia="Calibri" w:hAnsi="Arial" w:cs="Arial"/>
          <w:sz w:val="24"/>
          <w:szCs w:val="24"/>
        </w:rPr>
      </w:pPr>
      <w:r w:rsidRPr="00DB5899">
        <w:rPr>
          <w:rFonts w:cs="Arial"/>
          <w:color w:val="000000"/>
          <w:lang w:bidi="ru-RU"/>
        </w:rPr>
        <w:t xml:space="preserve">2.5.1. </w:t>
      </w:r>
      <w:r w:rsidRPr="00DB5899">
        <w:rPr>
          <w:rStyle w:val="22"/>
          <w:rFonts w:ascii="Arial" w:eastAsia="Calibri" w:hAnsi="Arial" w:cs="Arial"/>
          <w:sz w:val="24"/>
          <w:szCs w:val="24"/>
        </w:rPr>
        <w:t>Объектами благоустройства на территориях общественного назначения</w:t>
      </w:r>
      <w:r w:rsidRPr="00DB5899">
        <w:rPr>
          <w:rFonts w:cs="Arial"/>
          <w:color w:val="000000"/>
        </w:rPr>
        <w:t xml:space="preserve"> </w:t>
      </w:r>
      <w:r w:rsidRPr="00DB5899">
        <w:rPr>
          <w:rStyle w:val="22"/>
          <w:rFonts w:ascii="Arial" w:eastAsia="Calibri" w:hAnsi="Arial" w:cs="Arial"/>
          <w:sz w:val="24"/>
          <w:szCs w:val="24"/>
        </w:rPr>
        <w:t>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Писаревского сельского поселения: центры общепоселкового и локального значения, многофункциональные специализированные общественные зоны муниципального образования.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2.5.2. На территориях общественного назначения при разработке проектных мероприятий по благоустройству должна обеспечиваться: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сельского поселения.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lastRenderedPageBreak/>
        <w:t>2.5.3.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Используются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2.5.4.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2.5.5. На территории общественных пространств могут размещаться произведения декоративно-прикладного искусства, декоративных водных устройств.</w:t>
      </w:r>
    </w:p>
    <w:p w:rsidR="00E8384E" w:rsidRPr="00DB5899" w:rsidRDefault="00E8384E" w:rsidP="00E8384E">
      <w:pPr>
        <w:suppressAutoHyphens/>
        <w:ind w:firstLine="709"/>
        <w:rPr>
          <w:rStyle w:val="22"/>
          <w:rFonts w:ascii="Arial" w:eastAsia="Calibri" w:hAnsi="Arial" w:cs="Arial"/>
          <w:sz w:val="24"/>
          <w:szCs w:val="24"/>
        </w:rPr>
      </w:pP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 Внешний вид фасадов и ограждающих конструкций зданий, строений, сооружений</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3.1. Фасады зданий и сооружений</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3.1.1. 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фасадов зданий (сооружений), рекламных конструкций, дополнительного оборудования, их тип, вид и размер.</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3.1.2. Установка и эксплуатация информационных элементов и устройств</w:t>
      </w:r>
      <w:r w:rsidRPr="00DB5899">
        <w:rPr>
          <w:rFonts w:cs="Arial"/>
          <w:color w:val="000000"/>
        </w:rPr>
        <w:t xml:space="preserve"> </w:t>
      </w:r>
      <w:r w:rsidRPr="00DB5899">
        <w:rPr>
          <w:rStyle w:val="22"/>
          <w:rFonts w:ascii="Arial" w:eastAsia="Calibri" w:hAnsi="Arial" w:cs="Arial"/>
          <w:sz w:val="24"/>
          <w:szCs w:val="24"/>
        </w:rPr>
        <w:t>фасадов зданий (сооружений) допускаются при наличии разрешения на установку и эксплуатацию информационных элементов и устройств фасадов зданий (сооружений), выдаваемого уполномоченным органом местного самоуправления в порядке, установленном нормативным правовым актом органа местного самоуправления.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3.1.3. Изменения фасада здания (сооружения) осуществляются в порядке,</w:t>
      </w:r>
      <w:r w:rsidRPr="00DB5899">
        <w:rPr>
          <w:rFonts w:cs="Arial"/>
          <w:color w:val="000000"/>
        </w:rPr>
        <w:t xml:space="preserve"> </w:t>
      </w:r>
      <w:r w:rsidRPr="00DB5899">
        <w:rPr>
          <w:rStyle w:val="22"/>
          <w:rFonts w:ascii="Arial" w:eastAsia="Calibri" w:hAnsi="Arial" w:cs="Arial"/>
          <w:sz w:val="24"/>
          <w:szCs w:val="24"/>
        </w:rPr>
        <w:t>установленном нормативными правовыми актами органа местного самоуправления, и в случаях, установленных нормативными правовыми актами органа местного самоуправления, также на основании согласованного архитектурного решения фасада.</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3.1.4. Собственники, владельцы зданий (сооружений) и иные лица, на которых возложены обязанности по содержанию зданий (сооружений), обязаны содержать фасады в надлежащем состоянии, сохранять архитектурно художественный облик зданий (сооружений), выполнять требования, предусмотренные действующим законодательством, правилами и нормами технической эксплуатации зданий, строений и сооружений и настоящими Правилами.</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3.1.5. </w:t>
      </w:r>
      <w:r w:rsidRPr="00DB5899">
        <w:rPr>
          <w:rFonts w:cs="Arial"/>
          <w:color w:val="000000"/>
          <w:lang w:bidi="ru-RU"/>
        </w:rPr>
        <w:t>В целях обеспечения надлежащего состояния фасадов, сохранения архитектурно-художественного облика зданий (сооружений) запрещается:</w:t>
      </w:r>
    </w:p>
    <w:p w:rsidR="00E8384E" w:rsidRPr="00DB5899" w:rsidRDefault="00E8384E" w:rsidP="00E8384E">
      <w:pPr>
        <w:numPr>
          <w:ilvl w:val="0"/>
          <w:numId w:val="6"/>
        </w:numPr>
        <w:tabs>
          <w:tab w:val="left" w:pos="276"/>
        </w:tabs>
        <w:ind w:firstLine="709"/>
        <w:rPr>
          <w:rFonts w:cs="Arial"/>
          <w:color w:val="000000"/>
        </w:rPr>
      </w:pPr>
      <w:r w:rsidRPr="00DB5899">
        <w:rPr>
          <w:rFonts w:cs="Arial"/>
          <w:color w:val="000000"/>
          <w:lang w:bidi="ru-RU"/>
        </w:rPr>
        <w:t>уничтожение, порча, искажение архитектурных деталей фасадов зданий (сооружений);</w:t>
      </w:r>
    </w:p>
    <w:p w:rsidR="00E8384E" w:rsidRPr="00DB5899" w:rsidRDefault="00E8384E" w:rsidP="00E8384E">
      <w:pPr>
        <w:numPr>
          <w:ilvl w:val="0"/>
          <w:numId w:val="6"/>
        </w:numPr>
        <w:tabs>
          <w:tab w:val="left" w:pos="276"/>
        </w:tabs>
        <w:ind w:firstLine="709"/>
        <w:rPr>
          <w:rFonts w:cs="Arial"/>
          <w:color w:val="000000"/>
        </w:rPr>
      </w:pPr>
      <w:r w:rsidRPr="00DB5899">
        <w:rPr>
          <w:rFonts w:cs="Arial"/>
          <w:color w:val="000000"/>
          <w:lang w:bidi="ru-RU"/>
        </w:rPr>
        <w:t>самовольное произведение надписей на фасадах зданий (сооружений);</w:t>
      </w:r>
    </w:p>
    <w:p w:rsidR="00E8384E" w:rsidRPr="00DB5899" w:rsidRDefault="00E8384E" w:rsidP="00E8384E">
      <w:pPr>
        <w:numPr>
          <w:ilvl w:val="0"/>
          <w:numId w:val="6"/>
        </w:numPr>
        <w:tabs>
          <w:tab w:val="left" w:pos="276"/>
        </w:tabs>
        <w:ind w:firstLine="709"/>
        <w:rPr>
          <w:rFonts w:cs="Arial"/>
          <w:color w:val="000000"/>
        </w:rPr>
      </w:pPr>
      <w:r w:rsidRPr="00DB5899">
        <w:rPr>
          <w:rFonts w:cs="Arial"/>
          <w:color w:val="000000"/>
          <w:lang w:bidi="ru-RU"/>
        </w:rPr>
        <w:lastRenderedPageBreak/>
        <w:t>самовольная расклейка газет, плакатов, афиш, объявлений, рекламных проспектов и иной информационно-печатной продукции на фасадах зданий (сооружений) вне установленных для этих целей мест и конструкций;</w:t>
      </w:r>
    </w:p>
    <w:p w:rsidR="00E8384E" w:rsidRPr="00DB5899" w:rsidRDefault="00E8384E" w:rsidP="00E8384E">
      <w:pPr>
        <w:suppressAutoHyphens/>
        <w:ind w:firstLine="709"/>
        <w:rPr>
          <w:rFonts w:cs="Arial"/>
          <w:color w:val="000000"/>
          <w:lang w:bidi="ru-RU"/>
        </w:rPr>
      </w:pPr>
      <w:r w:rsidRPr="00DB5899">
        <w:rPr>
          <w:rFonts w:cs="Arial"/>
          <w:color w:val="000000"/>
          <w:lang w:bidi="ru-RU"/>
        </w:rPr>
        <w:t>размещение на фасадах здания (сооружения), крышах зданий (сооружений) информационных элементов и устройств фасадов зданий (сооружений) без разрешения выданного органом местного самоуправления на установку и эксплуатацию информационных элементов и устройств фасадов зданий (сооружений).</w:t>
      </w:r>
    </w:p>
    <w:p w:rsidR="00E8384E" w:rsidRPr="00DB5899" w:rsidRDefault="00E8384E" w:rsidP="00E8384E">
      <w:pPr>
        <w:suppressAutoHyphens/>
        <w:ind w:firstLine="709"/>
        <w:rPr>
          <w:rStyle w:val="22"/>
          <w:rFonts w:ascii="Arial" w:eastAsia="Calibri" w:hAnsi="Arial" w:cs="Arial"/>
          <w:sz w:val="24"/>
          <w:szCs w:val="24"/>
        </w:rPr>
      </w:pPr>
      <w:r w:rsidRPr="00DB5899">
        <w:rPr>
          <w:rFonts w:cs="Arial"/>
          <w:color w:val="000000"/>
          <w:lang w:bidi="ru-RU"/>
        </w:rPr>
        <w:t xml:space="preserve">3.1.6. </w:t>
      </w:r>
      <w:r w:rsidRPr="00DB5899">
        <w:rPr>
          <w:rStyle w:val="22"/>
          <w:rFonts w:ascii="Arial" w:eastAsia="Calibri" w:hAnsi="Arial" w:cs="Arial"/>
          <w:sz w:val="24"/>
          <w:szCs w:val="24"/>
        </w:rPr>
        <w:t>Организация работ по удалению с фасада здания (сооружения)</w:t>
      </w:r>
      <w:r w:rsidRPr="00DB5899">
        <w:rPr>
          <w:rFonts w:cs="Arial"/>
          <w:color w:val="000000"/>
        </w:rPr>
        <w:t xml:space="preserve"> </w:t>
      </w:r>
      <w:r w:rsidRPr="00DB5899">
        <w:rPr>
          <w:rStyle w:val="22"/>
          <w:rFonts w:ascii="Arial" w:eastAsia="Calibri" w:hAnsi="Arial" w:cs="Arial"/>
          <w:sz w:val="24"/>
          <w:szCs w:val="24"/>
        </w:rPr>
        <w:t>самовольно произведенных надписей, а также самовольно размещенной информационно-печатной продукции, информационных элементов и устройств фасадов зданий (сооружений) возлагается на собственников, иных правообладателей зданий (сооружений), а также лиц, на которых возложены обязанности по содержанию зданий (сооружений).</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3.1.7. При осуществлении работ по благоустройству прилегающих к зданию (сооружению) территорий (тротуаров, отмосток, дорог) лицо, осуществляющее указанные работы, обязано обеспечить восстановление поврежденных в процессе работ элементов фасадов, гидроизоляции, отмосток.</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3.2. Элементы объектов капитального строительства</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3.2.1. Оформление и оборудование объектов капитального строительства</w:t>
      </w:r>
      <w:r w:rsidRPr="00DB5899">
        <w:rPr>
          <w:rFonts w:cs="Arial"/>
          <w:color w:val="000000"/>
        </w:rPr>
        <w:t xml:space="preserve"> </w:t>
      </w:r>
      <w:r w:rsidRPr="00DB5899">
        <w:rPr>
          <w:rStyle w:val="22"/>
          <w:rFonts w:ascii="Arial" w:eastAsia="Calibri" w:hAnsi="Arial" w:cs="Arial"/>
          <w:sz w:val="24"/>
          <w:szCs w:val="24"/>
        </w:rPr>
        <w:t>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3.2.2. Колористическое решение зданий и сооружений проектируется с учетом</w:t>
      </w:r>
      <w:r w:rsidRPr="00DB5899">
        <w:rPr>
          <w:rFonts w:cs="Arial"/>
          <w:color w:val="000000"/>
        </w:rPr>
        <w:t xml:space="preserve"> </w:t>
      </w:r>
      <w:r w:rsidRPr="00DB5899">
        <w:rPr>
          <w:rStyle w:val="22"/>
          <w:rFonts w:ascii="Arial" w:eastAsia="Calibri" w:hAnsi="Arial" w:cs="Arial"/>
          <w:sz w:val="24"/>
          <w:szCs w:val="24"/>
        </w:rPr>
        <w:t>концепции общего цветового решения застройки улиц и территории муниципального образования, определяемой нормативным правовым актом органа местного самоуправления.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3.2.3. Входные (участки входов в здания) группы зданий жилого и</w:t>
      </w:r>
      <w:r w:rsidRPr="00DB5899">
        <w:rPr>
          <w:rFonts w:cs="Arial"/>
          <w:color w:val="000000"/>
        </w:rPr>
        <w:t xml:space="preserve"> </w:t>
      </w:r>
      <w:r w:rsidRPr="00DB5899">
        <w:rPr>
          <w:rStyle w:val="22"/>
          <w:rFonts w:ascii="Arial" w:eastAsia="Calibri" w:hAnsi="Arial" w:cs="Arial"/>
          <w:sz w:val="24"/>
          <w:szCs w:val="24"/>
        </w:rPr>
        <w:t>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E8384E" w:rsidRPr="00DB5899" w:rsidRDefault="00E8384E" w:rsidP="00E8384E">
      <w:pPr>
        <w:tabs>
          <w:tab w:val="left" w:pos="940"/>
        </w:tabs>
        <w:ind w:firstLine="709"/>
        <w:rPr>
          <w:rStyle w:val="22"/>
          <w:rFonts w:ascii="Arial" w:eastAsia="Calibri" w:hAnsi="Arial" w:cs="Arial"/>
          <w:sz w:val="24"/>
          <w:szCs w:val="24"/>
        </w:rPr>
      </w:pPr>
      <w:r w:rsidRPr="00DB5899">
        <w:rPr>
          <w:rStyle w:val="22"/>
          <w:rFonts w:ascii="Arial" w:eastAsia="Calibri" w:hAnsi="Arial" w:cs="Arial"/>
          <w:sz w:val="24"/>
          <w:szCs w:val="24"/>
        </w:rPr>
        <w:t>3.2.4.</w:t>
      </w:r>
      <w:r w:rsidRPr="00DB5899">
        <w:rPr>
          <w:rFonts w:cs="Arial"/>
          <w:color w:val="000000"/>
          <w:lang w:bidi="ru-RU"/>
        </w:rPr>
        <w:t xml:space="preserve"> </w:t>
      </w:r>
      <w:r w:rsidRPr="00DB5899">
        <w:rPr>
          <w:rStyle w:val="22"/>
          <w:rFonts w:ascii="Arial" w:eastAsia="Calibri" w:hAnsi="Arial" w:cs="Arial"/>
          <w:sz w:val="24"/>
          <w:szCs w:val="24"/>
        </w:rPr>
        <w:t>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3.2.5. Установка кондиционеров на объектах капитального строительства жилого и общественного назначения должна производиться при условии</w:t>
      </w:r>
      <w:r w:rsidRPr="00DB5899">
        <w:rPr>
          <w:rFonts w:cs="Arial"/>
          <w:color w:val="000000"/>
        </w:rPr>
        <w:t xml:space="preserve"> </w:t>
      </w:r>
      <w:r w:rsidRPr="00DB5899">
        <w:rPr>
          <w:rStyle w:val="22"/>
          <w:rFonts w:ascii="Arial" w:eastAsia="Calibri" w:hAnsi="Arial" w:cs="Arial"/>
          <w:sz w:val="24"/>
          <w:szCs w:val="24"/>
        </w:rPr>
        <w:t>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E8384E" w:rsidRPr="00DB5899" w:rsidRDefault="00E8384E" w:rsidP="00E8384E">
      <w:pPr>
        <w:tabs>
          <w:tab w:val="left" w:pos="1032"/>
        </w:tabs>
        <w:ind w:firstLine="709"/>
        <w:rPr>
          <w:rFonts w:cs="Arial"/>
          <w:color w:val="000000"/>
        </w:rPr>
      </w:pPr>
      <w:r w:rsidRPr="00DB5899">
        <w:rPr>
          <w:rStyle w:val="22"/>
          <w:rFonts w:ascii="Arial" w:eastAsia="Calibri" w:hAnsi="Arial" w:cs="Arial"/>
          <w:sz w:val="24"/>
          <w:szCs w:val="24"/>
        </w:rPr>
        <w:t xml:space="preserve">3.2.6. </w:t>
      </w:r>
      <w:r w:rsidRPr="00DB5899">
        <w:rPr>
          <w:rFonts w:cs="Arial"/>
          <w:color w:val="000000"/>
          <w:lang w:bidi="ru-RU"/>
        </w:rPr>
        <w:t>Собственники или уполномоченные ими лица, арендаторы и пользователи объектов капитального строительства обязаны:</w:t>
      </w:r>
    </w:p>
    <w:p w:rsidR="00E8384E" w:rsidRPr="00DB5899" w:rsidRDefault="00E8384E" w:rsidP="00E8384E">
      <w:pPr>
        <w:numPr>
          <w:ilvl w:val="0"/>
          <w:numId w:val="6"/>
        </w:numPr>
        <w:tabs>
          <w:tab w:val="left" w:pos="266"/>
        </w:tabs>
        <w:ind w:firstLine="709"/>
        <w:rPr>
          <w:rFonts w:cs="Arial"/>
          <w:color w:val="000000"/>
        </w:rPr>
      </w:pPr>
      <w:r w:rsidRPr="00DB5899">
        <w:rPr>
          <w:rFonts w:cs="Arial"/>
          <w:color w:val="000000"/>
          <w:lang w:bidi="ru-RU"/>
        </w:rPr>
        <w:t>бережно относиться к фасадам объектов капитального строительства, в том</w:t>
      </w:r>
      <w:r w:rsidRPr="00DB5899">
        <w:rPr>
          <w:rFonts w:cs="Arial"/>
          <w:color w:val="000000"/>
        </w:rPr>
        <w:t xml:space="preserve"> </w:t>
      </w:r>
      <w:r w:rsidRPr="00DB5899">
        <w:rPr>
          <w:rFonts w:cs="Arial"/>
          <w:color w:val="000000"/>
          <w:lang w:bidi="ru-RU"/>
        </w:rPr>
        <w:t>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 фасаде;</w:t>
      </w:r>
    </w:p>
    <w:p w:rsidR="00E8384E" w:rsidRPr="00DB5899" w:rsidRDefault="00E8384E" w:rsidP="00E8384E">
      <w:pPr>
        <w:numPr>
          <w:ilvl w:val="0"/>
          <w:numId w:val="6"/>
        </w:numPr>
        <w:tabs>
          <w:tab w:val="left" w:pos="266"/>
        </w:tabs>
        <w:ind w:firstLine="709"/>
        <w:rPr>
          <w:rFonts w:cs="Arial"/>
          <w:color w:val="000000"/>
        </w:rPr>
      </w:pPr>
      <w:r w:rsidRPr="00DB5899">
        <w:rPr>
          <w:rFonts w:cs="Arial"/>
          <w:color w:val="000000"/>
          <w:lang w:bidi="ru-RU"/>
        </w:rPr>
        <w:t>выполнять предусмотренные законодательством санитарно-гигиенические,</w:t>
      </w:r>
      <w:r w:rsidRPr="00DB5899">
        <w:rPr>
          <w:rFonts w:cs="Arial"/>
          <w:color w:val="000000"/>
        </w:rPr>
        <w:t xml:space="preserve"> </w:t>
      </w:r>
      <w:r w:rsidRPr="00DB5899">
        <w:rPr>
          <w:rFonts w:cs="Arial"/>
          <w:color w:val="000000"/>
          <w:lang w:bidi="ru-RU"/>
        </w:rPr>
        <w:t>противопожарные и эксплуатационные требования;</w:t>
      </w:r>
    </w:p>
    <w:p w:rsidR="00E8384E" w:rsidRPr="00DB5899" w:rsidRDefault="00E8384E" w:rsidP="00E8384E">
      <w:pPr>
        <w:numPr>
          <w:ilvl w:val="0"/>
          <w:numId w:val="6"/>
        </w:numPr>
        <w:tabs>
          <w:tab w:val="left" w:pos="266"/>
        </w:tabs>
        <w:ind w:firstLine="709"/>
        <w:rPr>
          <w:rFonts w:cs="Arial"/>
          <w:color w:val="000000"/>
        </w:rPr>
      </w:pPr>
      <w:r w:rsidRPr="00DB5899">
        <w:rPr>
          <w:rFonts w:cs="Arial"/>
          <w:color w:val="000000"/>
          <w:lang w:bidi="ru-RU"/>
        </w:rPr>
        <w:lastRenderedPageBreak/>
        <w:t>при проведении перепланировки и капитального ремонта поддерживать существующий архитектурный облик зданий и сооружений;</w:t>
      </w:r>
    </w:p>
    <w:p w:rsidR="00E8384E" w:rsidRPr="00DB5899" w:rsidRDefault="00E8384E" w:rsidP="00E8384E">
      <w:pPr>
        <w:numPr>
          <w:ilvl w:val="0"/>
          <w:numId w:val="6"/>
        </w:numPr>
        <w:tabs>
          <w:tab w:val="left" w:pos="266"/>
        </w:tabs>
        <w:ind w:firstLine="709"/>
        <w:rPr>
          <w:rFonts w:cs="Arial"/>
          <w:color w:val="000000"/>
        </w:rPr>
      </w:pPr>
      <w:r w:rsidRPr="00DB5899">
        <w:rPr>
          <w:rFonts w:cs="Arial"/>
          <w:color w:val="000000"/>
          <w:lang w:bidi="ru-RU"/>
        </w:rPr>
        <w:t>не допускать повреждений фасадов объектов капитального строительства, в том числе при производстве строительных работ в части устройства козырьков, навесов, размещения дополнительного оборудования на фасаде.</w:t>
      </w:r>
    </w:p>
    <w:p w:rsidR="00E8384E" w:rsidRPr="00DB5899" w:rsidRDefault="00E8384E" w:rsidP="00E8384E">
      <w:pPr>
        <w:suppressAutoHyphens/>
        <w:ind w:firstLine="709"/>
        <w:rPr>
          <w:rFonts w:cs="Arial"/>
          <w:color w:val="000000"/>
          <w:lang w:bidi="ru-RU"/>
        </w:rPr>
      </w:pPr>
      <w:r w:rsidRPr="00DB5899">
        <w:rPr>
          <w:rFonts w:cs="Arial"/>
          <w:color w:val="000000"/>
          <w:lang w:bidi="ru-RU"/>
        </w:rPr>
        <w:t>не допускать размещение наружных блоков кондиционеров и антенн на</w:t>
      </w:r>
      <w:r w:rsidRPr="00DB5899">
        <w:rPr>
          <w:rFonts w:cs="Arial"/>
          <w:color w:val="000000"/>
        </w:rPr>
        <w:t xml:space="preserve"> </w:t>
      </w:r>
      <w:r w:rsidRPr="00DB5899">
        <w:rPr>
          <w:rFonts w:cs="Arial"/>
          <w:color w:val="000000"/>
          <w:lang w:bidi="ru-RU"/>
        </w:rPr>
        <w:t>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E8384E" w:rsidRPr="00DB5899" w:rsidRDefault="00E8384E" w:rsidP="00E8384E">
      <w:pPr>
        <w:tabs>
          <w:tab w:val="left" w:pos="1032"/>
        </w:tabs>
        <w:ind w:firstLine="709"/>
        <w:rPr>
          <w:rFonts w:cs="Arial"/>
          <w:color w:val="000000"/>
        </w:rPr>
      </w:pPr>
      <w:r w:rsidRPr="00DB5899">
        <w:rPr>
          <w:rFonts w:cs="Arial"/>
          <w:color w:val="000000"/>
          <w:lang w:bidi="ru-RU"/>
        </w:rPr>
        <w:t>3.2.7. Требования к проведению капитального ремонта объектов.</w:t>
      </w:r>
    </w:p>
    <w:p w:rsidR="00E8384E" w:rsidRPr="00DB5899" w:rsidRDefault="00E8384E" w:rsidP="00E8384E">
      <w:pPr>
        <w:tabs>
          <w:tab w:val="right" w:pos="5499"/>
          <w:tab w:val="right" w:pos="9333"/>
        </w:tabs>
        <w:ind w:firstLine="709"/>
        <w:rPr>
          <w:rFonts w:cs="Arial"/>
          <w:color w:val="000000"/>
        </w:rPr>
      </w:pPr>
      <w:r w:rsidRPr="00DB5899">
        <w:rPr>
          <w:rFonts w:cs="Arial"/>
          <w:color w:val="000000"/>
          <w:lang w:bidi="ru-RU"/>
        </w:rPr>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E8384E" w:rsidRPr="00DB5899" w:rsidRDefault="00E8384E" w:rsidP="00E8384E">
      <w:pPr>
        <w:numPr>
          <w:ilvl w:val="0"/>
          <w:numId w:val="6"/>
        </w:numPr>
        <w:tabs>
          <w:tab w:val="left" w:pos="266"/>
        </w:tabs>
        <w:ind w:firstLine="709"/>
        <w:rPr>
          <w:rFonts w:cs="Arial"/>
          <w:color w:val="000000"/>
        </w:rPr>
      </w:pPr>
      <w:r w:rsidRPr="00DB5899">
        <w:rPr>
          <w:rFonts w:cs="Arial"/>
          <w:color w:val="000000"/>
          <w:lang w:bidi="ru-RU"/>
        </w:rPr>
        <w:t>на площади отдельного фасада предусмотреть единообразный рисунок, цвет,</w:t>
      </w:r>
      <w:r w:rsidRPr="00DB5899">
        <w:rPr>
          <w:rFonts w:cs="Arial"/>
          <w:color w:val="000000"/>
        </w:rPr>
        <w:t xml:space="preserve"> </w:t>
      </w:r>
      <w:r w:rsidRPr="00DB5899">
        <w:rPr>
          <w:rFonts w:cs="Arial"/>
          <w:color w:val="000000"/>
          <w:lang w:bidi="ru-RU"/>
        </w:rPr>
        <w:t>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 системы;</w:t>
      </w:r>
    </w:p>
    <w:p w:rsidR="00E8384E" w:rsidRPr="00DB5899" w:rsidRDefault="00E8384E" w:rsidP="00E8384E">
      <w:pPr>
        <w:numPr>
          <w:ilvl w:val="0"/>
          <w:numId w:val="6"/>
        </w:numPr>
        <w:tabs>
          <w:tab w:val="left" w:pos="266"/>
        </w:tabs>
        <w:ind w:firstLine="709"/>
        <w:rPr>
          <w:rFonts w:cs="Arial"/>
          <w:color w:val="000000"/>
        </w:rPr>
      </w:pPr>
      <w:r w:rsidRPr="00DB5899">
        <w:rPr>
          <w:rFonts w:cs="Arial"/>
          <w:color w:val="000000"/>
          <w:lang w:bidi="ru-RU"/>
        </w:rPr>
        <w:t>строительные леса на фасадах зданий и сооружений, выходящих на главные</w:t>
      </w:r>
      <w:r w:rsidRPr="00DB5899">
        <w:rPr>
          <w:rFonts w:cs="Arial"/>
          <w:color w:val="000000"/>
        </w:rPr>
        <w:t xml:space="preserve"> </w:t>
      </w:r>
      <w:r w:rsidRPr="00DB5899">
        <w:rPr>
          <w:rFonts w:cs="Arial"/>
          <w:color w:val="000000"/>
          <w:lang w:bidi="ru-RU"/>
        </w:rPr>
        <w:t>(магистральные) улицы населенного пункта, затягивать защитной сеткой, допускается нанесение на сетку логотипа строительной компании либо</w:t>
      </w:r>
      <w:r w:rsidRPr="00DB5899">
        <w:rPr>
          <w:rFonts w:cs="Arial"/>
          <w:color w:val="000000"/>
        </w:rPr>
        <w:t xml:space="preserve"> </w:t>
      </w:r>
      <w:r w:rsidRPr="00DB5899">
        <w:rPr>
          <w:rFonts w:cs="Arial"/>
          <w:color w:val="000000"/>
          <w:lang w:bidi="ru-RU"/>
        </w:rPr>
        <w:t>перспективного вида фасада;</w:t>
      </w:r>
    </w:p>
    <w:p w:rsidR="00E8384E" w:rsidRPr="00DB5899" w:rsidRDefault="00E8384E" w:rsidP="00E8384E">
      <w:pPr>
        <w:tabs>
          <w:tab w:val="left" w:pos="266"/>
          <w:tab w:val="right" w:pos="5499"/>
          <w:tab w:val="left" w:pos="5678"/>
          <w:tab w:val="right" w:pos="9333"/>
        </w:tabs>
        <w:ind w:firstLine="709"/>
        <w:rPr>
          <w:rFonts w:cs="Arial"/>
          <w:color w:val="000000"/>
        </w:rPr>
      </w:pPr>
      <w:r w:rsidRPr="00DB5899">
        <w:rPr>
          <w:rFonts w:cs="Arial"/>
          <w:color w:val="000000"/>
          <w:lang w:bidi="ru-RU"/>
        </w:rPr>
        <w:t>- после демонтажа строительных лесов восстанавливать разрушенное</w:t>
      </w:r>
      <w:r w:rsidRPr="00DB5899">
        <w:rPr>
          <w:rFonts w:cs="Arial"/>
          <w:color w:val="000000"/>
        </w:rPr>
        <w:t xml:space="preserve"> </w:t>
      </w:r>
      <w:r w:rsidRPr="00DB5899">
        <w:rPr>
          <w:rFonts w:cs="Arial"/>
          <w:color w:val="000000"/>
          <w:lang w:bidi="ru-RU"/>
        </w:rPr>
        <w:t>благоустройство;</w:t>
      </w:r>
    </w:p>
    <w:p w:rsidR="00E8384E" w:rsidRPr="00DB5899" w:rsidRDefault="00E8384E" w:rsidP="00E8384E">
      <w:pPr>
        <w:numPr>
          <w:ilvl w:val="0"/>
          <w:numId w:val="6"/>
        </w:numPr>
        <w:tabs>
          <w:tab w:val="left" w:pos="1032"/>
          <w:tab w:val="left" w:pos="3329"/>
          <w:tab w:val="left" w:pos="5750"/>
          <w:tab w:val="left" w:pos="8052"/>
        </w:tabs>
        <w:ind w:firstLine="709"/>
        <w:rPr>
          <w:rFonts w:cs="Arial"/>
          <w:color w:val="000000"/>
        </w:rPr>
      </w:pPr>
      <w:r w:rsidRPr="00DB5899">
        <w:rPr>
          <w:rFonts w:cs="Arial"/>
          <w:color w:val="000000"/>
          <w:lang w:bidi="ru-RU"/>
        </w:rPr>
        <w:t>обеспечивать безопасность пешеходного движения;</w:t>
      </w:r>
    </w:p>
    <w:p w:rsidR="00E8384E" w:rsidRPr="00DB5899" w:rsidRDefault="00E8384E" w:rsidP="00E8384E">
      <w:pPr>
        <w:suppressAutoHyphens/>
        <w:ind w:firstLine="709"/>
        <w:rPr>
          <w:rFonts w:cs="Arial"/>
          <w:color w:val="000000"/>
          <w:lang w:bidi="ru-RU"/>
        </w:rPr>
      </w:pPr>
      <w:r w:rsidRPr="00DB5899">
        <w:rPr>
          <w:rFonts w:cs="Arial"/>
          <w:color w:val="000000"/>
          <w:lang w:bidi="ru-RU"/>
        </w:rPr>
        <w:t>обеспечивать сохранность объектов благоустройства и озеленения.</w:t>
      </w:r>
    </w:p>
    <w:p w:rsidR="00E8384E" w:rsidRPr="00DB5899" w:rsidRDefault="00E8384E" w:rsidP="00E8384E">
      <w:pPr>
        <w:tabs>
          <w:tab w:val="left" w:pos="906"/>
        </w:tabs>
        <w:ind w:firstLine="709"/>
        <w:rPr>
          <w:rFonts w:cs="Arial"/>
          <w:color w:val="000000"/>
        </w:rPr>
      </w:pPr>
      <w:r w:rsidRPr="00DB5899">
        <w:rPr>
          <w:rFonts w:cs="Arial"/>
          <w:color w:val="000000"/>
          <w:lang w:bidi="ru-RU"/>
        </w:rPr>
        <w:t>3.2.8.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в том числе наличие графити, разрушение парапетов и иные подобные разрушения должны устраняться, не допуская их дальнейшего развития. В случае, если в собственности юридических или физических лиц,</w:t>
      </w:r>
      <w:r w:rsidRPr="00DB5899">
        <w:rPr>
          <w:rFonts w:cs="Arial"/>
          <w:color w:val="000000"/>
        </w:rPr>
        <w:t xml:space="preserve"> </w:t>
      </w:r>
      <w:r w:rsidRPr="00DB5899">
        <w:rPr>
          <w:rFonts w:cs="Arial"/>
          <w:color w:val="000000"/>
          <w:lang w:bidi="ru-RU"/>
        </w:rPr>
        <w:t>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E8384E" w:rsidRPr="00DB5899" w:rsidRDefault="00E8384E" w:rsidP="00E8384E">
      <w:pPr>
        <w:tabs>
          <w:tab w:val="left" w:pos="1891"/>
          <w:tab w:val="left" w:pos="3472"/>
          <w:tab w:val="left" w:pos="5155"/>
          <w:tab w:val="left" w:pos="7459"/>
          <w:tab w:val="left" w:pos="8387"/>
        </w:tabs>
        <w:ind w:firstLine="709"/>
        <w:rPr>
          <w:rFonts w:cs="Arial"/>
          <w:color w:val="000000"/>
          <w:lang w:bidi="ru-RU"/>
        </w:rPr>
      </w:pPr>
      <w:r w:rsidRPr="00DB5899">
        <w:rPr>
          <w:rFonts w:cs="Arial"/>
          <w:color w:val="000000"/>
          <w:lang w:bidi="ru-RU"/>
        </w:rPr>
        <w:t>Расположенные на фасадах информационные таблички, памятные доски должны поддерживаться в чистоте и исправном состоянии.</w:t>
      </w:r>
    </w:p>
    <w:p w:rsidR="00E8384E" w:rsidRPr="00DB5899" w:rsidRDefault="00E8384E" w:rsidP="00E8384E">
      <w:pPr>
        <w:tabs>
          <w:tab w:val="left" w:pos="1891"/>
          <w:tab w:val="left" w:pos="3472"/>
          <w:tab w:val="left" w:pos="5155"/>
          <w:tab w:val="left" w:pos="7459"/>
          <w:tab w:val="left" w:pos="8387"/>
        </w:tabs>
        <w:ind w:firstLine="709"/>
        <w:rPr>
          <w:rFonts w:cs="Arial"/>
          <w:color w:val="000000"/>
          <w:lang w:bidi="ru-RU"/>
        </w:rPr>
      </w:pPr>
      <w:r w:rsidRPr="00DB5899">
        <w:rPr>
          <w:rFonts w:cs="Arial"/>
          <w:color w:val="000000"/>
          <w:lang w:bidi="ru-RU"/>
        </w:rPr>
        <w:t>Входы, цоколи, витрины должны содержаться в чистоте и исправном состоянии.</w:t>
      </w:r>
    </w:p>
    <w:p w:rsidR="00E8384E" w:rsidRPr="00DB5899" w:rsidRDefault="00E8384E" w:rsidP="00E8384E">
      <w:pPr>
        <w:tabs>
          <w:tab w:val="left" w:pos="1891"/>
          <w:tab w:val="left" w:pos="3472"/>
          <w:tab w:val="left" w:pos="5155"/>
          <w:tab w:val="left" w:pos="7459"/>
          <w:tab w:val="left" w:pos="8387"/>
        </w:tabs>
        <w:ind w:firstLine="709"/>
        <w:rPr>
          <w:rFonts w:cs="Arial"/>
          <w:color w:val="000000"/>
        </w:rPr>
      </w:pPr>
      <w:r w:rsidRPr="00DB5899">
        <w:rPr>
          <w:rFonts w:cs="Arial"/>
          <w:color w:val="000000"/>
          <w:lang w:bidi="ru-RU"/>
        </w:rPr>
        <w:t>Домовые знаки должны содержаться в чистоте.</w:t>
      </w:r>
    </w:p>
    <w:p w:rsidR="00E8384E" w:rsidRPr="00DB5899" w:rsidRDefault="00E8384E" w:rsidP="00E8384E">
      <w:pPr>
        <w:tabs>
          <w:tab w:val="left" w:pos="4080"/>
          <w:tab w:val="left" w:pos="5424"/>
          <w:tab w:val="left" w:pos="7459"/>
        </w:tabs>
        <w:ind w:firstLine="709"/>
        <w:rPr>
          <w:rFonts w:cs="Arial"/>
          <w:color w:val="000000"/>
        </w:rPr>
      </w:pPr>
      <w:r w:rsidRPr="00DB5899">
        <w:rPr>
          <w:rFonts w:cs="Arial"/>
          <w:color w:val="000000"/>
          <w:lang w:bidi="ru-RU"/>
        </w:rPr>
        <w:t>Козырьки подъездов, а также кровля должны быть очищены от загрязнений, древесно-кустарниковой и сорной растительности.</w:t>
      </w:r>
    </w:p>
    <w:p w:rsidR="00E8384E" w:rsidRPr="00DB5899" w:rsidRDefault="00E8384E" w:rsidP="00E8384E">
      <w:pPr>
        <w:tabs>
          <w:tab w:val="left" w:pos="2309"/>
          <w:tab w:val="left" w:pos="4622"/>
          <w:tab w:val="left" w:pos="6763"/>
          <w:tab w:val="left" w:pos="8387"/>
        </w:tabs>
        <w:ind w:firstLine="709"/>
        <w:rPr>
          <w:rFonts w:cs="Arial"/>
          <w:color w:val="000000"/>
        </w:rPr>
      </w:pPr>
      <w:r w:rsidRPr="00DB5899">
        <w:rPr>
          <w:rFonts w:cs="Arial"/>
          <w:color w:val="000000"/>
          <w:lang w:bidi="ru-RU"/>
        </w:rPr>
        <w:t xml:space="preserve">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w:t>
      </w:r>
      <w:r w:rsidRPr="00DB5899">
        <w:rPr>
          <w:rFonts w:cs="Arial"/>
          <w:color w:val="000000"/>
          <w:lang w:bidi="ru-RU"/>
        </w:rPr>
        <w:lastRenderedPageBreak/>
        <w:t>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 на период уборки снега с кровель.</w:t>
      </w:r>
    </w:p>
    <w:p w:rsidR="00E8384E" w:rsidRPr="00DB5899" w:rsidRDefault="00E8384E" w:rsidP="00E8384E">
      <w:pPr>
        <w:suppressAutoHyphens/>
        <w:ind w:firstLine="709"/>
        <w:rPr>
          <w:rFonts w:cs="Arial"/>
          <w:color w:val="000000"/>
          <w:lang w:bidi="ru-RU"/>
        </w:rPr>
      </w:pPr>
      <w:r w:rsidRPr="00DB5899">
        <w:rPr>
          <w:rFonts w:cs="Arial"/>
          <w:color w:val="000000"/>
          <w:lang w:bidi="ru-RU"/>
        </w:rPr>
        <w:t>Сброшенные с кровель зданий снег (наледь) убираются в специально отведенные места для последующего вывоза не позднее 4 часов после сброса.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дорожных знаков, линий связи и т.п.</w:t>
      </w:r>
    </w:p>
    <w:p w:rsidR="00E8384E" w:rsidRPr="00DB5899" w:rsidRDefault="00E8384E" w:rsidP="00E8384E">
      <w:pPr>
        <w:suppressAutoHyphens/>
        <w:ind w:firstLine="709"/>
        <w:rPr>
          <w:rFonts w:cs="Arial"/>
          <w:color w:val="000000"/>
          <w:lang w:bidi="ru-RU"/>
        </w:rPr>
      </w:pPr>
      <w:r w:rsidRPr="00DB5899">
        <w:rPr>
          <w:rFonts w:cs="Arial"/>
          <w:color w:val="000000"/>
          <w:lang w:bidi="ru-RU"/>
        </w:rPr>
        <w:t>3.3. Строительные площадки</w:t>
      </w:r>
    </w:p>
    <w:p w:rsidR="00E8384E" w:rsidRPr="00DB5899" w:rsidRDefault="00E8384E" w:rsidP="00E8384E">
      <w:pPr>
        <w:tabs>
          <w:tab w:val="left" w:pos="874"/>
        </w:tabs>
        <w:ind w:firstLine="709"/>
        <w:rPr>
          <w:rFonts w:cs="Arial"/>
          <w:color w:val="000000"/>
        </w:rPr>
      </w:pPr>
      <w:r w:rsidRPr="00DB5899">
        <w:rPr>
          <w:rFonts w:cs="Arial"/>
          <w:color w:val="000000"/>
          <w:lang w:bidi="ru-RU"/>
        </w:rPr>
        <w:t xml:space="preserve">3.3.1. </w:t>
      </w:r>
      <w:r w:rsidRPr="00DB5899">
        <w:rPr>
          <w:rStyle w:val="22"/>
          <w:rFonts w:ascii="Arial" w:eastAsia="Calibri" w:hAnsi="Arial" w:cs="Arial"/>
          <w:sz w:val="24"/>
          <w:szCs w:val="24"/>
        </w:rPr>
        <w:t>Строительные площадки должны иметь по всему периметру сплошное,</w:t>
      </w:r>
      <w:r w:rsidRPr="00DB5899">
        <w:rPr>
          <w:rFonts w:cs="Arial"/>
          <w:color w:val="000000"/>
        </w:rPr>
        <w:t xml:space="preserve"> </w:t>
      </w:r>
      <w:r w:rsidRPr="00DB5899">
        <w:rPr>
          <w:rStyle w:val="22"/>
          <w:rFonts w:ascii="Arial" w:eastAsia="Calibri" w:hAnsi="Arial" w:cs="Arial"/>
          <w:sz w:val="24"/>
          <w:szCs w:val="24"/>
        </w:rPr>
        <w:t>устойчивое и прочное ограждение, не мешающее проезду пожарных, санитарных, мусороуборочных и других спецмашин. Ограждения строительных площадок должны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По периметру ограждений должно быть установлено освещение, и обеспечен безопасный проход пешеходов (в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0,8 м, в случае примыкания настила пешеходного тротуара непосредственно к дороге, тротуар должен быть оборудован перилами с установкой защитного экрана со стороны проезжей части высотой не менее 1,0 м).</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3.3.2. На территории строительной площадки не допускается не</w:t>
      </w:r>
      <w:r w:rsidRPr="00DB5899">
        <w:rPr>
          <w:rFonts w:cs="Arial"/>
          <w:color w:val="000000"/>
        </w:rPr>
        <w:t xml:space="preserve"> </w:t>
      </w:r>
      <w:r w:rsidRPr="00DB5899">
        <w:rPr>
          <w:rStyle w:val="22"/>
          <w:rFonts w:ascii="Arial" w:eastAsia="Calibri" w:hAnsi="Arial" w:cs="Arial"/>
          <w:sz w:val="24"/>
          <w:szCs w:val="24"/>
        </w:rPr>
        <w:t>предусмотренное проектной документацией уничтожение древесно - 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3.3.3. Производственные и бытовые стоки, образующиеся на строительной</w:t>
      </w:r>
      <w:r w:rsidRPr="00DB5899">
        <w:rPr>
          <w:rFonts w:cs="Arial"/>
          <w:color w:val="000000"/>
        </w:rPr>
        <w:t xml:space="preserve"> </w:t>
      </w:r>
      <w:r w:rsidRPr="00DB5899">
        <w:rPr>
          <w:rStyle w:val="22"/>
          <w:rFonts w:ascii="Arial" w:eastAsia="Calibri" w:hAnsi="Arial" w:cs="Arial"/>
          <w:sz w:val="24"/>
          <w:szCs w:val="24"/>
        </w:rPr>
        <w:t>площадке, должны очищаться и обезвреживаться в порядке, предусмотренном проектом организации строительства и производства работ.</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3.3.4.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3.4. Содержание производственных территорий</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3.4.1. Организация работ по уборке и содержанию производственных площадей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3.4.3. Сбор и временное хранение отходов, образующихся в результате</w:t>
      </w:r>
      <w:r w:rsidRPr="00DB5899">
        <w:rPr>
          <w:rFonts w:cs="Arial"/>
          <w:color w:val="000000"/>
        </w:rPr>
        <w:t xml:space="preserve"> </w:t>
      </w:r>
      <w:r w:rsidRPr="00DB5899">
        <w:rPr>
          <w:rStyle w:val="22"/>
          <w:rFonts w:ascii="Arial" w:eastAsia="Calibri" w:hAnsi="Arial" w:cs="Arial"/>
          <w:sz w:val="24"/>
          <w:szCs w:val="24"/>
        </w:rPr>
        <w:t xml:space="preserve">деятельности, осуществляется силами собственников (правообладателей) </w:t>
      </w:r>
      <w:r w:rsidRPr="00DB5899">
        <w:rPr>
          <w:rStyle w:val="22"/>
          <w:rFonts w:ascii="Arial" w:eastAsia="Calibri" w:hAnsi="Arial" w:cs="Arial"/>
          <w:sz w:val="24"/>
          <w:szCs w:val="24"/>
        </w:rPr>
        <w:lastRenderedPageBreak/>
        <w:t>производственных территорий в специально оборудованных для этих целей местах на собственных территориях.</w:t>
      </w:r>
    </w:p>
    <w:p w:rsidR="00E8384E" w:rsidRPr="00DB5899" w:rsidRDefault="00E8384E" w:rsidP="00E8384E">
      <w:pPr>
        <w:suppressAutoHyphens/>
        <w:ind w:firstLine="709"/>
        <w:rPr>
          <w:rFonts w:cs="Arial"/>
          <w:color w:val="000000"/>
          <w:lang w:eastAsia="zh-CN"/>
        </w:rPr>
      </w:pPr>
      <w:r w:rsidRPr="00DB5899">
        <w:rPr>
          <w:rFonts w:cs="Arial"/>
          <w:color w:val="000000"/>
          <w:lang w:eastAsia="zh-CN"/>
        </w:rPr>
        <w:t>3.5. Ограждения (заборы)</w:t>
      </w:r>
    </w:p>
    <w:p w:rsidR="00E8384E" w:rsidRPr="00DB5899" w:rsidRDefault="00E8384E" w:rsidP="00E8384E">
      <w:pPr>
        <w:suppressAutoHyphens/>
        <w:ind w:firstLine="709"/>
        <w:rPr>
          <w:rStyle w:val="22"/>
          <w:rFonts w:ascii="Arial" w:eastAsia="Calibri" w:hAnsi="Arial" w:cs="Arial"/>
          <w:sz w:val="24"/>
          <w:szCs w:val="24"/>
        </w:rPr>
      </w:pPr>
      <w:r w:rsidRPr="00DB5899">
        <w:rPr>
          <w:rFonts w:cs="Arial"/>
          <w:color w:val="000000"/>
          <w:lang w:eastAsia="zh-CN"/>
        </w:rPr>
        <w:t xml:space="preserve">3.5.1. </w:t>
      </w:r>
      <w:r w:rsidRPr="00DB5899">
        <w:rPr>
          <w:rStyle w:val="22"/>
          <w:rFonts w:ascii="Arial" w:eastAsia="Calibri" w:hAnsi="Arial" w:cs="Arial"/>
          <w:sz w:val="24"/>
          <w:szCs w:val="24"/>
        </w:rPr>
        <w:t>Установка ограждений должна производиться исходя из необходимости,</w:t>
      </w:r>
      <w:r w:rsidRPr="00DB5899">
        <w:rPr>
          <w:rFonts w:cs="Arial"/>
          <w:color w:val="000000"/>
        </w:rPr>
        <w:t xml:space="preserve"> </w:t>
      </w:r>
      <w:r w:rsidRPr="00DB5899">
        <w:rPr>
          <w:rStyle w:val="22"/>
          <w:rFonts w:ascii="Arial" w:eastAsia="Calibri" w:hAnsi="Arial" w:cs="Arial"/>
          <w:sz w:val="24"/>
          <w:szCs w:val="24"/>
        </w:rPr>
        <w:t>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 в соответствии с порядком установленным администрацией муниципального образования.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3.5.2. В целях проведения работ по благоустройству предусматривается</w:t>
      </w:r>
      <w:r w:rsidRPr="00DB5899">
        <w:rPr>
          <w:rFonts w:cs="Arial"/>
          <w:color w:val="000000"/>
        </w:rPr>
        <w:t xml:space="preserve"> </w:t>
      </w:r>
      <w:r w:rsidRPr="00DB5899">
        <w:rPr>
          <w:rStyle w:val="22"/>
          <w:rFonts w:ascii="Arial" w:eastAsia="Calibri" w:hAnsi="Arial" w:cs="Arial"/>
          <w:sz w:val="24"/>
          <w:szCs w:val="24"/>
        </w:rPr>
        <w:t>применение различных видов ограждений: по назначению (декоративные, защитные, ограждающие); по высоте (низкие - 0,3-1,0 м, средние - 1,1-1,7 м, высокие - 1,8-2,0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3.5.3. На территории Писаревского сельского поселения ограждения соседних участков индивидуальных жилых домов и иных частных домовладений, выходящие на сторону центральных дорог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3.5.4.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20% от общей площади элемента, либо отклонение ограждения от вертикали может повлечь его падение.</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3.5.5. Ограждение должно содержаться в чистоте и порядке собственниками</w:t>
      </w:r>
      <w:r w:rsidRPr="00DB5899">
        <w:rPr>
          <w:rFonts w:cs="Arial"/>
          <w:color w:val="000000"/>
        </w:rPr>
        <w:t xml:space="preserve"> </w:t>
      </w:r>
      <w:r w:rsidRPr="00DB5899">
        <w:rPr>
          <w:rStyle w:val="22"/>
          <w:rFonts w:ascii="Arial" w:eastAsia="Calibri" w:hAnsi="Arial" w:cs="Arial"/>
          <w:sz w:val="24"/>
          <w:szCs w:val="24"/>
        </w:rPr>
        <w:t>(правообладателями)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два года.</w:t>
      </w:r>
    </w:p>
    <w:p w:rsidR="00E8384E" w:rsidRPr="00DB5899" w:rsidRDefault="00E8384E" w:rsidP="00E8384E">
      <w:pPr>
        <w:suppressAutoHyphens/>
        <w:ind w:firstLine="709"/>
        <w:rPr>
          <w:rStyle w:val="22"/>
          <w:rFonts w:ascii="Arial" w:eastAsia="Calibri" w:hAnsi="Arial" w:cs="Arial"/>
          <w:sz w:val="24"/>
          <w:szCs w:val="24"/>
        </w:rPr>
      </w:pP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4. Проектирование, размещение, содержание и восстановление элементов благоустройства, в том числе после проведения земляных работ</w:t>
      </w:r>
    </w:p>
    <w:p w:rsidR="00E8384E" w:rsidRPr="00DB5899" w:rsidRDefault="00E8384E" w:rsidP="00E8384E">
      <w:pPr>
        <w:tabs>
          <w:tab w:val="left" w:pos="1715"/>
        </w:tabs>
        <w:ind w:firstLine="709"/>
        <w:rPr>
          <w:rFonts w:cs="Arial"/>
          <w:color w:val="000000"/>
        </w:rPr>
      </w:pPr>
      <w:r w:rsidRPr="00DB5899">
        <w:rPr>
          <w:rStyle w:val="22"/>
          <w:rFonts w:ascii="Arial" w:eastAsia="Calibri" w:hAnsi="Arial" w:cs="Arial"/>
          <w:sz w:val="24"/>
          <w:szCs w:val="24"/>
        </w:rPr>
        <w:t>4.1.</w:t>
      </w:r>
      <w:r w:rsidRPr="00DB5899">
        <w:rPr>
          <w:rFonts w:cs="Arial"/>
          <w:color w:val="000000"/>
          <w:lang w:bidi="ru-RU"/>
        </w:rPr>
        <w:t xml:space="preserve"> Перечень работ по благоустройству и периодичность их выполнения.</w:t>
      </w:r>
    </w:p>
    <w:p w:rsidR="00E8384E" w:rsidRPr="00DB5899" w:rsidRDefault="00E8384E" w:rsidP="00E8384E">
      <w:pPr>
        <w:tabs>
          <w:tab w:val="left" w:pos="763"/>
        </w:tabs>
        <w:ind w:firstLine="709"/>
        <w:rPr>
          <w:rFonts w:cs="Arial"/>
          <w:color w:val="000000"/>
        </w:rPr>
      </w:pPr>
      <w:r w:rsidRPr="00DB5899">
        <w:rPr>
          <w:rFonts w:cs="Arial"/>
          <w:color w:val="000000"/>
          <w:lang w:bidi="ru-RU"/>
        </w:rPr>
        <w:t xml:space="preserve">4.1.1. </w:t>
      </w:r>
      <w:r w:rsidRPr="00DB5899">
        <w:rPr>
          <w:rStyle w:val="22"/>
          <w:rFonts w:ascii="Arial" w:eastAsia="Calibri" w:hAnsi="Arial" w:cs="Arial"/>
          <w:sz w:val="24"/>
          <w:szCs w:val="24"/>
        </w:rPr>
        <w:t>Работы по содержанию объектов благоустройства включают:</w:t>
      </w:r>
    </w:p>
    <w:p w:rsidR="00E8384E" w:rsidRPr="00DB5899" w:rsidRDefault="00E8384E" w:rsidP="00E8384E">
      <w:pPr>
        <w:numPr>
          <w:ilvl w:val="0"/>
          <w:numId w:val="12"/>
        </w:numPr>
        <w:tabs>
          <w:tab w:val="left" w:pos="372"/>
        </w:tabs>
        <w:ind w:firstLine="709"/>
        <w:rPr>
          <w:rFonts w:cs="Arial"/>
          <w:color w:val="000000"/>
        </w:rPr>
      </w:pPr>
      <w:r w:rsidRPr="00DB5899">
        <w:rPr>
          <w:rStyle w:val="22"/>
          <w:rFonts w:ascii="Arial" w:eastAsia="Calibri" w:hAnsi="Arial" w:cs="Arial"/>
          <w:sz w:val="24"/>
          <w:szCs w:val="24"/>
        </w:rPr>
        <w:t>ежедневный осмотр всех элементов и объектов благоустройства,</w:t>
      </w:r>
      <w:r w:rsidRPr="00DB5899">
        <w:rPr>
          <w:rFonts w:cs="Arial"/>
          <w:color w:val="000000"/>
        </w:rPr>
        <w:t xml:space="preserve"> </w:t>
      </w:r>
      <w:r w:rsidRPr="00DB5899">
        <w:rPr>
          <w:rStyle w:val="22"/>
          <w:rFonts w:ascii="Arial" w:eastAsia="Calibri" w:hAnsi="Arial" w:cs="Arial"/>
          <w:sz w:val="24"/>
          <w:szCs w:val="24"/>
        </w:rPr>
        <w:t>расположенных на соответствующей территории, в целях выявления неисправностей, повреждений и иных нарушений требований к объектам и элементам благоустройства и их содержания. В случае выявления указанных нарушений, последние устраняются в течение 14 календарных дней, за исключением видов работ, для которых настоящими Правилами установлены иные сроки;</w:t>
      </w:r>
    </w:p>
    <w:p w:rsidR="00E8384E" w:rsidRPr="00DB5899" w:rsidRDefault="00E8384E" w:rsidP="00E8384E">
      <w:pPr>
        <w:numPr>
          <w:ilvl w:val="0"/>
          <w:numId w:val="12"/>
        </w:numPr>
        <w:tabs>
          <w:tab w:val="left" w:pos="207"/>
        </w:tabs>
        <w:ind w:firstLine="709"/>
        <w:rPr>
          <w:rFonts w:cs="Arial"/>
          <w:color w:val="000000"/>
        </w:rPr>
      </w:pPr>
      <w:r w:rsidRPr="00DB5899">
        <w:rPr>
          <w:rStyle w:val="22"/>
          <w:rFonts w:ascii="Arial" w:eastAsia="Calibri" w:hAnsi="Arial" w:cs="Arial"/>
          <w:sz w:val="24"/>
          <w:szCs w:val="24"/>
        </w:rPr>
        <w:t>мероприятия по уходу за зелеными насаждениями (полив, стрижка газонов и т.д.);</w:t>
      </w:r>
    </w:p>
    <w:p w:rsidR="00E8384E" w:rsidRPr="00DB5899" w:rsidRDefault="00E8384E" w:rsidP="00E8384E">
      <w:pPr>
        <w:numPr>
          <w:ilvl w:val="0"/>
          <w:numId w:val="12"/>
        </w:numPr>
        <w:tabs>
          <w:tab w:val="left" w:pos="272"/>
        </w:tabs>
        <w:ind w:firstLine="709"/>
        <w:rPr>
          <w:rFonts w:cs="Arial"/>
          <w:color w:val="000000"/>
        </w:rPr>
      </w:pPr>
      <w:r w:rsidRPr="00DB5899">
        <w:rPr>
          <w:rStyle w:val="22"/>
          <w:rFonts w:ascii="Arial" w:eastAsia="Calibri" w:hAnsi="Arial" w:cs="Arial"/>
          <w:sz w:val="24"/>
          <w:szCs w:val="24"/>
        </w:rPr>
        <w:t>проведение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E8384E" w:rsidRPr="00DB5899" w:rsidRDefault="00E8384E" w:rsidP="00E8384E">
      <w:pPr>
        <w:numPr>
          <w:ilvl w:val="0"/>
          <w:numId w:val="12"/>
        </w:numPr>
        <w:tabs>
          <w:tab w:val="left" w:pos="267"/>
        </w:tabs>
        <w:ind w:firstLine="709"/>
        <w:rPr>
          <w:rFonts w:cs="Arial"/>
          <w:color w:val="000000"/>
        </w:rPr>
      </w:pPr>
      <w:r w:rsidRPr="00DB5899">
        <w:rPr>
          <w:rStyle w:val="22"/>
          <w:rFonts w:ascii="Arial" w:eastAsia="Calibri" w:hAnsi="Arial" w:cs="Arial"/>
          <w:sz w:val="24"/>
          <w:szCs w:val="24"/>
        </w:rPr>
        <w:lastRenderedPageBreak/>
        <w:t>очистку, окраску МАФ и элементов благоустройства по мере необходимости с</w:t>
      </w:r>
      <w:r w:rsidRPr="00DB5899">
        <w:rPr>
          <w:rFonts w:cs="Arial"/>
          <w:color w:val="000000"/>
        </w:rPr>
        <w:t xml:space="preserve"> </w:t>
      </w:r>
      <w:r w:rsidRPr="00DB5899">
        <w:rPr>
          <w:rStyle w:val="22"/>
          <w:rFonts w:ascii="Arial" w:eastAsia="Calibri" w:hAnsi="Arial" w:cs="Arial"/>
          <w:sz w:val="24"/>
          <w:szCs w:val="24"/>
        </w:rPr>
        <w:t>учетом технического и эстетического состояния данных объектов, но не реже одного раза в год;</w:t>
      </w:r>
    </w:p>
    <w:p w:rsidR="00E8384E" w:rsidRPr="00DB5899" w:rsidRDefault="00E8384E" w:rsidP="00E8384E">
      <w:pPr>
        <w:numPr>
          <w:ilvl w:val="0"/>
          <w:numId w:val="12"/>
        </w:numPr>
        <w:tabs>
          <w:tab w:val="left" w:pos="272"/>
        </w:tabs>
        <w:ind w:firstLine="709"/>
        <w:rPr>
          <w:rFonts w:cs="Arial"/>
          <w:color w:val="000000"/>
        </w:rPr>
      </w:pPr>
      <w:r w:rsidRPr="00DB5899">
        <w:rPr>
          <w:rStyle w:val="22"/>
          <w:rFonts w:ascii="Arial" w:eastAsia="Calibri" w:hAnsi="Arial" w:cs="Arial"/>
          <w:sz w:val="24"/>
          <w:szCs w:val="24"/>
        </w:rPr>
        <w:t>очистку урн по мере накопления мусора (не допуская их переполнения),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E8384E" w:rsidRPr="00DB5899" w:rsidRDefault="00E8384E" w:rsidP="00E8384E">
      <w:pPr>
        <w:numPr>
          <w:ilvl w:val="0"/>
          <w:numId w:val="12"/>
        </w:numPr>
        <w:tabs>
          <w:tab w:val="left" w:pos="267"/>
        </w:tabs>
        <w:ind w:firstLine="709"/>
        <w:rPr>
          <w:rFonts w:cs="Arial"/>
          <w:color w:val="000000"/>
        </w:rPr>
      </w:pPr>
      <w:r w:rsidRPr="00DB5899">
        <w:rPr>
          <w:rStyle w:val="22"/>
          <w:rFonts w:ascii="Arial" w:eastAsia="Calibri" w:hAnsi="Arial" w:cs="Arial"/>
          <w:sz w:val="24"/>
          <w:szCs w:val="24"/>
        </w:rPr>
        <w:t>ежедневную уборку территории (подметание, удаление мусора, снега, наледи,</w:t>
      </w:r>
      <w:r w:rsidRPr="00DB5899">
        <w:rPr>
          <w:rFonts w:cs="Arial"/>
          <w:color w:val="000000"/>
        </w:rPr>
        <w:t xml:space="preserve"> </w:t>
      </w:r>
      <w:r w:rsidRPr="00DB5899">
        <w:rPr>
          <w:rStyle w:val="22"/>
          <w:rFonts w:ascii="Arial" w:eastAsia="Calibri" w:hAnsi="Arial" w:cs="Arial"/>
          <w:sz w:val="24"/>
          <w:szCs w:val="24"/>
        </w:rPr>
        <w:t>проведение иных технологических операций для поддержания объектов благоустройства в чистоте);</w:t>
      </w:r>
    </w:p>
    <w:p w:rsidR="00E8384E" w:rsidRPr="00DB5899" w:rsidRDefault="00E8384E" w:rsidP="00E8384E">
      <w:pPr>
        <w:numPr>
          <w:ilvl w:val="0"/>
          <w:numId w:val="12"/>
        </w:numPr>
        <w:tabs>
          <w:tab w:val="left" w:pos="272"/>
        </w:tabs>
        <w:ind w:firstLine="709"/>
        <w:rPr>
          <w:rFonts w:cs="Arial"/>
          <w:color w:val="000000"/>
        </w:rPr>
      </w:pPr>
      <w:r w:rsidRPr="00DB5899">
        <w:rPr>
          <w:rStyle w:val="22"/>
          <w:rFonts w:ascii="Arial" w:eastAsia="Calibri" w:hAnsi="Arial" w:cs="Arial"/>
          <w:sz w:val="24"/>
          <w:szCs w:val="24"/>
        </w:rPr>
        <w:t>сбор и вывоз отходов по планово-регулярной системе согласно утвержденным графикам.</w:t>
      </w:r>
    </w:p>
    <w:p w:rsidR="00E8384E" w:rsidRPr="00DB5899" w:rsidRDefault="00E8384E" w:rsidP="00E8384E">
      <w:pPr>
        <w:tabs>
          <w:tab w:val="left" w:pos="614"/>
        </w:tabs>
        <w:ind w:firstLine="709"/>
        <w:rPr>
          <w:rFonts w:cs="Arial"/>
          <w:color w:val="000000"/>
        </w:rPr>
      </w:pPr>
      <w:r w:rsidRPr="00DB5899">
        <w:rPr>
          <w:rStyle w:val="22"/>
          <w:rFonts w:ascii="Arial" w:eastAsia="Calibri" w:hAnsi="Arial" w:cs="Arial"/>
          <w:sz w:val="24"/>
          <w:szCs w:val="24"/>
        </w:rPr>
        <w:t>4.1.2. Работы по ремонту (текущему, капитальному) объектов благоустройства включают:</w:t>
      </w:r>
    </w:p>
    <w:p w:rsidR="00E8384E" w:rsidRPr="00DB5899" w:rsidRDefault="00E8384E" w:rsidP="00E8384E">
      <w:pPr>
        <w:numPr>
          <w:ilvl w:val="0"/>
          <w:numId w:val="12"/>
        </w:numPr>
        <w:tabs>
          <w:tab w:val="left" w:pos="267"/>
        </w:tabs>
        <w:ind w:firstLine="709"/>
        <w:rPr>
          <w:rFonts w:cs="Arial"/>
          <w:color w:val="000000"/>
        </w:rPr>
      </w:pPr>
      <w:r w:rsidRPr="00DB5899">
        <w:rPr>
          <w:rStyle w:val="22"/>
          <w:rFonts w:ascii="Arial" w:eastAsia="Calibri" w:hAnsi="Arial" w:cs="Arial"/>
          <w:sz w:val="24"/>
          <w:szCs w:val="24"/>
        </w:rPr>
        <w:t>восстановление и замену покрытий дорог, проездов, тротуаров и их</w:t>
      </w:r>
      <w:r w:rsidRPr="00DB5899">
        <w:rPr>
          <w:rFonts w:cs="Arial"/>
          <w:color w:val="000000"/>
        </w:rPr>
        <w:t xml:space="preserve"> </w:t>
      </w:r>
      <w:r w:rsidRPr="00DB5899">
        <w:rPr>
          <w:rStyle w:val="22"/>
          <w:rFonts w:ascii="Arial" w:eastAsia="Calibri" w:hAnsi="Arial" w:cs="Arial"/>
          <w:sz w:val="24"/>
          <w:szCs w:val="24"/>
        </w:rPr>
        <w:t>конструктивных элементов по мере необходимости;</w:t>
      </w:r>
    </w:p>
    <w:p w:rsidR="00E8384E" w:rsidRPr="00DB5899" w:rsidRDefault="00E8384E" w:rsidP="00E8384E">
      <w:pPr>
        <w:numPr>
          <w:ilvl w:val="0"/>
          <w:numId w:val="12"/>
        </w:numPr>
        <w:tabs>
          <w:tab w:val="left" w:pos="272"/>
        </w:tabs>
        <w:ind w:firstLine="709"/>
        <w:rPr>
          <w:rFonts w:cs="Arial"/>
          <w:color w:val="000000"/>
        </w:rPr>
      </w:pPr>
      <w:r w:rsidRPr="00DB5899">
        <w:rPr>
          <w:rStyle w:val="22"/>
          <w:rFonts w:ascii="Arial" w:eastAsia="Calibri" w:hAnsi="Arial" w:cs="Arial"/>
          <w:sz w:val="24"/>
          <w:szCs w:val="24"/>
        </w:rPr>
        <w:t>установку, замену, восстановление МАФ и их отдельных элементов по мере необходимости;</w:t>
      </w:r>
    </w:p>
    <w:p w:rsidR="00E8384E" w:rsidRPr="00DB5899" w:rsidRDefault="00E8384E" w:rsidP="00E8384E">
      <w:pPr>
        <w:numPr>
          <w:ilvl w:val="0"/>
          <w:numId w:val="12"/>
        </w:numPr>
        <w:tabs>
          <w:tab w:val="left" w:pos="267"/>
        </w:tabs>
        <w:ind w:firstLine="709"/>
        <w:rPr>
          <w:rFonts w:cs="Arial"/>
          <w:color w:val="000000"/>
        </w:rPr>
      </w:pPr>
      <w:r w:rsidRPr="00DB5899">
        <w:rPr>
          <w:rStyle w:val="22"/>
          <w:rFonts w:ascii="Arial" w:eastAsia="Calibri" w:hAnsi="Arial" w:cs="Arial"/>
          <w:sz w:val="24"/>
          <w:szCs w:val="24"/>
        </w:rPr>
        <w:t>однократную установку урн с дальнейшей заменой по необходимости,</w:t>
      </w:r>
      <w:r w:rsidRPr="00DB5899">
        <w:rPr>
          <w:rFonts w:cs="Arial"/>
          <w:color w:val="000000"/>
        </w:rPr>
        <w:t xml:space="preserve"> </w:t>
      </w:r>
      <w:r w:rsidRPr="00DB5899">
        <w:rPr>
          <w:rStyle w:val="22"/>
          <w:rFonts w:ascii="Arial" w:eastAsia="Calibri" w:hAnsi="Arial" w:cs="Arial"/>
          <w:sz w:val="24"/>
          <w:szCs w:val="24"/>
        </w:rPr>
        <w:t>оборудование и восстановление контейнерных площадок в соответствии с санитарными правилами и нормами;</w:t>
      </w:r>
    </w:p>
    <w:p w:rsidR="00E8384E" w:rsidRPr="00DB5899" w:rsidRDefault="00E8384E" w:rsidP="00E8384E">
      <w:pPr>
        <w:numPr>
          <w:ilvl w:val="0"/>
          <w:numId w:val="12"/>
        </w:numPr>
        <w:tabs>
          <w:tab w:val="left" w:pos="267"/>
        </w:tabs>
        <w:ind w:firstLine="709"/>
        <w:rPr>
          <w:rFonts w:cs="Arial"/>
          <w:color w:val="000000"/>
        </w:rPr>
      </w:pPr>
      <w:r w:rsidRPr="00DB5899">
        <w:rPr>
          <w:rStyle w:val="22"/>
          <w:rFonts w:ascii="Arial" w:eastAsia="Calibri" w:hAnsi="Arial" w:cs="Arial"/>
          <w:sz w:val="24"/>
          <w:szCs w:val="24"/>
        </w:rPr>
        <w:t>текущие работы по уходу за зелеными насаждениями по мере необходимости;</w:t>
      </w:r>
    </w:p>
    <w:p w:rsidR="00E8384E" w:rsidRPr="00DB5899" w:rsidRDefault="00E8384E" w:rsidP="00E8384E">
      <w:pPr>
        <w:numPr>
          <w:ilvl w:val="0"/>
          <w:numId w:val="12"/>
        </w:numPr>
        <w:tabs>
          <w:tab w:val="left" w:pos="267"/>
        </w:tabs>
        <w:ind w:firstLine="709"/>
        <w:rPr>
          <w:rFonts w:cs="Arial"/>
          <w:color w:val="000000"/>
        </w:rPr>
      </w:pPr>
      <w:r w:rsidRPr="00DB5899">
        <w:rPr>
          <w:rStyle w:val="22"/>
          <w:rFonts w:ascii="Arial" w:eastAsia="Calibri" w:hAnsi="Arial" w:cs="Arial"/>
          <w:sz w:val="24"/>
          <w:szCs w:val="24"/>
        </w:rPr>
        <w:t>ремонт и восстановление разрушенных ограждений и оборудования площадок;</w:t>
      </w:r>
    </w:p>
    <w:p w:rsidR="00E8384E" w:rsidRPr="00DB5899" w:rsidRDefault="00E8384E" w:rsidP="00E8384E">
      <w:pPr>
        <w:numPr>
          <w:ilvl w:val="0"/>
          <w:numId w:val="12"/>
        </w:numPr>
        <w:tabs>
          <w:tab w:val="left" w:pos="267"/>
        </w:tabs>
        <w:ind w:firstLine="709"/>
        <w:rPr>
          <w:rFonts w:cs="Arial"/>
          <w:color w:val="000000"/>
        </w:rPr>
      </w:pPr>
      <w:r w:rsidRPr="00DB5899">
        <w:rPr>
          <w:rStyle w:val="22"/>
          <w:rFonts w:ascii="Arial" w:eastAsia="Calibri" w:hAnsi="Arial" w:cs="Arial"/>
          <w:sz w:val="24"/>
          <w:szCs w:val="24"/>
        </w:rPr>
        <w:t>восстановление объектов наружного освещения, окраску опор наружного освещения по мере необходимости, но не реже одного раза в два года;</w:t>
      </w:r>
    </w:p>
    <w:p w:rsidR="00E8384E" w:rsidRPr="00DB5899" w:rsidRDefault="00E8384E" w:rsidP="00E8384E">
      <w:pPr>
        <w:numPr>
          <w:ilvl w:val="0"/>
          <w:numId w:val="12"/>
        </w:numPr>
        <w:tabs>
          <w:tab w:val="left" w:pos="267"/>
        </w:tabs>
        <w:ind w:firstLine="709"/>
        <w:rPr>
          <w:rFonts w:cs="Arial"/>
          <w:color w:val="000000"/>
        </w:rPr>
      </w:pPr>
      <w:r w:rsidRPr="00DB5899">
        <w:rPr>
          <w:rStyle w:val="22"/>
          <w:rFonts w:ascii="Arial" w:eastAsia="Calibri" w:hAnsi="Arial" w:cs="Arial"/>
          <w:sz w:val="24"/>
          <w:szCs w:val="24"/>
        </w:rPr>
        <w:t>снос сухих, аварийных и потерявших декоративный вид зеленых насаждений с</w:t>
      </w:r>
      <w:r w:rsidRPr="00DB5899">
        <w:rPr>
          <w:rFonts w:cs="Arial"/>
          <w:color w:val="000000"/>
        </w:rPr>
        <w:t xml:space="preserve"> </w:t>
      </w:r>
      <w:r w:rsidRPr="00DB5899">
        <w:rPr>
          <w:rStyle w:val="22"/>
          <w:rFonts w:ascii="Arial" w:eastAsia="Calibri" w:hAnsi="Arial" w:cs="Arial"/>
          <w:sz w:val="24"/>
          <w:szCs w:val="24"/>
        </w:rPr>
        <w:t>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E8384E" w:rsidRPr="00DB5899" w:rsidRDefault="00E8384E" w:rsidP="00E8384E">
      <w:pPr>
        <w:tabs>
          <w:tab w:val="left" w:pos="614"/>
        </w:tabs>
        <w:ind w:firstLine="709"/>
        <w:rPr>
          <w:rFonts w:cs="Arial"/>
          <w:color w:val="000000"/>
        </w:rPr>
      </w:pPr>
      <w:r w:rsidRPr="00DB5899">
        <w:rPr>
          <w:rStyle w:val="22"/>
          <w:rFonts w:ascii="Arial" w:eastAsia="Calibri" w:hAnsi="Arial" w:cs="Arial"/>
          <w:sz w:val="24"/>
          <w:szCs w:val="24"/>
        </w:rPr>
        <w:t>4.1.3. Работы по созданию новых объектов благоустройства включают:</w:t>
      </w:r>
    </w:p>
    <w:p w:rsidR="00E8384E" w:rsidRPr="00DB5899" w:rsidRDefault="00E8384E" w:rsidP="00E8384E">
      <w:pPr>
        <w:numPr>
          <w:ilvl w:val="0"/>
          <w:numId w:val="12"/>
        </w:numPr>
        <w:tabs>
          <w:tab w:val="left" w:pos="267"/>
        </w:tabs>
        <w:ind w:firstLine="709"/>
        <w:rPr>
          <w:rFonts w:cs="Arial"/>
          <w:color w:val="000000"/>
        </w:rPr>
      </w:pPr>
      <w:r w:rsidRPr="00DB5899">
        <w:rPr>
          <w:rStyle w:val="22"/>
          <w:rFonts w:ascii="Arial" w:eastAsia="Calibri" w:hAnsi="Arial" w:cs="Arial"/>
          <w:sz w:val="24"/>
          <w:szCs w:val="24"/>
        </w:rPr>
        <w:t>ландшафтные работы: устройство покрытий поверхности (в том числе, с</w:t>
      </w:r>
      <w:r w:rsidRPr="00DB5899">
        <w:rPr>
          <w:rFonts w:cs="Arial"/>
          <w:color w:val="000000"/>
        </w:rPr>
        <w:t xml:space="preserve"> </w:t>
      </w:r>
      <w:r w:rsidRPr="00DB5899">
        <w:rPr>
          <w:rStyle w:val="22"/>
          <w:rFonts w:ascii="Arial" w:eastAsia="Calibri" w:hAnsi="Arial" w:cs="Arial"/>
          <w:sz w:val="24"/>
          <w:szCs w:val="24"/>
        </w:rPr>
        <w:t>использованием тротуарной плитки), дорожек, автостоянок, площадок, ограждений, установку и элементов благоустройства;</w:t>
      </w:r>
    </w:p>
    <w:p w:rsidR="00E8384E" w:rsidRPr="00DB5899" w:rsidRDefault="00E8384E" w:rsidP="00E8384E">
      <w:pPr>
        <w:numPr>
          <w:ilvl w:val="0"/>
          <w:numId w:val="12"/>
        </w:numPr>
        <w:tabs>
          <w:tab w:val="left" w:pos="267"/>
        </w:tabs>
        <w:ind w:firstLine="709"/>
        <w:rPr>
          <w:rFonts w:cs="Arial"/>
          <w:color w:val="000000"/>
        </w:rPr>
      </w:pPr>
      <w:r w:rsidRPr="00DB5899">
        <w:rPr>
          <w:rStyle w:val="22"/>
          <w:rFonts w:ascii="Arial" w:eastAsia="Calibri" w:hAnsi="Arial" w:cs="Arial"/>
          <w:sz w:val="24"/>
          <w:szCs w:val="24"/>
        </w:rPr>
        <w:t>работы по созданию озелененных территорий: посадку зеленых насаждений,</w:t>
      </w:r>
      <w:r w:rsidRPr="00DB5899">
        <w:rPr>
          <w:rFonts w:cs="Arial"/>
          <w:color w:val="000000"/>
        </w:rPr>
        <w:t xml:space="preserve"> </w:t>
      </w:r>
      <w:r w:rsidRPr="00DB5899">
        <w:rPr>
          <w:rStyle w:val="22"/>
          <w:rFonts w:ascii="Arial" w:eastAsia="Calibri" w:hAnsi="Arial" w:cs="Arial"/>
          <w:sz w:val="24"/>
          <w:szCs w:val="24"/>
        </w:rPr>
        <w:t>создание живых изгородей и иные работы;</w:t>
      </w:r>
    </w:p>
    <w:p w:rsidR="00E8384E" w:rsidRPr="00DB5899" w:rsidRDefault="00E8384E" w:rsidP="00E8384E">
      <w:pPr>
        <w:numPr>
          <w:ilvl w:val="0"/>
          <w:numId w:val="12"/>
        </w:numPr>
        <w:tabs>
          <w:tab w:val="left" w:pos="267"/>
        </w:tabs>
        <w:ind w:firstLine="709"/>
        <w:rPr>
          <w:rFonts w:cs="Arial"/>
          <w:color w:val="000000"/>
        </w:rPr>
      </w:pPr>
      <w:r w:rsidRPr="00DB5899">
        <w:rPr>
          <w:rStyle w:val="22"/>
          <w:rFonts w:ascii="Arial" w:eastAsia="Calibri" w:hAnsi="Arial" w:cs="Arial"/>
          <w:sz w:val="24"/>
          <w:szCs w:val="24"/>
        </w:rPr>
        <w:t>мероприятия по созданию объектов наружного освещения и художественно светового оформления территории муниципального образования.</w:t>
      </w:r>
    </w:p>
    <w:p w:rsidR="00E8384E" w:rsidRPr="00DB5899" w:rsidRDefault="00E8384E" w:rsidP="00E8384E">
      <w:pPr>
        <w:tabs>
          <w:tab w:val="left" w:pos="1715"/>
        </w:tabs>
        <w:ind w:firstLine="709"/>
        <w:rPr>
          <w:rFonts w:cs="Arial"/>
          <w:color w:val="000000"/>
          <w:lang w:bidi="ru-RU"/>
        </w:rPr>
      </w:pPr>
      <w:r w:rsidRPr="00DB5899">
        <w:rPr>
          <w:rStyle w:val="22"/>
          <w:rFonts w:ascii="Arial" w:eastAsia="Calibri" w:hAnsi="Arial" w:cs="Arial"/>
          <w:sz w:val="24"/>
          <w:szCs w:val="24"/>
        </w:rPr>
        <w:t>4.1.4. Работы, связанные с разработкой грунта, временным нарушением благоустройства территории муниципального образования,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w:t>
      </w:r>
    </w:p>
    <w:p w:rsidR="00E8384E" w:rsidRPr="00DB5899" w:rsidRDefault="00E8384E" w:rsidP="00E8384E">
      <w:pPr>
        <w:suppressAutoHyphens/>
        <w:ind w:firstLine="709"/>
        <w:rPr>
          <w:rFonts w:cs="Arial"/>
          <w:color w:val="000000"/>
          <w:lang w:bidi="ru-RU"/>
        </w:rPr>
      </w:pPr>
      <w:r w:rsidRPr="00DB5899">
        <w:rPr>
          <w:rFonts w:cs="Arial"/>
          <w:color w:val="000000"/>
          <w:lang w:bidi="ru-RU"/>
        </w:rPr>
        <w:t>4.2. Уличное коммунально-бытовое оборудование</w:t>
      </w:r>
    </w:p>
    <w:p w:rsidR="00E8384E" w:rsidRPr="00DB5899" w:rsidRDefault="00E8384E" w:rsidP="00E8384E">
      <w:pPr>
        <w:tabs>
          <w:tab w:val="left" w:pos="884"/>
        </w:tabs>
        <w:ind w:firstLine="709"/>
        <w:rPr>
          <w:rFonts w:cs="Arial"/>
          <w:color w:val="000000"/>
        </w:rPr>
      </w:pPr>
      <w:r w:rsidRPr="00DB5899">
        <w:rPr>
          <w:rFonts w:cs="Arial"/>
          <w:color w:val="000000"/>
          <w:lang w:bidi="ru-RU"/>
        </w:rPr>
        <w:lastRenderedPageBreak/>
        <w:t xml:space="preserve">4.2.1. </w:t>
      </w:r>
      <w:r w:rsidRPr="00DB5899">
        <w:rPr>
          <w:rStyle w:val="22"/>
          <w:rFonts w:ascii="Arial" w:eastAsia="Calibri" w:hAnsi="Arial" w:cs="Arial"/>
          <w:sz w:val="24"/>
          <w:szCs w:val="24"/>
        </w:rPr>
        <w:t>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w:t>
      </w:r>
      <w:r w:rsidRPr="00DB5899">
        <w:rPr>
          <w:rFonts w:cs="Arial"/>
          <w:color w:val="000000"/>
        </w:rPr>
        <w:t xml:space="preserve"> </w:t>
      </w:r>
      <w:r w:rsidRPr="00DB5899">
        <w:rPr>
          <w:rStyle w:val="22"/>
          <w:rFonts w:ascii="Arial" w:eastAsia="Calibri" w:hAnsi="Arial" w:cs="Arial"/>
          <w:sz w:val="24"/>
          <w:szCs w:val="24"/>
        </w:rPr>
        <w:t>оборудования являются: экологичность, безопасность, удобство в пользовании, легкость очистки, опрятный внешний вид.</w:t>
      </w:r>
    </w:p>
    <w:p w:rsidR="00E8384E" w:rsidRPr="00DB5899" w:rsidRDefault="00E8384E" w:rsidP="00E8384E">
      <w:pPr>
        <w:tabs>
          <w:tab w:val="left" w:pos="902"/>
        </w:tabs>
        <w:ind w:firstLine="709"/>
        <w:rPr>
          <w:rFonts w:cs="Arial"/>
          <w:color w:val="000000"/>
        </w:rPr>
      </w:pPr>
      <w:r w:rsidRPr="00DB5899">
        <w:rPr>
          <w:rStyle w:val="22"/>
          <w:rFonts w:ascii="Arial" w:eastAsia="Calibri" w:hAnsi="Arial" w:cs="Arial"/>
          <w:sz w:val="24"/>
          <w:szCs w:val="24"/>
        </w:rPr>
        <w:t>4.2.2. Для сбора бытового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4.2.3. Собственник, а также иной правообладатель уличного коммунально - бытового оборудования обязан содержать его в чистоте, мойку производить по мере загрязнения, окрашивать по мере возникновения дефектов лакокрасочного покрытия.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4.3. Контейнерные площадки</w:t>
      </w:r>
    </w:p>
    <w:p w:rsidR="00E8384E" w:rsidRDefault="00E8384E" w:rsidP="00E8384E">
      <w:pPr>
        <w:autoSpaceDE w:val="0"/>
        <w:autoSpaceDN w:val="0"/>
        <w:adjustRightInd w:val="0"/>
        <w:ind w:firstLine="709"/>
        <w:rPr>
          <w:rFonts w:eastAsia="Calibri" w:cs="Arial"/>
          <w:color w:val="000000"/>
        </w:rPr>
      </w:pPr>
      <w:r w:rsidRPr="00DB5899">
        <w:rPr>
          <w:rStyle w:val="22"/>
          <w:rFonts w:ascii="Arial" w:eastAsia="Calibri" w:hAnsi="Arial" w:cs="Arial"/>
          <w:sz w:val="24"/>
          <w:szCs w:val="24"/>
        </w:rPr>
        <w:t xml:space="preserve">4.3.1. </w:t>
      </w:r>
      <w:r>
        <w:rPr>
          <w:rStyle w:val="22"/>
          <w:rFonts w:ascii="Arial" w:eastAsia="Calibri" w:hAnsi="Arial" w:cs="Arial"/>
          <w:sz w:val="24"/>
          <w:szCs w:val="24"/>
        </w:rPr>
        <w:t xml:space="preserve">(В ред. Реш. № 174 от 25.07.2023 г.) </w:t>
      </w:r>
      <w:r>
        <w:rPr>
          <w:rFonts w:eastAsia="Calibri" w:cs="Arial"/>
          <w:color w:val="000000"/>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w:t>
      </w:r>
    </w:p>
    <w:p w:rsidR="00E8384E" w:rsidRPr="00DB5899" w:rsidRDefault="00E8384E" w:rsidP="00E8384E">
      <w:pPr>
        <w:suppressAutoHyphens/>
        <w:ind w:firstLine="709"/>
        <w:rPr>
          <w:rStyle w:val="22"/>
          <w:rFonts w:ascii="Arial" w:eastAsia="Calibri" w:hAnsi="Arial" w:cs="Arial"/>
          <w:sz w:val="24"/>
          <w:szCs w:val="24"/>
        </w:rPr>
      </w:pPr>
      <w:r>
        <w:rPr>
          <w:rFonts w:eastAsia="Calibri" w:cs="Arial"/>
          <w:color w:val="000000"/>
        </w:rPr>
        <w:t xml:space="preserve">Допускается уменьшение не более чем на 25% указанных в настоящем пункте Правил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 1 к санитарным правилам и нормам </w:t>
      </w:r>
      <w:r>
        <w:rPr>
          <w:rFonts w:cs="Arial"/>
          <w:color w:val="00000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РФ от 28.01.2021 № 3.</w:t>
      </w:r>
    </w:p>
    <w:p w:rsidR="00E8384E" w:rsidRDefault="00E8384E" w:rsidP="00E8384E">
      <w:pPr>
        <w:tabs>
          <w:tab w:val="left" w:pos="869"/>
        </w:tabs>
        <w:ind w:firstLine="709"/>
        <w:rPr>
          <w:rFonts w:cs="Arial"/>
          <w:color w:val="000000"/>
          <w:lang w:bidi="ru-RU"/>
        </w:rPr>
      </w:pPr>
      <w:r w:rsidRPr="00DB5899">
        <w:rPr>
          <w:rStyle w:val="22"/>
          <w:rFonts w:ascii="Arial" w:eastAsia="Calibri" w:hAnsi="Arial" w:cs="Arial"/>
          <w:sz w:val="24"/>
          <w:szCs w:val="24"/>
        </w:rPr>
        <w:t xml:space="preserve">4.3.2. </w:t>
      </w:r>
      <w:r w:rsidRPr="00DB5899">
        <w:rPr>
          <w:rFonts w:cs="Arial"/>
          <w:color w:val="000000"/>
          <w:lang w:bidi="ru-RU"/>
        </w:rPr>
        <w:t>Обязательный перечень элементов благоустройства территории на</w:t>
      </w:r>
      <w:r w:rsidRPr="00DB5899">
        <w:rPr>
          <w:rFonts w:cs="Arial"/>
          <w:color w:val="000000"/>
        </w:rPr>
        <w:t xml:space="preserve"> </w:t>
      </w:r>
      <w:r w:rsidRPr="00DB5899">
        <w:rPr>
          <w:rFonts w:cs="Arial"/>
          <w:color w:val="000000"/>
          <w:lang w:bidi="ru-RU"/>
        </w:rPr>
        <w:t>контейнерной площадке включает: твердые виды покрытия площадки; контейнеры для сбора твердых коммунальных отходов (ТКО), и крупногабаритных отходов.</w:t>
      </w:r>
    </w:p>
    <w:p w:rsidR="00E8384E" w:rsidRDefault="00E8384E" w:rsidP="00E8384E">
      <w:pPr>
        <w:tabs>
          <w:tab w:val="left" w:pos="903"/>
        </w:tabs>
        <w:ind w:firstLine="709"/>
        <w:rPr>
          <w:rFonts w:cs="Arial"/>
          <w:color w:val="000000"/>
        </w:rPr>
      </w:pPr>
      <w:r>
        <w:rPr>
          <w:rFonts w:cs="Arial"/>
          <w:color w:val="000000"/>
        </w:rPr>
        <w:t>4.3.2.1.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 (В ред. Реш. № 174 от 25.07.2023 г.)</w:t>
      </w:r>
    </w:p>
    <w:p w:rsidR="00E8384E" w:rsidRDefault="00E8384E" w:rsidP="00E8384E">
      <w:pPr>
        <w:tabs>
          <w:tab w:val="left" w:pos="903"/>
        </w:tabs>
        <w:ind w:firstLine="709"/>
        <w:rPr>
          <w:rFonts w:cs="Arial"/>
          <w:color w:val="000000"/>
        </w:rPr>
      </w:pPr>
      <w:r>
        <w:rPr>
          <w:rFonts w:cs="Arial"/>
          <w:color w:val="000000"/>
        </w:rPr>
        <w:t>4.3.2.2. (В ред. Реш. № 174 от 25.07.2023 г.) 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размера 60 х 40 см, 50 х 27 см, 60 х 40 см +/- 5 см от размера табличек согласно макетам № 1, 2, 3 соответственно.</w:t>
      </w:r>
    </w:p>
    <w:p w:rsidR="00E8384E" w:rsidRDefault="00E8384E" w:rsidP="00E8384E">
      <w:pPr>
        <w:ind w:left="6804" w:firstLine="0"/>
        <w:rPr>
          <w:rFonts w:cs="Arial"/>
          <w:color w:val="000000"/>
        </w:rPr>
      </w:pPr>
      <w:r>
        <w:rPr>
          <w:rFonts w:cs="Arial"/>
          <w:color w:val="000000"/>
        </w:rPr>
        <w:br w:type="page"/>
      </w:r>
      <w:r>
        <w:rPr>
          <w:rFonts w:cs="Arial"/>
          <w:color w:val="000000"/>
        </w:rPr>
        <w:lastRenderedPageBreak/>
        <w:t>Макет N 1</w:t>
      </w:r>
    </w:p>
    <w:p w:rsidR="00E8384E" w:rsidRDefault="00E8384E" w:rsidP="00E8384E">
      <w:pPr>
        <w:ind w:firstLine="709"/>
        <w:rPr>
          <w:rFonts w:cs="Arial"/>
          <w:color w:val="000000"/>
        </w:rPr>
      </w:pPr>
    </w:p>
    <w:p w:rsidR="00E8384E" w:rsidRDefault="00E8384E" w:rsidP="00E8384E">
      <w:pPr>
        <w:ind w:firstLine="709"/>
        <w:rPr>
          <w:rFonts w:cs="Arial"/>
          <w:color w:val="000000"/>
        </w:rPr>
      </w:pPr>
      <w:r>
        <w:rPr>
          <w:rFonts w:cs="Arial"/>
          <w:noProof/>
          <w:color w:val="000000"/>
        </w:rPr>
        <w:drawing>
          <wp:inline distT="0" distB="0" distL="0" distR="0">
            <wp:extent cx="5682615" cy="38252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2615" cy="3825240"/>
                    </a:xfrm>
                    <a:prstGeom prst="rect">
                      <a:avLst/>
                    </a:prstGeom>
                    <a:noFill/>
                    <a:ln>
                      <a:noFill/>
                    </a:ln>
                  </pic:spPr>
                </pic:pic>
              </a:graphicData>
            </a:graphic>
          </wp:inline>
        </w:drawing>
      </w:r>
    </w:p>
    <w:p w:rsidR="00E8384E" w:rsidRDefault="00E8384E" w:rsidP="00E8384E">
      <w:pPr>
        <w:ind w:left="6804" w:firstLine="0"/>
        <w:rPr>
          <w:rFonts w:cs="Arial"/>
          <w:color w:val="000000"/>
        </w:rPr>
      </w:pPr>
      <w:r>
        <w:rPr>
          <w:rFonts w:cs="Arial"/>
          <w:color w:val="000000"/>
        </w:rPr>
        <w:br w:type="page"/>
      </w:r>
      <w:r>
        <w:rPr>
          <w:rFonts w:cs="Arial"/>
          <w:color w:val="000000"/>
        </w:rPr>
        <w:lastRenderedPageBreak/>
        <w:t>Макет N 2</w:t>
      </w:r>
    </w:p>
    <w:p w:rsidR="00E8384E" w:rsidRDefault="00E8384E" w:rsidP="00E8384E">
      <w:pPr>
        <w:ind w:firstLine="709"/>
        <w:rPr>
          <w:rFonts w:cs="Arial"/>
          <w:color w:val="000000"/>
        </w:rPr>
      </w:pPr>
    </w:p>
    <w:p w:rsidR="00E8384E" w:rsidRDefault="00E8384E" w:rsidP="00E8384E">
      <w:pPr>
        <w:ind w:firstLine="709"/>
        <w:rPr>
          <w:rFonts w:cs="Arial"/>
          <w:color w:val="000000"/>
        </w:rPr>
      </w:pPr>
      <w:r>
        <w:rPr>
          <w:rFonts w:cs="Arial"/>
          <w:noProof/>
          <w:color w:val="000000"/>
        </w:rPr>
        <w:drawing>
          <wp:inline distT="0" distB="0" distL="0" distR="0">
            <wp:extent cx="5682615" cy="28644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2615" cy="2864485"/>
                    </a:xfrm>
                    <a:prstGeom prst="rect">
                      <a:avLst/>
                    </a:prstGeom>
                    <a:noFill/>
                    <a:ln>
                      <a:noFill/>
                    </a:ln>
                  </pic:spPr>
                </pic:pic>
              </a:graphicData>
            </a:graphic>
          </wp:inline>
        </w:drawing>
      </w:r>
    </w:p>
    <w:p w:rsidR="00E8384E" w:rsidRDefault="00E8384E" w:rsidP="00E8384E">
      <w:pPr>
        <w:ind w:left="6804" w:firstLine="0"/>
        <w:rPr>
          <w:rFonts w:cs="Arial"/>
          <w:color w:val="000000"/>
        </w:rPr>
      </w:pPr>
      <w:r>
        <w:rPr>
          <w:rFonts w:cs="Arial"/>
          <w:color w:val="000000"/>
        </w:rPr>
        <w:br w:type="page"/>
      </w:r>
      <w:r>
        <w:rPr>
          <w:rFonts w:cs="Arial"/>
          <w:color w:val="000000"/>
        </w:rPr>
        <w:lastRenderedPageBreak/>
        <w:t>Макет N 3</w:t>
      </w:r>
    </w:p>
    <w:p w:rsidR="00E8384E" w:rsidRDefault="00E8384E" w:rsidP="00E8384E">
      <w:pPr>
        <w:ind w:firstLine="709"/>
        <w:rPr>
          <w:rFonts w:cs="Arial"/>
          <w:color w:val="000000"/>
        </w:rPr>
      </w:pPr>
    </w:p>
    <w:p w:rsidR="00E8384E" w:rsidRDefault="00E8384E" w:rsidP="00E8384E">
      <w:pPr>
        <w:ind w:firstLine="709"/>
        <w:rPr>
          <w:rFonts w:cs="Arial"/>
          <w:color w:val="000000"/>
        </w:rPr>
      </w:pPr>
      <w:r>
        <w:rPr>
          <w:rFonts w:cs="Arial"/>
          <w:noProof/>
          <w:color w:val="000000"/>
        </w:rPr>
        <w:drawing>
          <wp:inline distT="0" distB="0" distL="0" distR="0">
            <wp:extent cx="5673090" cy="383476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3090" cy="3834765"/>
                    </a:xfrm>
                    <a:prstGeom prst="rect">
                      <a:avLst/>
                    </a:prstGeom>
                    <a:noFill/>
                    <a:ln>
                      <a:noFill/>
                    </a:ln>
                  </pic:spPr>
                </pic:pic>
              </a:graphicData>
            </a:graphic>
          </wp:inline>
        </w:drawing>
      </w:r>
    </w:p>
    <w:p w:rsidR="00E8384E" w:rsidRDefault="00E8384E" w:rsidP="00E8384E">
      <w:pPr>
        <w:ind w:firstLine="709"/>
        <w:rPr>
          <w:rFonts w:cs="Arial"/>
          <w:color w:val="000000"/>
        </w:rPr>
      </w:pPr>
    </w:p>
    <w:p w:rsidR="00E8384E" w:rsidRPr="00DB5899" w:rsidRDefault="00E8384E" w:rsidP="00E8384E">
      <w:pPr>
        <w:tabs>
          <w:tab w:val="left" w:pos="1217"/>
        </w:tabs>
        <w:ind w:firstLine="709"/>
        <w:rPr>
          <w:rFonts w:cs="Arial"/>
          <w:color w:val="000000"/>
        </w:rPr>
      </w:pPr>
      <w:r w:rsidRPr="00DB5899">
        <w:rPr>
          <w:rFonts w:cs="Arial"/>
          <w:color w:val="000000"/>
          <w:lang w:bidi="ru-RU"/>
        </w:rPr>
        <w:t>4.3.3. Контейнерная площадка устанавливается на твердом</w:t>
      </w:r>
      <w:r w:rsidRPr="00DB5899">
        <w:rPr>
          <w:rFonts w:cs="Arial"/>
          <w:color w:val="000000"/>
        </w:rPr>
        <w:t xml:space="preserve"> </w:t>
      </w:r>
      <w:r w:rsidRPr="00DB5899">
        <w:rPr>
          <w:rFonts w:cs="Arial"/>
          <w:color w:val="000000"/>
          <w:lang w:bidi="ru-RU"/>
        </w:rPr>
        <w:t>(водонепроницаемом) покрытии.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 Сопряжение площадки с прилегающим проездом осуществляется в одном уровне, без укладки бордюрного камня.</w:t>
      </w:r>
    </w:p>
    <w:p w:rsidR="00E8384E" w:rsidRPr="00DB5899" w:rsidRDefault="00E8384E" w:rsidP="00E8384E">
      <w:pPr>
        <w:tabs>
          <w:tab w:val="left" w:pos="869"/>
        </w:tabs>
        <w:ind w:firstLine="709"/>
        <w:rPr>
          <w:rFonts w:cs="Arial"/>
          <w:color w:val="000000"/>
        </w:rPr>
      </w:pPr>
      <w:r w:rsidRPr="00DB5899">
        <w:rPr>
          <w:rFonts w:cs="Arial"/>
          <w:color w:val="000000"/>
          <w:lang w:bidi="ru-RU"/>
        </w:rPr>
        <w:t>4.3.4. Функционирование осветительного оборудования устанавливают в режиме освещения прилегающей территории с высотой опор не менее 3 м.</w:t>
      </w:r>
    </w:p>
    <w:p w:rsidR="00E8384E" w:rsidRPr="00DB5899" w:rsidRDefault="00E8384E" w:rsidP="00E8384E">
      <w:pPr>
        <w:pStyle w:val="ad"/>
        <w:numPr>
          <w:ilvl w:val="2"/>
          <w:numId w:val="14"/>
        </w:numPr>
        <w:tabs>
          <w:tab w:val="left" w:pos="0"/>
        </w:tabs>
        <w:ind w:left="0" w:firstLine="709"/>
        <w:rPr>
          <w:rFonts w:cs="Arial"/>
          <w:color w:val="000000"/>
        </w:rPr>
      </w:pPr>
      <w:r w:rsidRPr="00DB5899">
        <w:rPr>
          <w:rFonts w:cs="Arial"/>
          <w:color w:val="000000"/>
          <w:lang w:bidi="ru-RU"/>
        </w:rPr>
        <w:t>Контейнерная площадка должна иметь с трех сторон ограждение высотой</w:t>
      </w:r>
      <w:r w:rsidRPr="00DB5899">
        <w:rPr>
          <w:rFonts w:cs="Arial"/>
          <w:color w:val="000000"/>
        </w:rPr>
        <w:t xml:space="preserve"> </w:t>
      </w:r>
      <w:r w:rsidRPr="00DB5899">
        <w:rPr>
          <w:rFonts w:cs="Arial"/>
          <w:color w:val="000000"/>
          <w:lang w:bidi="ru-RU"/>
        </w:rPr>
        <w:t>не менее 1,5 метра, асфальтовое или бетонное покрытие с уклоном в сторону проезжей части.</w:t>
      </w:r>
    </w:p>
    <w:p w:rsidR="00E8384E" w:rsidRPr="00DB5899" w:rsidRDefault="00E8384E" w:rsidP="00E8384E">
      <w:pPr>
        <w:tabs>
          <w:tab w:val="left" w:pos="754"/>
        </w:tabs>
        <w:ind w:firstLine="709"/>
        <w:rPr>
          <w:rFonts w:cs="Arial"/>
          <w:color w:val="000000"/>
        </w:rPr>
      </w:pPr>
      <w:r w:rsidRPr="00DB5899">
        <w:rPr>
          <w:rFonts w:cs="Arial"/>
          <w:color w:val="000000"/>
          <w:lang w:bidi="ru-RU"/>
        </w:rPr>
        <w:t>4.3.6. На контейнерной площадке должен быть размещен график вывоза мусора</w:t>
      </w:r>
      <w:r w:rsidRPr="00DB5899">
        <w:rPr>
          <w:rFonts w:cs="Arial"/>
          <w:color w:val="000000"/>
        </w:rPr>
        <w:t xml:space="preserve"> </w:t>
      </w:r>
      <w:r w:rsidRPr="00DB5899">
        <w:rPr>
          <w:rFonts w:cs="Arial"/>
          <w:color w:val="000000"/>
          <w:lang w:bidi="ru-RU"/>
        </w:rPr>
        <w:t>с указанием наименования и контактных телефонов организации, осуществляющей вывоз, а также организации, ответственной за содержание (оборудование) контейнерной площадки.</w:t>
      </w:r>
    </w:p>
    <w:p w:rsidR="00E8384E" w:rsidRDefault="00E8384E" w:rsidP="00E8384E">
      <w:pPr>
        <w:suppressAutoHyphens/>
        <w:ind w:firstLine="709"/>
        <w:rPr>
          <w:rFonts w:eastAsia="Calibri" w:cs="Arial"/>
          <w:color w:val="000000"/>
        </w:rPr>
      </w:pPr>
      <w:r>
        <w:rPr>
          <w:rFonts w:cs="Arial"/>
          <w:bCs/>
          <w:color w:val="000000"/>
        </w:rPr>
        <w:t>4.3.6.1. На территории Писаревского сельского поселения з</w:t>
      </w:r>
      <w:r>
        <w:rPr>
          <w:rFonts w:eastAsia="Calibri" w:cs="Arial"/>
          <w:color w:val="000000"/>
        </w:rPr>
        <w:t>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 (В ред. Реш. № 100 от 26.05.2022 г.)</w:t>
      </w:r>
    </w:p>
    <w:p w:rsidR="00E8384E" w:rsidRDefault="00E8384E" w:rsidP="00E8384E">
      <w:pPr>
        <w:suppressAutoHyphens/>
        <w:ind w:firstLine="709"/>
        <w:rPr>
          <w:rFonts w:cs="Arial"/>
          <w:color w:val="000000"/>
          <w:lang w:bidi="ru-RU"/>
        </w:rPr>
      </w:pPr>
      <w:r>
        <w:rPr>
          <w:rFonts w:cs="Arial"/>
          <w:color w:val="000000"/>
        </w:rPr>
        <w:t>4.3.6.2. 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 (В ред. Реш. № 174 от 25.07.2023 г.)</w:t>
      </w:r>
    </w:p>
    <w:p w:rsidR="00E8384E" w:rsidRPr="00DB5899" w:rsidRDefault="00E8384E" w:rsidP="00E8384E">
      <w:pPr>
        <w:suppressAutoHyphens/>
        <w:ind w:firstLine="709"/>
        <w:rPr>
          <w:rFonts w:cs="Arial"/>
          <w:color w:val="000000"/>
          <w:lang w:bidi="ru-RU"/>
        </w:rPr>
      </w:pPr>
      <w:r w:rsidRPr="00DB5899">
        <w:rPr>
          <w:rFonts w:cs="Arial"/>
          <w:color w:val="000000"/>
          <w:lang w:bidi="ru-RU"/>
        </w:rPr>
        <w:lastRenderedPageBreak/>
        <w:t>4.3.7. Ответственность за содержание и эксплуатацию контейнерной площадки</w:t>
      </w:r>
      <w:r w:rsidRPr="00DB5899">
        <w:rPr>
          <w:rFonts w:cs="Arial"/>
          <w:color w:val="000000"/>
        </w:rPr>
        <w:t xml:space="preserve"> </w:t>
      </w:r>
      <w:r w:rsidRPr="00DB5899">
        <w:rPr>
          <w:rFonts w:cs="Arial"/>
          <w:color w:val="000000"/>
          <w:lang w:bidi="ru-RU"/>
        </w:rPr>
        <w:t>несет собственник или иной правообладатель земельного участка, на котором расположена контейнерная площадка, организация ее эксплуатирующая.</w:t>
      </w:r>
    </w:p>
    <w:p w:rsidR="00E8384E" w:rsidRPr="00DB5899" w:rsidRDefault="00E8384E" w:rsidP="00E8384E">
      <w:pPr>
        <w:suppressAutoHyphens/>
        <w:ind w:firstLine="709"/>
        <w:rPr>
          <w:rFonts w:cs="Arial"/>
          <w:color w:val="000000"/>
          <w:lang w:bidi="ru-RU"/>
        </w:rPr>
      </w:pPr>
      <w:r w:rsidRPr="00DB5899">
        <w:rPr>
          <w:rFonts w:cs="Arial"/>
          <w:color w:val="000000"/>
          <w:lang w:bidi="ru-RU"/>
        </w:rPr>
        <w:t>4.4. Водные устройства</w:t>
      </w:r>
    </w:p>
    <w:p w:rsidR="00E8384E" w:rsidRPr="00DB5899" w:rsidRDefault="00E8384E" w:rsidP="00E8384E">
      <w:pPr>
        <w:tabs>
          <w:tab w:val="left" w:pos="884"/>
        </w:tabs>
        <w:ind w:firstLine="709"/>
        <w:rPr>
          <w:rFonts w:cs="Arial"/>
          <w:color w:val="000000"/>
        </w:rPr>
      </w:pPr>
      <w:r w:rsidRPr="00DB5899">
        <w:rPr>
          <w:rFonts w:cs="Arial"/>
          <w:color w:val="000000"/>
          <w:lang w:eastAsia="zh-CN"/>
        </w:rPr>
        <w:t xml:space="preserve">4.4.1. </w:t>
      </w:r>
      <w:r w:rsidRPr="00DB5899">
        <w:rPr>
          <w:rFonts w:cs="Arial"/>
          <w:color w:val="000000"/>
          <w:lang w:bidi="ru-RU"/>
        </w:rPr>
        <w:t>К водным устройствам относятся фонтаны, декоративные водоемы.</w:t>
      </w:r>
    </w:p>
    <w:p w:rsidR="00E8384E" w:rsidRPr="00DB5899" w:rsidRDefault="00E8384E" w:rsidP="00E8384E">
      <w:pPr>
        <w:tabs>
          <w:tab w:val="left" w:pos="2542"/>
          <w:tab w:val="left" w:pos="4147"/>
          <w:tab w:val="left" w:pos="5426"/>
          <w:tab w:val="left" w:pos="7750"/>
        </w:tabs>
        <w:ind w:firstLine="709"/>
        <w:rPr>
          <w:rFonts w:cs="Arial"/>
          <w:color w:val="000000"/>
        </w:rPr>
      </w:pPr>
      <w:r w:rsidRPr="00DB5899">
        <w:rPr>
          <w:rFonts w:cs="Arial"/>
          <w:color w:val="000000"/>
          <w:lang w:bidi="ru-RU"/>
        </w:rPr>
        <w:t>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E8384E" w:rsidRPr="00DB5899" w:rsidRDefault="00E8384E" w:rsidP="00E8384E">
      <w:pPr>
        <w:suppressAutoHyphens/>
        <w:ind w:firstLine="709"/>
        <w:rPr>
          <w:rFonts w:cs="Arial"/>
          <w:color w:val="000000"/>
          <w:lang w:bidi="ru-RU"/>
        </w:rPr>
      </w:pPr>
      <w:r w:rsidRPr="00DB5899">
        <w:rPr>
          <w:rFonts w:cs="Arial"/>
          <w:color w:val="000000"/>
          <w:lang w:bidi="ru-RU"/>
        </w:rPr>
        <w:t>Собственник, а также иной правообладатель водного устройства обязан содержать его в чистоте, мойку производить по мере загрязнения, устранять загрязнения, возникшие при его эксплуатации.</w:t>
      </w:r>
    </w:p>
    <w:p w:rsidR="00E8384E" w:rsidRPr="00DB5899" w:rsidRDefault="00E8384E" w:rsidP="00E8384E">
      <w:pPr>
        <w:suppressAutoHyphens/>
        <w:ind w:firstLine="709"/>
        <w:rPr>
          <w:rFonts w:cs="Arial"/>
          <w:color w:val="000000"/>
          <w:lang w:bidi="ru-RU"/>
        </w:rPr>
      </w:pPr>
      <w:r w:rsidRPr="00DB5899">
        <w:rPr>
          <w:rFonts w:cs="Arial"/>
          <w:color w:val="000000"/>
          <w:lang w:bidi="ru-RU"/>
        </w:rPr>
        <w:t>4.5. Некапитальные нестационарные сооружения (нестационарные торговые объекты)</w:t>
      </w:r>
    </w:p>
    <w:p w:rsidR="00E8384E" w:rsidRPr="00DB5899" w:rsidRDefault="00E8384E" w:rsidP="00E8384E">
      <w:pPr>
        <w:tabs>
          <w:tab w:val="left" w:pos="1020"/>
        </w:tabs>
        <w:ind w:firstLine="709"/>
        <w:rPr>
          <w:rFonts w:cs="Arial"/>
          <w:color w:val="000000"/>
        </w:rPr>
      </w:pPr>
      <w:r w:rsidRPr="00DB5899">
        <w:rPr>
          <w:rFonts w:cs="Arial"/>
          <w:color w:val="000000"/>
          <w:lang w:eastAsia="zh-CN"/>
        </w:rPr>
        <w:t xml:space="preserve">4.5.1. </w:t>
      </w:r>
      <w:r w:rsidRPr="00DB5899">
        <w:rPr>
          <w:rFonts w:cs="Arial"/>
          <w:color w:val="000000"/>
          <w:lang w:bidi="ru-RU"/>
        </w:rPr>
        <w:t>Размещение нестационарных торговых объектов на территории Писаревского сельского поселения осуществляется в предоставленных для этих целей местах в соответствии с законодательством.</w:t>
      </w:r>
    </w:p>
    <w:p w:rsidR="00E8384E" w:rsidRPr="00DB5899" w:rsidRDefault="00E8384E" w:rsidP="00E8384E">
      <w:pPr>
        <w:tabs>
          <w:tab w:val="left" w:pos="1020"/>
        </w:tabs>
        <w:ind w:firstLine="709"/>
        <w:rPr>
          <w:rFonts w:cs="Arial"/>
          <w:color w:val="000000"/>
        </w:rPr>
      </w:pPr>
      <w:r w:rsidRPr="00DB5899">
        <w:rPr>
          <w:rFonts w:cs="Arial"/>
          <w:color w:val="000000"/>
          <w:lang w:bidi="ru-RU"/>
        </w:rPr>
        <w:t>4.5.2. Места установки нестационарных торговых объектов (павильонов, киосков и других объектов торговли и сферы услуг (бытового обслуживания и общественного питания) на улицах, бульварах, площадях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определяются схемой размещения нестационарных торговых объектов, утверждаемой нормативным правовым актом органа местного самоуправления.</w:t>
      </w:r>
    </w:p>
    <w:p w:rsidR="00E8384E" w:rsidRPr="00DB5899" w:rsidRDefault="00E8384E" w:rsidP="00E8384E">
      <w:pPr>
        <w:tabs>
          <w:tab w:val="left" w:pos="1020"/>
        </w:tabs>
        <w:ind w:firstLine="709"/>
        <w:rPr>
          <w:rFonts w:cs="Arial"/>
          <w:color w:val="000000"/>
        </w:rPr>
      </w:pPr>
      <w:r w:rsidRPr="00DB5899">
        <w:rPr>
          <w:rFonts w:cs="Arial"/>
          <w:color w:val="000000"/>
          <w:lang w:bidi="ru-RU"/>
        </w:rPr>
        <w:t>4.5.3. Размещение нестационарных 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органов местного самоуправления и обеспечивать:</w:t>
      </w:r>
    </w:p>
    <w:p w:rsidR="00E8384E" w:rsidRPr="00DB5899" w:rsidRDefault="00E8384E" w:rsidP="00E8384E">
      <w:pPr>
        <w:numPr>
          <w:ilvl w:val="0"/>
          <w:numId w:val="6"/>
        </w:numPr>
        <w:tabs>
          <w:tab w:val="left" w:pos="339"/>
        </w:tabs>
        <w:ind w:firstLine="709"/>
        <w:rPr>
          <w:rFonts w:cs="Arial"/>
          <w:color w:val="000000"/>
        </w:rPr>
      </w:pPr>
      <w:r w:rsidRPr="00DB5899">
        <w:rPr>
          <w:rFonts w:cs="Arial"/>
          <w:color w:val="000000"/>
          <w:lang w:bidi="ru-RU"/>
        </w:rPr>
        <w:t>сохранение архитектурного, исторического и эстетического облика</w:t>
      </w:r>
      <w:r w:rsidRPr="00DB5899">
        <w:rPr>
          <w:rFonts w:cs="Arial"/>
          <w:color w:val="000000"/>
        </w:rPr>
        <w:t xml:space="preserve"> </w:t>
      </w:r>
      <w:r w:rsidRPr="00DB5899">
        <w:rPr>
          <w:rFonts w:cs="Arial"/>
          <w:color w:val="000000"/>
          <w:lang w:bidi="ru-RU"/>
        </w:rPr>
        <w:t>муниципального образования;</w:t>
      </w:r>
    </w:p>
    <w:p w:rsidR="00E8384E" w:rsidRPr="00DB5899" w:rsidRDefault="00E8384E" w:rsidP="00E8384E">
      <w:pPr>
        <w:numPr>
          <w:ilvl w:val="0"/>
          <w:numId w:val="6"/>
        </w:numPr>
        <w:tabs>
          <w:tab w:val="left" w:pos="339"/>
        </w:tabs>
        <w:ind w:firstLine="709"/>
        <w:rPr>
          <w:rFonts w:cs="Arial"/>
          <w:color w:val="000000"/>
        </w:rPr>
      </w:pPr>
      <w:r w:rsidRPr="00DB5899">
        <w:rPr>
          <w:rFonts w:cs="Arial"/>
          <w:color w:val="000000"/>
          <w:lang w:bidi="ru-RU"/>
        </w:rPr>
        <w:t>возможность подключения объекта к сетям инженерно-технического</w:t>
      </w:r>
      <w:r w:rsidRPr="00DB5899">
        <w:rPr>
          <w:rFonts w:cs="Arial"/>
          <w:color w:val="000000"/>
        </w:rPr>
        <w:t xml:space="preserve"> </w:t>
      </w:r>
      <w:r w:rsidRPr="00DB5899">
        <w:rPr>
          <w:rFonts w:cs="Arial"/>
          <w:color w:val="000000"/>
          <w:lang w:bidi="ru-RU"/>
        </w:rPr>
        <w:t>обеспечения (при необходимости);</w:t>
      </w:r>
    </w:p>
    <w:p w:rsidR="00E8384E" w:rsidRPr="00DB5899" w:rsidRDefault="00E8384E" w:rsidP="00E8384E">
      <w:pPr>
        <w:numPr>
          <w:ilvl w:val="0"/>
          <w:numId w:val="6"/>
        </w:numPr>
        <w:ind w:firstLine="709"/>
        <w:rPr>
          <w:rFonts w:cs="Arial"/>
          <w:color w:val="000000"/>
        </w:rPr>
      </w:pPr>
      <w:r w:rsidRPr="00DB5899">
        <w:rPr>
          <w:rFonts w:cs="Arial"/>
          <w:color w:val="000000"/>
          <w:lang w:bidi="ru-RU"/>
        </w:rPr>
        <w:t xml:space="preserve"> удобный подъезд автотранспорта, не создающий помех для прохода пешеходов, возможность беспрепятственного подвоза товара;</w:t>
      </w:r>
    </w:p>
    <w:p w:rsidR="00E8384E" w:rsidRPr="00DB5899" w:rsidRDefault="00E8384E" w:rsidP="00E8384E">
      <w:pPr>
        <w:numPr>
          <w:ilvl w:val="0"/>
          <w:numId w:val="6"/>
        </w:numPr>
        <w:tabs>
          <w:tab w:val="left" w:pos="339"/>
        </w:tabs>
        <w:ind w:firstLine="709"/>
        <w:rPr>
          <w:rFonts w:cs="Arial"/>
          <w:color w:val="000000"/>
        </w:rPr>
      </w:pPr>
      <w:r w:rsidRPr="00DB5899">
        <w:rPr>
          <w:rFonts w:cs="Arial"/>
          <w:color w:val="000000"/>
          <w:lang w:bidi="ru-RU"/>
        </w:rPr>
        <w:t>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E8384E" w:rsidRPr="00DB5899" w:rsidRDefault="00E8384E" w:rsidP="00E8384E">
      <w:pPr>
        <w:numPr>
          <w:ilvl w:val="0"/>
          <w:numId w:val="6"/>
        </w:numPr>
        <w:tabs>
          <w:tab w:val="left" w:pos="339"/>
        </w:tabs>
        <w:ind w:firstLine="709"/>
        <w:rPr>
          <w:rFonts w:cs="Arial"/>
          <w:color w:val="000000"/>
        </w:rPr>
      </w:pPr>
      <w:r w:rsidRPr="00DB5899">
        <w:rPr>
          <w:rFonts w:cs="Arial"/>
          <w:color w:val="000000"/>
          <w:lang w:bidi="ru-RU"/>
        </w:rPr>
        <w:t>беспрепятственный доступ покупателей к местам торговли;</w:t>
      </w:r>
    </w:p>
    <w:p w:rsidR="00E8384E" w:rsidRPr="00DB5899" w:rsidRDefault="00E8384E" w:rsidP="00E8384E">
      <w:pPr>
        <w:numPr>
          <w:ilvl w:val="0"/>
          <w:numId w:val="6"/>
        </w:numPr>
        <w:ind w:firstLine="709"/>
        <w:rPr>
          <w:rFonts w:cs="Arial"/>
          <w:color w:val="000000"/>
        </w:rPr>
      </w:pPr>
      <w:r w:rsidRPr="00DB5899">
        <w:rPr>
          <w:rFonts w:cs="Arial"/>
          <w:color w:val="000000"/>
          <w:lang w:bidi="ru-RU"/>
        </w:rPr>
        <w:t xml:space="preserve"> нормативную ширину тротуаров и проездов в местах размещения;</w:t>
      </w:r>
    </w:p>
    <w:p w:rsidR="00E8384E" w:rsidRPr="00DB5899" w:rsidRDefault="00E8384E" w:rsidP="00E8384E">
      <w:pPr>
        <w:tabs>
          <w:tab w:val="left" w:pos="1392"/>
          <w:tab w:val="left" w:pos="4070"/>
          <w:tab w:val="left" w:pos="6662"/>
          <w:tab w:val="left" w:pos="8117"/>
        </w:tabs>
        <w:ind w:firstLine="709"/>
        <w:rPr>
          <w:rFonts w:cs="Arial"/>
          <w:color w:val="000000"/>
        </w:rPr>
      </w:pPr>
      <w:r w:rsidRPr="00DB5899">
        <w:rPr>
          <w:rFonts w:cs="Arial"/>
          <w:color w:val="000000"/>
          <w:lang w:bidi="ru-RU"/>
        </w:rPr>
        <w:t>- безопасность покупателей и продавцов;</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lastRenderedPageBreak/>
        <w:t>соблюдение требований в области обращения с твердыми бытовыми отходами</w:t>
      </w:r>
      <w:r w:rsidRPr="00DB5899">
        <w:rPr>
          <w:rFonts w:cs="Arial"/>
          <w:color w:val="000000"/>
        </w:rPr>
        <w:t xml:space="preserve"> </w:t>
      </w:r>
      <w:r w:rsidRPr="00DB5899">
        <w:rPr>
          <w:rFonts w:cs="Arial"/>
          <w:color w:val="000000"/>
          <w:lang w:bidi="ru-RU"/>
        </w:rPr>
        <w:t>на территории Писаревского сельского поселения.</w:t>
      </w:r>
    </w:p>
    <w:p w:rsidR="00E8384E" w:rsidRDefault="00E8384E" w:rsidP="00E8384E">
      <w:pPr>
        <w:tabs>
          <w:tab w:val="left" w:pos="920"/>
        </w:tabs>
        <w:ind w:firstLine="709"/>
        <w:rPr>
          <w:rFonts w:cs="Arial"/>
          <w:color w:val="000000"/>
          <w:lang w:bidi="ru-RU"/>
        </w:rPr>
      </w:pPr>
      <w:r>
        <w:rPr>
          <w:rFonts w:eastAsia="Calibri" w:cs="Arial"/>
          <w:color w:val="000000"/>
        </w:rPr>
        <w:t>4.5.4.</w:t>
      </w:r>
      <w:r>
        <w:rPr>
          <w:rFonts w:cs="Arial"/>
          <w:color w:val="000000"/>
        </w:rPr>
        <w:t xml:space="preserve"> Не допускается размещение нестационарных объектов: на газонах, за исключением размещения путем примыкания к тротуарам, аллеям, дорожкам и тропинкам, имеющим твердые покрытия и элементы сопряжения, в соответствии с планом благоустройства территории; на цветниках, площадках (детских, отдыха, спортивных); на земельных участках, относящихся к придомовым территориям многоквартирных домов, за исключением если собственниками этих участков выражено согласие на размещение таких объектов и соблюдены обязательные требования, определенные законодательством Российской Федерации. Не допускается размещение нестационарных объектов (за исключением передвижных нестационарных объектов): (В ред. Реш. № 100 от 26.05.2022 г.)</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t>на расстоянии менее 15 метров от территорий школ, детских садов, зданий и</w:t>
      </w:r>
      <w:r w:rsidRPr="00DB5899">
        <w:rPr>
          <w:rFonts w:cs="Arial"/>
          <w:color w:val="000000"/>
        </w:rPr>
        <w:t xml:space="preserve"> </w:t>
      </w:r>
      <w:r w:rsidRPr="00DB5899">
        <w:rPr>
          <w:rFonts w:cs="Arial"/>
          <w:color w:val="000000"/>
          <w:lang w:bidi="ru-RU"/>
        </w:rPr>
        <w:t>помещений органов государственной власти, органов местного самоуправления, культурных сооружений;</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t>под железнодорожными путепроводами и автомобильными эстакадами, на</w:t>
      </w:r>
      <w:r w:rsidRPr="00DB5899">
        <w:rPr>
          <w:rFonts w:cs="Arial"/>
          <w:color w:val="000000"/>
        </w:rPr>
        <w:t xml:space="preserve"> </w:t>
      </w:r>
      <w:r w:rsidRPr="00DB5899">
        <w:rPr>
          <w:rFonts w:cs="Arial"/>
          <w:color w:val="000000"/>
          <w:lang w:bidi="ru-RU"/>
        </w:rPr>
        <w:t>территориях транспортных стоянок;</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t>на площадках пассажирского транспорта, определенных в соответствии с</w:t>
      </w:r>
      <w:r w:rsidRPr="00DB5899">
        <w:rPr>
          <w:rFonts w:cs="Arial"/>
          <w:color w:val="000000"/>
        </w:rPr>
        <w:t xml:space="preserve"> </w:t>
      </w:r>
      <w:r w:rsidRPr="00DB5899">
        <w:rPr>
          <w:rFonts w:cs="Arial"/>
          <w:color w:val="000000"/>
          <w:lang w:bidi="ru-RU"/>
        </w:rPr>
        <w:t>действующим законодательством, а также в иных предусмотренных действующим законодательством случаях;</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t>в охранной зоне сетей инженерно-технического обеспечения, на расстоянии</w:t>
      </w:r>
      <w:r w:rsidRPr="00DB5899">
        <w:rPr>
          <w:rFonts w:cs="Arial"/>
          <w:color w:val="000000"/>
        </w:rPr>
        <w:t xml:space="preserve"> </w:t>
      </w:r>
      <w:r w:rsidRPr="00DB5899">
        <w:rPr>
          <w:rFonts w:cs="Arial"/>
          <w:color w:val="000000"/>
          <w:lang w:bidi="ru-RU"/>
        </w:rPr>
        <w:t>менее нормативного от сетей инженерно-технического обеспечения без согласования с владельцами данных сетей.</w:t>
      </w:r>
    </w:p>
    <w:p w:rsidR="00E8384E" w:rsidRPr="00DB5899" w:rsidRDefault="00E8384E" w:rsidP="00E8384E">
      <w:pPr>
        <w:tabs>
          <w:tab w:val="left" w:pos="920"/>
        </w:tabs>
        <w:ind w:firstLine="709"/>
        <w:rPr>
          <w:rFonts w:cs="Arial"/>
          <w:color w:val="000000"/>
        </w:rPr>
      </w:pPr>
      <w:r w:rsidRPr="00DB5899">
        <w:rPr>
          <w:rFonts w:cs="Arial"/>
          <w:color w:val="000000"/>
          <w:lang w:bidi="ru-RU"/>
        </w:rPr>
        <w:t>4.5.5. Размещение автоприцепов (тонаров) осуществляется в местах, имеющих</w:t>
      </w:r>
      <w:r w:rsidRPr="00DB5899">
        <w:rPr>
          <w:rFonts w:cs="Arial"/>
          <w:color w:val="000000"/>
        </w:rPr>
        <w:t xml:space="preserve"> </w:t>
      </w:r>
      <w:r w:rsidRPr="00DB5899">
        <w:rPr>
          <w:rFonts w:cs="Arial"/>
          <w:color w:val="000000"/>
          <w:lang w:bidi="ru-RU"/>
        </w:rPr>
        <w:t>возможность заезда на отведенное место.</w:t>
      </w:r>
    </w:p>
    <w:p w:rsidR="00E8384E" w:rsidRPr="00DB5899" w:rsidRDefault="00E8384E" w:rsidP="00E8384E">
      <w:pPr>
        <w:ind w:firstLine="709"/>
        <w:rPr>
          <w:rFonts w:cs="Arial"/>
          <w:color w:val="000000"/>
        </w:rPr>
      </w:pPr>
      <w:r w:rsidRPr="00DB5899">
        <w:rPr>
          <w:rFonts w:cs="Arial"/>
          <w:color w:val="000000"/>
          <w:lang w:bidi="ru-RU"/>
        </w:rPr>
        <w:t>Передвижные нестационарные объекты, размещаемые на территории муниципального образования, должны находиться в технически исправном состоянии (включая наличие колес) и должны быть вывезены с места их размещения в течение двух часов в случае необходимости обеспечения уборки территории Писаревского сельского поселения, проведения публичных и массовых мероприятий.</w:t>
      </w:r>
    </w:p>
    <w:p w:rsidR="00E8384E" w:rsidRPr="00DB5899" w:rsidRDefault="00E8384E" w:rsidP="00E8384E">
      <w:pPr>
        <w:tabs>
          <w:tab w:val="left" w:pos="920"/>
        </w:tabs>
        <w:ind w:firstLine="709"/>
        <w:rPr>
          <w:rFonts w:cs="Arial"/>
          <w:color w:val="000000"/>
        </w:rPr>
      </w:pPr>
      <w:r w:rsidRPr="00DB5899">
        <w:rPr>
          <w:rFonts w:cs="Arial"/>
          <w:color w:val="000000"/>
          <w:lang w:bidi="ru-RU"/>
        </w:rPr>
        <w:t>4.5.6. Требования к параметрам нестационарных объектов (павильонов, киосков, автоприцепов (тонаров):</w:t>
      </w:r>
    </w:p>
    <w:p w:rsidR="00E8384E" w:rsidRPr="00DB5899" w:rsidRDefault="00E8384E" w:rsidP="00E8384E">
      <w:pPr>
        <w:tabs>
          <w:tab w:val="left" w:pos="629"/>
          <w:tab w:val="left" w:pos="5866"/>
        </w:tabs>
        <w:ind w:firstLine="709"/>
        <w:rPr>
          <w:rFonts w:cs="Arial"/>
          <w:color w:val="000000"/>
        </w:rPr>
      </w:pPr>
      <w:r w:rsidRPr="00DB5899">
        <w:rPr>
          <w:rFonts w:cs="Arial"/>
          <w:color w:val="000000"/>
          <w:lang w:bidi="ru-RU"/>
        </w:rPr>
        <w:t>-допустимые размеры киосков: 1,5 м х 1,5 м</w:t>
      </w:r>
    </w:p>
    <w:p w:rsidR="00E8384E" w:rsidRPr="00DB5899" w:rsidRDefault="00E8384E" w:rsidP="00E8384E">
      <w:pPr>
        <w:tabs>
          <w:tab w:val="left" w:pos="8659"/>
        </w:tabs>
        <w:ind w:firstLine="709"/>
        <w:rPr>
          <w:rFonts w:cs="Arial"/>
          <w:color w:val="000000"/>
        </w:rPr>
      </w:pPr>
      <w:r w:rsidRPr="00DB5899">
        <w:rPr>
          <w:rFonts w:cs="Arial"/>
          <w:color w:val="000000"/>
          <w:lang w:bidi="ru-RU"/>
        </w:rPr>
        <w:t>-допустимые размеры павильонов: от 20 кв. м. до 100 кв. м Максимальное количество этажей киосков и павильонов не должно превышать 1 этажа.</w:t>
      </w:r>
      <w:r w:rsidRPr="00DB5899">
        <w:rPr>
          <w:rFonts w:cs="Arial"/>
          <w:color w:val="000000"/>
        </w:rPr>
        <w:t xml:space="preserve"> </w:t>
      </w:r>
      <w:r w:rsidRPr="00DB5899">
        <w:rPr>
          <w:rFonts w:cs="Arial"/>
          <w:color w:val="000000"/>
          <w:lang w:bidi="ru-RU"/>
        </w:rPr>
        <w:t>Киоски, павильоны должны быть выполнены по единой модульной технологии.</w:t>
      </w:r>
    </w:p>
    <w:p w:rsidR="00E8384E" w:rsidRPr="00DB5899" w:rsidRDefault="00E8384E" w:rsidP="00E8384E">
      <w:pPr>
        <w:tabs>
          <w:tab w:val="left" w:pos="951"/>
        </w:tabs>
        <w:ind w:firstLine="709"/>
        <w:rPr>
          <w:rFonts w:cs="Arial"/>
          <w:color w:val="000000"/>
        </w:rPr>
      </w:pPr>
      <w:r w:rsidRPr="00DB5899">
        <w:rPr>
          <w:rFonts w:cs="Arial"/>
          <w:color w:val="000000"/>
          <w:lang w:bidi="ru-RU"/>
        </w:rPr>
        <w:t>4.5.7. Внешний облик нестационарных объектов (павильонов, киосков,</w:t>
      </w:r>
      <w:r w:rsidRPr="00DB5899">
        <w:rPr>
          <w:rFonts w:cs="Arial"/>
          <w:color w:val="000000"/>
        </w:rPr>
        <w:t xml:space="preserve"> </w:t>
      </w:r>
      <w:r w:rsidRPr="00DB5899">
        <w:rPr>
          <w:rFonts w:cs="Arial"/>
          <w:color w:val="000000"/>
          <w:lang w:bidi="ru-RU"/>
        </w:rPr>
        <w:t>автоприцепов (тонаров).</w:t>
      </w:r>
    </w:p>
    <w:p w:rsidR="00E8384E" w:rsidRPr="00DB5899" w:rsidRDefault="00E8384E" w:rsidP="00E8384E">
      <w:pPr>
        <w:tabs>
          <w:tab w:val="left" w:pos="2174"/>
          <w:tab w:val="left" w:pos="3630"/>
          <w:tab w:val="left" w:pos="4369"/>
          <w:tab w:val="left" w:pos="6088"/>
          <w:tab w:val="left" w:pos="7950"/>
        </w:tabs>
        <w:ind w:firstLine="709"/>
        <w:rPr>
          <w:rFonts w:cs="Arial"/>
          <w:color w:val="000000"/>
        </w:rPr>
      </w:pPr>
      <w:r w:rsidRPr="00DB5899">
        <w:rPr>
          <w:rFonts w:cs="Arial"/>
          <w:color w:val="000000"/>
          <w:lang w:bidi="ru-RU"/>
        </w:rPr>
        <w:t>Цветовое решение нестационарного объекта должно учитывать окружающую окраску зданий и производиться с учетом гармоничного сочетания цветов. Допустимое цветовое решение нестационарных объектов определяется нормативным правовым актом органа местного самоуправления. При размещении киосков и павильонов площадью до 20 кв.м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 Размер вывески не должен быть более 1,5 м х 0,25 м, не допускается</w:t>
      </w:r>
      <w:r w:rsidRPr="00DB5899">
        <w:rPr>
          <w:rFonts w:cs="Arial"/>
          <w:color w:val="000000"/>
        </w:rPr>
        <w:t xml:space="preserve"> </w:t>
      </w:r>
      <w:r w:rsidRPr="00DB5899">
        <w:rPr>
          <w:rFonts w:cs="Arial"/>
          <w:color w:val="000000"/>
          <w:lang w:bidi="ru-RU"/>
        </w:rPr>
        <w:t>размещение вывески на торцевых фасадах объекта.</w:t>
      </w:r>
    </w:p>
    <w:p w:rsidR="00E8384E" w:rsidRPr="00DB5899" w:rsidRDefault="00E8384E" w:rsidP="00E8384E">
      <w:pPr>
        <w:tabs>
          <w:tab w:val="left" w:pos="951"/>
        </w:tabs>
        <w:ind w:firstLine="709"/>
        <w:rPr>
          <w:rFonts w:cs="Arial"/>
          <w:color w:val="000000"/>
        </w:rPr>
      </w:pPr>
      <w:r w:rsidRPr="00DB5899">
        <w:rPr>
          <w:rFonts w:cs="Arial"/>
          <w:color w:val="000000"/>
          <w:lang w:bidi="ru-RU"/>
        </w:rPr>
        <w:lastRenderedPageBreak/>
        <w:t>4.5.8. Конструктивные особенности нестационарных объектов (павильонов, киосков).</w:t>
      </w:r>
    </w:p>
    <w:p w:rsidR="00E8384E" w:rsidRPr="00DB5899" w:rsidRDefault="00E8384E" w:rsidP="00E8384E">
      <w:pPr>
        <w:ind w:firstLine="709"/>
        <w:rPr>
          <w:rFonts w:cs="Arial"/>
          <w:color w:val="000000"/>
        </w:rPr>
      </w:pPr>
      <w:r w:rsidRPr="00DB5899">
        <w:rPr>
          <w:rFonts w:cs="Arial"/>
          <w:color w:val="000000"/>
          <w:lang w:bidi="ru-RU"/>
        </w:rPr>
        <w:t>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короткого времени. В качестве незаглубленных фундаментов павильонов выполняется твердое покрытие.</w:t>
      </w:r>
      <w:r w:rsidRPr="00DB5899">
        <w:rPr>
          <w:rFonts w:cs="Arial"/>
          <w:color w:val="000000"/>
        </w:rPr>
        <w:t xml:space="preserve"> </w:t>
      </w:r>
      <w:r w:rsidRPr="00DB5899">
        <w:rPr>
          <w:rFonts w:cs="Arial"/>
          <w:color w:val="000000"/>
          <w:lang w:bidi="ru-RU"/>
        </w:rPr>
        <w:t>Устройство фундамента при размещении киоска не допускается.</w:t>
      </w:r>
    </w:p>
    <w:p w:rsidR="00E8384E" w:rsidRPr="00DB5899" w:rsidRDefault="00E8384E" w:rsidP="00E8384E">
      <w:pPr>
        <w:tabs>
          <w:tab w:val="left" w:pos="951"/>
        </w:tabs>
        <w:ind w:firstLine="709"/>
        <w:rPr>
          <w:rFonts w:cs="Arial"/>
          <w:color w:val="000000"/>
        </w:rPr>
      </w:pPr>
      <w:r w:rsidRPr="00DB5899">
        <w:rPr>
          <w:rFonts w:cs="Arial"/>
          <w:color w:val="000000"/>
          <w:lang w:bidi="ru-RU"/>
        </w:rPr>
        <w:t>4.5.9. Размещение нестационарных сооружений осуществляются таким образом, чтобы не мешать пешеходному движению, не ухудшать визуальное восприятие среды городского поселения и благоустройство территории и застройки.</w:t>
      </w:r>
    </w:p>
    <w:p w:rsidR="00E8384E" w:rsidRPr="00DB5899" w:rsidRDefault="00E8384E" w:rsidP="00E8384E">
      <w:pPr>
        <w:suppressAutoHyphens/>
        <w:ind w:firstLine="709"/>
        <w:rPr>
          <w:rFonts w:cs="Arial"/>
          <w:color w:val="000000"/>
          <w:lang w:bidi="ru-RU"/>
        </w:rPr>
      </w:pPr>
      <w:r w:rsidRPr="00DB5899">
        <w:rPr>
          <w:rFonts w:cs="Arial"/>
          <w:color w:val="000000"/>
          <w:lang w:bidi="ru-RU"/>
        </w:rPr>
        <w:t>4.5.10. Не допускается размещение некапитальных объектов, на газонах (без</w:t>
      </w:r>
      <w:r w:rsidRPr="00DB5899">
        <w:rPr>
          <w:rFonts w:cs="Arial"/>
          <w:color w:val="000000"/>
        </w:rPr>
        <w:t xml:space="preserve"> </w:t>
      </w:r>
      <w:r w:rsidRPr="00DB5899">
        <w:rPr>
          <w:rFonts w:cs="Arial"/>
          <w:color w:val="000000"/>
          <w:lang w:bidi="ru-RU"/>
        </w:rPr>
        <w:t>устройства специального настила), площадках (детских, для отдыха, спортивных, транспортных стоянках), посадочных площадках пассажирского транспорта.</w:t>
      </w:r>
    </w:p>
    <w:p w:rsidR="00E8384E" w:rsidRPr="00DB5899" w:rsidRDefault="00E8384E" w:rsidP="00E8384E">
      <w:pPr>
        <w:suppressAutoHyphens/>
        <w:ind w:firstLine="709"/>
        <w:rPr>
          <w:rFonts w:cs="Arial"/>
          <w:color w:val="000000"/>
          <w:lang w:bidi="ru-RU"/>
        </w:rPr>
      </w:pPr>
      <w:r w:rsidRPr="00DB5899">
        <w:rPr>
          <w:rFonts w:cs="Arial"/>
          <w:color w:val="000000"/>
          <w:lang w:bidi="ru-RU"/>
        </w:rPr>
        <w:t>4.6. Сезонные кафе</w:t>
      </w:r>
    </w:p>
    <w:p w:rsidR="00E8384E" w:rsidRPr="00DB5899" w:rsidRDefault="00E8384E" w:rsidP="00E8384E">
      <w:pPr>
        <w:tabs>
          <w:tab w:val="left" w:pos="1507"/>
        </w:tabs>
        <w:ind w:firstLine="709"/>
        <w:rPr>
          <w:rFonts w:cs="Arial"/>
          <w:color w:val="000000"/>
        </w:rPr>
      </w:pPr>
      <w:r w:rsidRPr="00DB5899">
        <w:rPr>
          <w:rFonts w:cs="Arial"/>
          <w:color w:val="000000"/>
          <w:lang w:bidi="ru-RU"/>
        </w:rPr>
        <w:t>4.6.1. Размещение сезонных кафе не допускается:</w:t>
      </w:r>
    </w:p>
    <w:p w:rsidR="00E8384E" w:rsidRPr="00DB5899" w:rsidRDefault="00E8384E" w:rsidP="00E8384E">
      <w:pPr>
        <w:tabs>
          <w:tab w:val="left" w:pos="629"/>
        </w:tabs>
        <w:ind w:firstLine="709"/>
        <w:rPr>
          <w:rFonts w:cs="Arial"/>
          <w:color w:val="000000"/>
        </w:rPr>
      </w:pPr>
      <w:r w:rsidRPr="00DB5899">
        <w:rPr>
          <w:rFonts w:cs="Arial"/>
          <w:color w:val="000000"/>
          <w:lang w:bidi="ru-RU"/>
        </w:rPr>
        <w:t>-на газонах, цветниках, детских и спортивных площадках;</w:t>
      </w:r>
    </w:p>
    <w:p w:rsidR="00E8384E" w:rsidRPr="00DB5899" w:rsidRDefault="00E8384E" w:rsidP="00E8384E">
      <w:pPr>
        <w:tabs>
          <w:tab w:val="left" w:pos="4024"/>
          <w:tab w:val="left" w:pos="8134"/>
        </w:tabs>
        <w:ind w:firstLine="709"/>
        <w:rPr>
          <w:rFonts w:cs="Arial"/>
          <w:color w:val="000000"/>
        </w:rPr>
      </w:pPr>
      <w:r w:rsidRPr="00DB5899">
        <w:rPr>
          <w:rFonts w:cs="Arial"/>
          <w:color w:val="000000"/>
          <w:lang w:bidi="ru-RU"/>
        </w:rPr>
        <w:t>- на тротуарах;</w:t>
      </w:r>
    </w:p>
    <w:p w:rsidR="00E8384E" w:rsidRPr="00DB5899" w:rsidRDefault="00E8384E" w:rsidP="00E8384E">
      <w:pPr>
        <w:tabs>
          <w:tab w:val="left" w:pos="951"/>
        </w:tabs>
        <w:ind w:firstLine="709"/>
        <w:rPr>
          <w:rFonts w:cs="Arial"/>
          <w:color w:val="000000"/>
        </w:rPr>
      </w:pPr>
      <w:r w:rsidRPr="00DB5899">
        <w:rPr>
          <w:rFonts w:cs="Arial"/>
          <w:color w:val="000000"/>
          <w:lang w:bidi="ru-RU"/>
        </w:rPr>
        <w:t>4.6.2. При обустройстве сезонных кафе используются сборно-разборные</w:t>
      </w:r>
      <w:r w:rsidRPr="00DB5899">
        <w:rPr>
          <w:rFonts w:cs="Arial"/>
          <w:color w:val="000000"/>
        </w:rPr>
        <w:t xml:space="preserve"> </w:t>
      </w:r>
      <w:r w:rsidRPr="00DB5899">
        <w:rPr>
          <w:rFonts w:cs="Arial"/>
          <w:color w:val="000000"/>
          <w:lang w:bidi="ru-RU"/>
        </w:rPr>
        <w:t>(легковозводимые) конструкции, элементы оборудования.</w:t>
      </w:r>
    </w:p>
    <w:p w:rsidR="00E8384E" w:rsidRPr="00DB5899" w:rsidRDefault="00E8384E" w:rsidP="00E8384E">
      <w:pPr>
        <w:tabs>
          <w:tab w:val="left" w:pos="951"/>
        </w:tabs>
        <w:ind w:firstLine="709"/>
        <w:rPr>
          <w:rFonts w:cs="Arial"/>
          <w:color w:val="000000"/>
        </w:rPr>
      </w:pPr>
      <w:r w:rsidRPr="00DB5899">
        <w:rPr>
          <w:rFonts w:cs="Arial"/>
          <w:color w:val="000000"/>
          <w:lang w:bidi="ru-RU"/>
        </w:rPr>
        <w:t>4.6.3. Обустройство сезонных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E8384E" w:rsidRPr="00DB5899" w:rsidRDefault="00E8384E" w:rsidP="00E8384E">
      <w:pPr>
        <w:tabs>
          <w:tab w:val="left" w:pos="1267"/>
          <w:tab w:val="left" w:pos="2174"/>
          <w:tab w:val="left" w:pos="5866"/>
          <w:tab w:val="left" w:pos="7010"/>
        </w:tabs>
        <w:ind w:firstLine="709"/>
        <w:rPr>
          <w:rFonts w:cs="Arial"/>
          <w:color w:val="000000"/>
        </w:rPr>
      </w:pPr>
      <w:r w:rsidRPr="00DB5899">
        <w:rPr>
          <w:rFonts w:cs="Arial"/>
          <w:color w:val="000000"/>
          <w:lang w:bidi="ru-RU"/>
        </w:rPr>
        <w:t>4.6.4. При оборудовании сезонных кафе не допускается:</w:t>
      </w:r>
    </w:p>
    <w:p w:rsidR="00E8384E" w:rsidRPr="00DB5899" w:rsidRDefault="00E8384E" w:rsidP="00E8384E">
      <w:pPr>
        <w:numPr>
          <w:ilvl w:val="0"/>
          <w:numId w:val="6"/>
        </w:numPr>
        <w:tabs>
          <w:tab w:val="left" w:pos="261"/>
        </w:tabs>
        <w:ind w:firstLine="709"/>
        <w:rPr>
          <w:rFonts w:cs="Arial"/>
          <w:color w:val="000000"/>
        </w:rPr>
      </w:pPr>
      <w:r w:rsidRPr="00DB5899">
        <w:rPr>
          <w:rFonts w:cs="Arial"/>
          <w:color w:val="000000"/>
          <w:lang w:bidi="ru-RU"/>
        </w:rPr>
        <w:t>использование кирпича, строительных блоков и плит, монолитного бетона,</w:t>
      </w:r>
      <w:r w:rsidRPr="00DB5899">
        <w:rPr>
          <w:rFonts w:cs="Arial"/>
          <w:color w:val="000000"/>
        </w:rPr>
        <w:t xml:space="preserve"> </w:t>
      </w:r>
      <w:r w:rsidRPr="00DB5899">
        <w:rPr>
          <w:rFonts w:cs="Arial"/>
          <w:color w:val="000000"/>
          <w:lang w:bidi="ru-RU"/>
        </w:rPr>
        <w:t>железобетона, стальных профилированных листов, баннерной ткани;</w:t>
      </w:r>
    </w:p>
    <w:p w:rsidR="00E8384E" w:rsidRPr="00DB5899" w:rsidRDefault="00E8384E" w:rsidP="00E8384E">
      <w:pPr>
        <w:numPr>
          <w:ilvl w:val="0"/>
          <w:numId w:val="6"/>
        </w:numPr>
        <w:tabs>
          <w:tab w:val="left" w:pos="261"/>
        </w:tabs>
        <w:ind w:firstLine="709"/>
        <w:rPr>
          <w:rFonts w:cs="Arial"/>
          <w:color w:val="000000"/>
        </w:rPr>
      </w:pPr>
      <w:r w:rsidRPr="00DB5899">
        <w:rPr>
          <w:rFonts w:cs="Arial"/>
          <w:color w:val="000000"/>
          <w:lang w:bidi="ru-RU"/>
        </w:rPr>
        <w:t>прокладка подземных инженерных коммуникаций и проведение строительно-монтажных работ капитального характера;</w:t>
      </w:r>
    </w:p>
    <w:p w:rsidR="00E8384E" w:rsidRPr="00DB5899" w:rsidRDefault="00E8384E" w:rsidP="00E8384E">
      <w:pPr>
        <w:numPr>
          <w:ilvl w:val="0"/>
          <w:numId w:val="6"/>
        </w:numPr>
        <w:tabs>
          <w:tab w:val="left" w:pos="290"/>
        </w:tabs>
        <w:ind w:firstLine="709"/>
        <w:rPr>
          <w:rFonts w:cs="Arial"/>
          <w:color w:val="000000"/>
        </w:rPr>
      </w:pPr>
      <w:r w:rsidRPr="00DB5899">
        <w:rPr>
          <w:rFonts w:cs="Arial"/>
          <w:color w:val="000000"/>
          <w:lang w:bidi="ru-RU"/>
        </w:rPr>
        <w:t>заполнение пространства между элементами оборудования при помощи</w:t>
      </w:r>
      <w:r w:rsidRPr="00DB5899">
        <w:rPr>
          <w:rFonts w:cs="Arial"/>
          <w:color w:val="000000"/>
        </w:rPr>
        <w:t xml:space="preserve"> </w:t>
      </w:r>
      <w:r w:rsidRPr="00DB5899">
        <w:rPr>
          <w:rFonts w:cs="Arial"/>
          <w:color w:val="000000"/>
          <w:lang w:bidi="ru-RU"/>
        </w:rPr>
        <w:t>оконных и дверных блоков (рамное остекление), сплошных металлических панелей, сайдинг-панелей и остекления;</w:t>
      </w:r>
    </w:p>
    <w:p w:rsidR="00E8384E" w:rsidRPr="00DB5899" w:rsidRDefault="00E8384E" w:rsidP="00E8384E">
      <w:pPr>
        <w:numPr>
          <w:ilvl w:val="0"/>
          <w:numId w:val="6"/>
        </w:numPr>
        <w:tabs>
          <w:tab w:val="left" w:pos="290"/>
        </w:tabs>
        <w:ind w:firstLine="709"/>
        <w:rPr>
          <w:rFonts w:cs="Arial"/>
          <w:color w:val="000000"/>
        </w:rPr>
      </w:pPr>
      <w:r w:rsidRPr="00DB5899">
        <w:rPr>
          <w:rFonts w:cs="Arial"/>
          <w:color w:val="000000"/>
          <w:lang w:bidi="ru-RU"/>
        </w:rPr>
        <w:t>использование для облицовки элементов оборудования кафе и навеса</w:t>
      </w:r>
      <w:r w:rsidRPr="00DB5899">
        <w:rPr>
          <w:rFonts w:cs="Arial"/>
          <w:color w:val="000000"/>
        </w:rPr>
        <w:t xml:space="preserve"> </w:t>
      </w:r>
      <w:r w:rsidRPr="00DB5899">
        <w:rPr>
          <w:rFonts w:cs="Arial"/>
          <w:color w:val="000000"/>
          <w:lang w:bidi="ru-RU"/>
        </w:rPr>
        <w:t>полиэтиленового пленочного покрытия, черепицы, металлочерепицы, металла, а также рубероида, асбестоцементных плит.</w:t>
      </w:r>
    </w:p>
    <w:p w:rsidR="00E8384E" w:rsidRPr="00DB5899" w:rsidRDefault="00E8384E" w:rsidP="00E8384E">
      <w:pPr>
        <w:tabs>
          <w:tab w:val="left" w:pos="875"/>
        </w:tabs>
        <w:ind w:firstLine="709"/>
        <w:rPr>
          <w:rFonts w:cs="Arial"/>
          <w:color w:val="000000"/>
        </w:rPr>
      </w:pPr>
      <w:r w:rsidRPr="00DB5899">
        <w:rPr>
          <w:rFonts w:cs="Arial"/>
          <w:color w:val="000000"/>
          <w:lang w:bidi="ru-RU"/>
        </w:rPr>
        <w:t>4.6.5. Зонты, используемые при обустройстве сезонного кафе, могут быть как</w:t>
      </w:r>
      <w:r w:rsidRPr="00DB5899">
        <w:rPr>
          <w:rFonts w:cs="Arial"/>
          <w:color w:val="000000"/>
        </w:rPr>
        <w:t xml:space="preserve"> </w:t>
      </w:r>
      <w:r w:rsidRPr="00DB5899">
        <w:rPr>
          <w:rFonts w:cs="Arial"/>
          <w:color w:val="000000"/>
          <w:lang w:bidi="ru-RU"/>
        </w:rPr>
        <w:t>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ткани пастельных тонов.</w:t>
      </w:r>
    </w:p>
    <w:p w:rsidR="00E8384E" w:rsidRPr="00DB5899" w:rsidRDefault="00E8384E" w:rsidP="00E8384E">
      <w:pPr>
        <w:suppressAutoHyphens/>
        <w:ind w:firstLine="709"/>
        <w:rPr>
          <w:rFonts w:cs="Arial"/>
          <w:color w:val="000000"/>
          <w:lang w:bidi="ru-RU"/>
        </w:rPr>
      </w:pPr>
      <w:r w:rsidRPr="00DB5899">
        <w:rPr>
          <w:rFonts w:cs="Arial"/>
          <w:color w:val="000000"/>
          <w:lang w:bidi="ru-RU"/>
        </w:rPr>
        <w:t>4.6.6. Элементы оборудования сезонных кафе должны содержаться в</w:t>
      </w:r>
      <w:r w:rsidRPr="00DB5899">
        <w:rPr>
          <w:rFonts w:cs="Arial"/>
          <w:color w:val="000000"/>
        </w:rPr>
        <w:t xml:space="preserve"> </w:t>
      </w:r>
      <w:r w:rsidRPr="00DB5899">
        <w:rPr>
          <w:rFonts w:cs="Arial"/>
          <w:color w:val="000000"/>
          <w:lang w:bidi="ru-RU"/>
        </w:rPr>
        <w:t>технически исправном состоянии, быть очищенными от грязи и иного мусора.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E8384E" w:rsidRPr="00DB5899" w:rsidRDefault="00E8384E" w:rsidP="00E8384E">
      <w:pPr>
        <w:suppressAutoHyphens/>
        <w:ind w:firstLine="709"/>
        <w:rPr>
          <w:rFonts w:cs="Arial"/>
          <w:color w:val="000000"/>
          <w:lang w:bidi="ru-RU"/>
        </w:rPr>
      </w:pPr>
      <w:r w:rsidRPr="00DB5899">
        <w:rPr>
          <w:rFonts w:cs="Arial"/>
          <w:color w:val="000000"/>
          <w:lang w:bidi="ru-RU"/>
        </w:rPr>
        <w:t>4.7. Спортивное оборудование</w:t>
      </w:r>
    </w:p>
    <w:p w:rsidR="00E8384E" w:rsidRPr="00DB5899" w:rsidRDefault="00E8384E" w:rsidP="00E8384E">
      <w:pPr>
        <w:tabs>
          <w:tab w:val="left" w:pos="895"/>
        </w:tabs>
        <w:ind w:firstLine="709"/>
        <w:rPr>
          <w:rFonts w:cs="Arial"/>
          <w:color w:val="000000"/>
        </w:rPr>
      </w:pPr>
      <w:r w:rsidRPr="00DB5899">
        <w:rPr>
          <w:rFonts w:cs="Arial"/>
          <w:color w:val="000000"/>
          <w:lang w:bidi="ru-RU"/>
        </w:rPr>
        <w:lastRenderedPageBreak/>
        <w:t>4.7.1. Спортивное оборудование на территории Писаревского сельского поселения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E8384E" w:rsidRPr="00DB5899" w:rsidRDefault="00E8384E" w:rsidP="00E8384E">
      <w:pPr>
        <w:ind w:firstLine="709"/>
        <w:rPr>
          <w:rFonts w:cs="Arial"/>
          <w:color w:val="000000"/>
        </w:rPr>
      </w:pPr>
      <w:r w:rsidRPr="00DB5899">
        <w:rPr>
          <w:rFonts w:cs="Arial"/>
          <w:color w:val="000000"/>
          <w:lang w:bidi="ru-RU"/>
        </w:rP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E8384E" w:rsidRPr="00DB5899" w:rsidRDefault="00E8384E" w:rsidP="00E8384E">
      <w:pPr>
        <w:suppressAutoHyphens/>
        <w:ind w:firstLine="709"/>
        <w:rPr>
          <w:rFonts w:cs="Arial"/>
          <w:color w:val="000000"/>
          <w:lang w:bidi="ru-RU"/>
        </w:rPr>
      </w:pPr>
      <w:r w:rsidRPr="00DB5899">
        <w:rPr>
          <w:rFonts w:cs="Arial"/>
          <w:color w:val="000000"/>
          <w:lang w:bidi="ru-RU"/>
        </w:rPr>
        <w:t>4.7.2. Собственник, а также иной правообладатель спортивного оборудования</w:t>
      </w:r>
      <w:r w:rsidRPr="00DB5899">
        <w:rPr>
          <w:rFonts w:cs="Arial"/>
          <w:color w:val="000000"/>
        </w:rPr>
        <w:t xml:space="preserve"> </w:t>
      </w:r>
      <w:r w:rsidRPr="00DB5899">
        <w:rPr>
          <w:rFonts w:cs="Arial"/>
          <w:color w:val="000000"/>
          <w:lang w:bidi="ru-RU"/>
        </w:rPr>
        <w:t>обязан содержать их в чистоте, мойку производить по мере загрязнения, элементы спортивного оборудования окрашивать по мере возникновения дефектов лакокрасочного покрытия, устранять загрязнения, возникшие при его эксплуатации.</w:t>
      </w:r>
    </w:p>
    <w:p w:rsidR="00E8384E" w:rsidRPr="00DB5899" w:rsidRDefault="00E8384E" w:rsidP="00E8384E">
      <w:pPr>
        <w:suppressAutoHyphens/>
        <w:ind w:firstLine="709"/>
        <w:rPr>
          <w:rFonts w:cs="Arial"/>
          <w:color w:val="000000"/>
          <w:lang w:bidi="ru-RU"/>
        </w:rPr>
      </w:pPr>
      <w:r w:rsidRPr="00DB5899">
        <w:rPr>
          <w:rFonts w:cs="Arial"/>
          <w:color w:val="000000"/>
          <w:lang w:bidi="ru-RU"/>
        </w:rPr>
        <w:t>4.8. Улицы (в том числе пешеходные) и дороги</w:t>
      </w:r>
    </w:p>
    <w:p w:rsidR="00E8384E" w:rsidRPr="00DB5899" w:rsidRDefault="00E8384E" w:rsidP="00E8384E">
      <w:pPr>
        <w:ind w:firstLine="709"/>
        <w:rPr>
          <w:rFonts w:cs="Arial"/>
          <w:color w:val="000000"/>
        </w:rPr>
      </w:pPr>
      <w:r w:rsidRPr="00DB5899">
        <w:rPr>
          <w:rFonts w:cs="Arial"/>
          <w:color w:val="000000"/>
          <w:lang w:bidi="ru-RU"/>
        </w:rPr>
        <w:t>4.8.1.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E8384E" w:rsidRPr="00DB5899" w:rsidRDefault="00E8384E" w:rsidP="00E8384E">
      <w:pPr>
        <w:tabs>
          <w:tab w:val="left" w:pos="791"/>
        </w:tabs>
        <w:ind w:firstLine="709"/>
        <w:rPr>
          <w:rFonts w:cs="Arial"/>
          <w:color w:val="000000"/>
        </w:rPr>
      </w:pPr>
      <w:r w:rsidRPr="00DB5899">
        <w:rPr>
          <w:rFonts w:cs="Arial"/>
          <w:color w:val="000000"/>
          <w:lang w:bidi="ru-RU"/>
        </w:rPr>
        <w:t>4.8.2. Обязательный перечень элементов благоустройства улиц и дорог</w:t>
      </w:r>
      <w:r w:rsidRPr="00DB5899">
        <w:rPr>
          <w:rFonts w:cs="Arial"/>
          <w:color w:val="000000"/>
        </w:rPr>
        <w:t xml:space="preserve"> </w:t>
      </w:r>
      <w:r w:rsidRPr="00DB5899">
        <w:rPr>
          <w:rFonts w:cs="Arial"/>
          <w:color w:val="000000"/>
          <w:lang w:bidi="ru-RU"/>
        </w:rPr>
        <w:t>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8384E" w:rsidRPr="00DB5899" w:rsidRDefault="00E8384E" w:rsidP="00E8384E">
      <w:pPr>
        <w:tabs>
          <w:tab w:val="left" w:pos="791"/>
        </w:tabs>
        <w:ind w:firstLine="709"/>
        <w:rPr>
          <w:rFonts w:cs="Arial"/>
          <w:color w:val="000000"/>
        </w:rPr>
      </w:pPr>
      <w:r w:rsidRPr="00DB5899">
        <w:rPr>
          <w:rFonts w:cs="Arial"/>
          <w:color w:val="000000"/>
          <w:lang w:bidi="ru-RU"/>
        </w:rPr>
        <w:t>4.8.3. Виды и конструкции дорожного покрытия проектируются с учетом категории улицы и обеспечением безопасности движения.</w:t>
      </w:r>
    </w:p>
    <w:p w:rsidR="00E8384E" w:rsidRPr="00DB5899" w:rsidRDefault="00E8384E" w:rsidP="00E8384E">
      <w:pPr>
        <w:tabs>
          <w:tab w:val="left" w:pos="791"/>
        </w:tabs>
        <w:ind w:firstLine="709"/>
        <w:rPr>
          <w:rFonts w:cs="Arial"/>
          <w:color w:val="000000"/>
        </w:rPr>
      </w:pPr>
      <w:r w:rsidRPr="00DB5899">
        <w:rPr>
          <w:rFonts w:cs="Arial"/>
          <w:color w:val="000000"/>
          <w:lang w:bidi="ru-RU"/>
        </w:rPr>
        <w:t>4.8.4. При разработке проекта озеленения улиц и дорог устанавливаются</w:t>
      </w:r>
      <w:r w:rsidRPr="00DB5899">
        <w:rPr>
          <w:rFonts w:cs="Arial"/>
          <w:color w:val="000000"/>
        </w:rPr>
        <w:t xml:space="preserve"> </w:t>
      </w:r>
      <w:r w:rsidRPr="00DB5899">
        <w:rPr>
          <w:rFonts w:cs="Arial"/>
          <w:color w:val="000000"/>
          <w:lang w:bidi="ru-RU"/>
        </w:rPr>
        <w:t>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8384E" w:rsidRPr="00DB5899" w:rsidRDefault="00E8384E" w:rsidP="00E8384E">
      <w:pPr>
        <w:tabs>
          <w:tab w:val="left" w:pos="791"/>
        </w:tabs>
        <w:ind w:firstLine="709"/>
        <w:rPr>
          <w:rFonts w:cs="Arial"/>
          <w:color w:val="000000"/>
        </w:rPr>
      </w:pPr>
      <w:r w:rsidRPr="00DB5899">
        <w:rPr>
          <w:rFonts w:cs="Arial"/>
          <w:color w:val="000000"/>
          <w:lang w:bidi="ru-RU"/>
        </w:rPr>
        <w:t>4.8.5. Ответственными за уборку объектов улично-дорожной сети являются:</w:t>
      </w:r>
    </w:p>
    <w:p w:rsidR="00E8384E" w:rsidRPr="00DB5899" w:rsidRDefault="00E8384E" w:rsidP="00E8384E">
      <w:pPr>
        <w:numPr>
          <w:ilvl w:val="0"/>
          <w:numId w:val="6"/>
        </w:numPr>
        <w:tabs>
          <w:tab w:val="left" w:pos="207"/>
        </w:tabs>
        <w:ind w:firstLine="709"/>
        <w:rPr>
          <w:rFonts w:cs="Arial"/>
          <w:color w:val="000000"/>
        </w:rPr>
      </w:pPr>
      <w:r w:rsidRPr="00DB5899">
        <w:rPr>
          <w:rFonts w:cs="Arial"/>
          <w:color w:val="000000"/>
          <w:lang w:bidi="ru-RU"/>
        </w:rPr>
        <w:t>подрядная организация, определенная по результатам торгов, в соответствии с</w:t>
      </w:r>
      <w:r w:rsidRPr="00DB5899">
        <w:rPr>
          <w:rFonts w:cs="Arial"/>
          <w:color w:val="000000"/>
        </w:rPr>
        <w:t xml:space="preserve"> </w:t>
      </w:r>
      <w:r w:rsidRPr="00DB5899">
        <w:rPr>
          <w:rFonts w:cs="Arial"/>
          <w:color w:val="000000"/>
          <w:lang w:bidi="ru-RU"/>
        </w:rPr>
        <w:t>условиями технического задания к муниципальному контракту;</w:t>
      </w:r>
    </w:p>
    <w:p w:rsidR="00E8384E" w:rsidRPr="00DB5899" w:rsidRDefault="00E8384E" w:rsidP="00E8384E">
      <w:pPr>
        <w:ind w:firstLine="709"/>
        <w:rPr>
          <w:rFonts w:cs="Arial"/>
          <w:color w:val="000000"/>
        </w:rPr>
      </w:pPr>
      <w:r w:rsidRPr="00DB5899">
        <w:rPr>
          <w:rFonts w:cs="Arial"/>
          <w:color w:val="000000"/>
          <w:lang w:bidi="ru-RU"/>
        </w:rPr>
        <w:t>- лица, осуществляющие строительство, реконструкцию, капитальный ремонт</w:t>
      </w:r>
      <w:r w:rsidRPr="00DB5899">
        <w:rPr>
          <w:rFonts w:cs="Arial"/>
          <w:color w:val="000000"/>
        </w:rPr>
        <w:t xml:space="preserve"> </w:t>
      </w:r>
      <w:r w:rsidRPr="00DB5899">
        <w:rPr>
          <w:rFonts w:cs="Arial"/>
          <w:color w:val="000000"/>
          <w:lang w:bidi="ru-RU"/>
        </w:rPr>
        <w:t>объектов капитального строительства, - за предотвращение образования грунтовых наносов на объектах улично-дорожной сети, строительства (реконструкции, капитального ремонта);</w:t>
      </w:r>
    </w:p>
    <w:p w:rsidR="00E8384E" w:rsidRPr="00DB5899" w:rsidRDefault="00E8384E" w:rsidP="00E8384E">
      <w:pPr>
        <w:suppressAutoHyphens/>
        <w:ind w:firstLine="709"/>
        <w:rPr>
          <w:rFonts w:cs="Arial"/>
          <w:color w:val="000000"/>
          <w:lang w:bidi="ru-RU"/>
        </w:rPr>
      </w:pPr>
      <w:r w:rsidRPr="00DB5899">
        <w:rPr>
          <w:rFonts w:cs="Arial"/>
          <w:color w:val="000000"/>
          <w:lang w:bidi="ru-RU"/>
        </w:rPr>
        <w:t>- собственник сетей инженерных коммуникаций (эксплуатирующая организация, в ведении которой они находятся) при проведении ремонтно - восстановительных работ - за обеспечение безопасных условий дорожного движения на месте аварии сетей инженерных коммуникаций.</w:t>
      </w:r>
    </w:p>
    <w:p w:rsidR="00E8384E" w:rsidRPr="00DB5899" w:rsidRDefault="00E8384E" w:rsidP="00E8384E">
      <w:pPr>
        <w:suppressAutoHyphens/>
        <w:ind w:firstLine="709"/>
        <w:rPr>
          <w:rFonts w:cs="Arial"/>
          <w:color w:val="000000"/>
          <w:lang w:bidi="ru-RU"/>
        </w:rPr>
      </w:pPr>
    </w:p>
    <w:p w:rsidR="00E8384E" w:rsidRPr="00DB5899" w:rsidRDefault="00E8384E" w:rsidP="00E8384E">
      <w:pPr>
        <w:suppressAutoHyphens/>
        <w:ind w:firstLine="709"/>
        <w:rPr>
          <w:rFonts w:cs="Arial"/>
          <w:color w:val="000000"/>
          <w:lang w:bidi="ru-RU"/>
        </w:rPr>
      </w:pPr>
      <w:r w:rsidRPr="00DB5899">
        <w:rPr>
          <w:rFonts w:cs="Arial"/>
          <w:color w:val="000000"/>
          <w:lang w:bidi="ru-RU"/>
        </w:rPr>
        <w:lastRenderedPageBreak/>
        <w:t>5. Организация освещения территории муниципального образования, включая архитектурную подсветку зданий, строений, сооружений</w:t>
      </w:r>
    </w:p>
    <w:p w:rsidR="00E8384E" w:rsidRPr="00DB5899" w:rsidRDefault="00E8384E" w:rsidP="00E8384E">
      <w:pPr>
        <w:suppressAutoHyphens/>
        <w:ind w:firstLine="709"/>
        <w:rPr>
          <w:rStyle w:val="22"/>
          <w:rFonts w:ascii="Arial" w:eastAsia="Calibri" w:hAnsi="Arial" w:cs="Arial"/>
          <w:sz w:val="24"/>
          <w:szCs w:val="24"/>
        </w:rPr>
      </w:pPr>
      <w:r w:rsidRPr="00DB5899">
        <w:rPr>
          <w:rFonts w:cs="Arial"/>
          <w:color w:val="000000"/>
          <w:lang w:bidi="ru-RU"/>
        </w:rPr>
        <w:t xml:space="preserve">5.1. </w:t>
      </w:r>
      <w:r w:rsidRPr="00DB5899">
        <w:rPr>
          <w:rStyle w:val="22"/>
          <w:rFonts w:ascii="Arial" w:eastAsia="Calibri" w:hAnsi="Arial" w:cs="Arial"/>
          <w:sz w:val="24"/>
          <w:szCs w:val="24"/>
        </w:rPr>
        <w:t>Объекты (средства) наружного освещения (осветительное оборудование)</w:t>
      </w:r>
    </w:p>
    <w:p w:rsidR="00E8384E" w:rsidRPr="00DB5899" w:rsidRDefault="00E8384E" w:rsidP="00E8384E">
      <w:pPr>
        <w:tabs>
          <w:tab w:val="left" w:pos="895"/>
        </w:tabs>
        <w:ind w:firstLine="709"/>
        <w:rPr>
          <w:rFonts w:cs="Arial"/>
          <w:color w:val="000000"/>
        </w:rPr>
      </w:pPr>
      <w:r w:rsidRPr="00DB5899">
        <w:rPr>
          <w:rStyle w:val="22"/>
          <w:rFonts w:ascii="Arial" w:eastAsia="Calibri" w:hAnsi="Arial" w:cs="Arial"/>
          <w:sz w:val="24"/>
          <w:szCs w:val="24"/>
        </w:rPr>
        <w:t>5.1.1. При создании и благоустройстве освещения и осветительного</w:t>
      </w:r>
      <w:r w:rsidRPr="00DB5899">
        <w:rPr>
          <w:rFonts w:cs="Arial"/>
          <w:color w:val="000000"/>
        </w:rPr>
        <w:t xml:space="preserve"> </w:t>
      </w:r>
      <w:r w:rsidRPr="00DB5899">
        <w:rPr>
          <w:rStyle w:val="22"/>
          <w:rFonts w:ascii="Arial" w:eastAsia="Calibri" w:hAnsi="Arial" w:cs="Arial"/>
          <w:sz w:val="24"/>
          <w:szCs w:val="24"/>
        </w:rPr>
        <w:t>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8384E" w:rsidRPr="00DB5899" w:rsidRDefault="00E8384E" w:rsidP="00E8384E">
      <w:pPr>
        <w:tabs>
          <w:tab w:val="left" w:pos="895"/>
        </w:tabs>
        <w:ind w:firstLine="709"/>
        <w:rPr>
          <w:rFonts w:cs="Arial"/>
          <w:color w:val="000000"/>
        </w:rPr>
      </w:pPr>
      <w:r w:rsidRPr="00DB5899">
        <w:rPr>
          <w:rStyle w:val="22"/>
          <w:rFonts w:ascii="Arial" w:eastAsia="Calibri" w:hAnsi="Arial" w:cs="Arial"/>
          <w:sz w:val="24"/>
          <w:szCs w:val="24"/>
        </w:rPr>
        <w:t>5.1.2. При проектировании осветительного оборудования (функционального, архитектурного освещения, световой информации) обеспечивается:</w:t>
      </w:r>
    </w:p>
    <w:p w:rsidR="00E8384E" w:rsidRPr="00DB5899" w:rsidRDefault="00E8384E" w:rsidP="00E8384E">
      <w:pPr>
        <w:numPr>
          <w:ilvl w:val="0"/>
          <w:numId w:val="6"/>
        </w:numPr>
        <w:tabs>
          <w:tab w:val="left" w:pos="228"/>
        </w:tabs>
        <w:ind w:firstLine="709"/>
        <w:rPr>
          <w:rFonts w:cs="Arial"/>
          <w:color w:val="000000"/>
        </w:rPr>
      </w:pPr>
      <w:r w:rsidRPr="00DB5899">
        <w:rPr>
          <w:rStyle w:val="22"/>
          <w:rFonts w:ascii="Arial" w:eastAsia="Calibri" w:hAnsi="Arial" w:cs="Arial"/>
          <w:sz w:val="24"/>
          <w:szCs w:val="24"/>
        </w:rPr>
        <w:t>экономичность и энергоэффективность применяемых установок, рациональное</w:t>
      </w:r>
      <w:r w:rsidRPr="00DB5899">
        <w:rPr>
          <w:rFonts w:cs="Arial"/>
          <w:color w:val="000000"/>
        </w:rPr>
        <w:t xml:space="preserve"> </w:t>
      </w:r>
      <w:r w:rsidRPr="00DB5899">
        <w:rPr>
          <w:rStyle w:val="22"/>
          <w:rFonts w:ascii="Arial" w:eastAsia="Calibri" w:hAnsi="Arial" w:cs="Arial"/>
          <w:sz w:val="24"/>
          <w:szCs w:val="24"/>
        </w:rPr>
        <w:t>распределение и использование электроэнергии;</w:t>
      </w:r>
    </w:p>
    <w:p w:rsidR="00E8384E" w:rsidRPr="00DB5899" w:rsidRDefault="00E8384E" w:rsidP="00E8384E">
      <w:pPr>
        <w:numPr>
          <w:ilvl w:val="0"/>
          <w:numId w:val="6"/>
        </w:numPr>
        <w:tabs>
          <w:tab w:val="left" w:pos="228"/>
        </w:tabs>
        <w:ind w:firstLine="709"/>
        <w:rPr>
          <w:rFonts w:cs="Arial"/>
          <w:color w:val="000000"/>
        </w:rPr>
      </w:pPr>
      <w:r w:rsidRPr="00DB5899">
        <w:rPr>
          <w:rStyle w:val="22"/>
          <w:rFonts w:ascii="Arial" w:eastAsia="Calibri" w:hAnsi="Arial" w:cs="Arial"/>
          <w:sz w:val="24"/>
          <w:szCs w:val="24"/>
        </w:rPr>
        <w:t>эстетика элементов осветительного оборудования (осветительных установок),</w:t>
      </w:r>
      <w:r w:rsidRPr="00DB5899">
        <w:rPr>
          <w:rFonts w:cs="Arial"/>
          <w:color w:val="000000"/>
        </w:rPr>
        <w:t xml:space="preserve"> </w:t>
      </w:r>
      <w:r w:rsidRPr="00DB5899">
        <w:rPr>
          <w:rStyle w:val="22"/>
          <w:rFonts w:ascii="Arial" w:eastAsia="Calibri" w:hAnsi="Arial" w:cs="Arial"/>
          <w:sz w:val="24"/>
          <w:szCs w:val="24"/>
        </w:rPr>
        <w:t>их дизайн, качество материалов и изделий с учетом восприятия в дневное и ночное время;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удобство обслуживания и управления при разных режимах работы</w:t>
      </w:r>
      <w:r w:rsidRPr="00DB5899">
        <w:rPr>
          <w:rFonts w:cs="Arial"/>
          <w:color w:val="000000"/>
        </w:rPr>
        <w:t xml:space="preserve"> </w:t>
      </w:r>
      <w:r w:rsidRPr="00DB5899">
        <w:rPr>
          <w:rStyle w:val="22"/>
          <w:rFonts w:ascii="Arial" w:eastAsia="Calibri" w:hAnsi="Arial" w:cs="Arial"/>
          <w:sz w:val="24"/>
          <w:szCs w:val="24"/>
        </w:rPr>
        <w:t>осветительного оборудования (осветительных установок).</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5.2. Источники света</w:t>
      </w:r>
    </w:p>
    <w:p w:rsidR="00E8384E" w:rsidRPr="00DB5899" w:rsidRDefault="00E8384E" w:rsidP="00E8384E">
      <w:pPr>
        <w:tabs>
          <w:tab w:val="right" w:pos="9333"/>
        </w:tabs>
        <w:ind w:firstLine="709"/>
        <w:rPr>
          <w:rFonts w:cs="Arial"/>
          <w:color w:val="000000"/>
        </w:rPr>
      </w:pPr>
      <w:r w:rsidRPr="00DB5899">
        <w:rPr>
          <w:rStyle w:val="22"/>
          <w:rFonts w:ascii="Arial" w:eastAsia="Calibri" w:hAnsi="Arial" w:cs="Arial"/>
          <w:sz w:val="24"/>
          <w:szCs w:val="24"/>
        </w:rPr>
        <w:t>В стационарных осветительных установках должны применяться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E8384E" w:rsidRPr="00DB5899" w:rsidRDefault="00E8384E" w:rsidP="00E8384E">
      <w:pPr>
        <w:pStyle w:val="ad"/>
        <w:tabs>
          <w:tab w:val="left" w:pos="895"/>
        </w:tabs>
        <w:ind w:left="0" w:firstLine="709"/>
        <w:rPr>
          <w:rFonts w:cs="Arial"/>
          <w:color w:val="000000"/>
        </w:rPr>
      </w:pPr>
      <w:r w:rsidRPr="00DB5899">
        <w:rPr>
          <w:rStyle w:val="22"/>
          <w:rFonts w:ascii="Arial" w:eastAsia="Calibri" w:hAnsi="Arial" w:cs="Arial"/>
          <w:sz w:val="24"/>
          <w:szCs w:val="24"/>
        </w:rPr>
        <w:t>5.2.1.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E8384E" w:rsidRPr="00DB5899" w:rsidRDefault="00E8384E" w:rsidP="00E8384E">
      <w:pPr>
        <w:tabs>
          <w:tab w:val="left" w:pos="923"/>
        </w:tabs>
        <w:ind w:firstLine="709"/>
        <w:rPr>
          <w:rFonts w:cs="Arial"/>
          <w:color w:val="000000"/>
        </w:rPr>
      </w:pPr>
      <w:r w:rsidRPr="00DB5899">
        <w:rPr>
          <w:rStyle w:val="22"/>
          <w:rFonts w:ascii="Arial" w:eastAsia="Calibri" w:hAnsi="Arial" w:cs="Arial"/>
          <w:sz w:val="24"/>
          <w:szCs w:val="24"/>
        </w:rPr>
        <w:t>5.2.2. Запрещается использовать объекты сетей наружного освещения (столбы,</w:t>
      </w:r>
      <w:r w:rsidRPr="00DB5899">
        <w:rPr>
          <w:rFonts w:cs="Arial"/>
          <w:color w:val="000000"/>
        </w:rPr>
        <w:t xml:space="preserve"> </w:t>
      </w:r>
      <w:r w:rsidRPr="00DB5899">
        <w:rPr>
          <w:rStyle w:val="22"/>
          <w:rFonts w:ascii="Arial" w:eastAsia="Calibri" w:hAnsi="Arial" w:cs="Arial"/>
          <w:sz w:val="24"/>
          <w:szCs w:val="24"/>
        </w:rPr>
        <w:t>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E8384E" w:rsidRPr="00DB5899" w:rsidRDefault="00E8384E" w:rsidP="00E8384E">
      <w:pPr>
        <w:tabs>
          <w:tab w:val="left" w:pos="923"/>
        </w:tabs>
        <w:ind w:firstLine="709"/>
        <w:rPr>
          <w:rFonts w:cs="Arial"/>
          <w:color w:val="000000"/>
        </w:rPr>
      </w:pPr>
      <w:r w:rsidRPr="00DB5899">
        <w:rPr>
          <w:rStyle w:val="22"/>
          <w:rFonts w:ascii="Arial" w:eastAsia="Calibri" w:hAnsi="Arial" w:cs="Arial"/>
          <w:sz w:val="24"/>
          <w:szCs w:val="24"/>
        </w:rPr>
        <w:t>5.2.3. Все системы уличного, дворового и других видов осветительного</w:t>
      </w:r>
      <w:r w:rsidRPr="00DB5899">
        <w:rPr>
          <w:rFonts w:cs="Arial"/>
          <w:color w:val="000000"/>
        </w:rPr>
        <w:t xml:space="preserve"> </w:t>
      </w:r>
      <w:r w:rsidRPr="00DB5899">
        <w:rPr>
          <w:rStyle w:val="22"/>
          <w:rFonts w:ascii="Arial" w:eastAsia="Calibri" w:hAnsi="Arial" w:cs="Arial"/>
          <w:sz w:val="24"/>
          <w:szCs w:val="24"/>
        </w:rPr>
        <w:t>оборудования должны поддерживаться в исправном состоянии. 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E8384E" w:rsidRPr="00DB5899" w:rsidRDefault="00E8384E" w:rsidP="00E8384E">
      <w:pPr>
        <w:tabs>
          <w:tab w:val="left" w:pos="923"/>
        </w:tabs>
        <w:ind w:firstLine="709"/>
        <w:rPr>
          <w:rFonts w:cs="Arial"/>
          <w:color w:val="000000"/>
        </w:rPr>
      </w:pPr>
      <w:r w:rsidRPr="00DB5899">
        <w:rPr>
          <w:rStyle w:val="22"/>
          <w:rFonts w:ascii="Arial" w:eastAsia="Calibri" w:hAnsi="Arial" w:cs="Arial"/>
          <w:sz w:val="24"/>
          <w:szCs w:val="24"/>
        </w:rPr>
        <w:t>5.2.4. Металлические опоры, кронштейны и другие элементы освещения</w:t>
      </w:r>
      <w:r w:rsidRPr="00DB5899">
        <w:rPr>
          <w:rFonts w:cs="Arial"/>
          <w:color w:val="000000"/>
        </w:rPr>
        <w:t xml:space="preserve"> </w:t>
      </w:r>
      <w:r w:rsidRPr="00DB5899">
        <w:rPr>
          <w:rStyle w:val="22"/>
          <w:rFonts w:ascii="Arial" w:eastAsia="Calibri" w:hAnsi="Arial" w:cs="Arial"/>
          <w:sz w:val="24"/>
          <w:szCs w:val="24"/>
        </w:rPr>
        <w:t>должны содержаться их владельцами в чистоте, не иметь очагов коррозии и окрашиваться по мере необходимости, но не реже одного раза в три года. Опоры сетей осветительного оборудования не должны иметь отклонение от вертикали более 5 градусов.</w:t>
      </w:r>
    </w:p>
    <w:p w:rsidR="00E8384E" w:rsidRPr="00DB5899" w:rsidRDefault="00E8384E" w:rsidP="00E8384E">
      <w:pPr>
        <w:tabs>
          <w:tab w:val="left" w:pos="923"/>
        </w:tabs>
        <w:ind w:firstLine="709"/>
        <w:rPr>
          <w:rFonts w:cs="Arial"/>
          <w:color w:val="000000"/>
        </w:rPr>
      </w:pPr>
      <w:r w:rsidRPr="00DB5899">
        <w:rPr>
          <w:rStyle w:val="22"/>
          <w:rFonts w:ascii="Arial" w:eastAsia="Calibri" w:hAnsi="Arial" w:cs="Arial"/>
          <w:sz w:val="24"/>
          <w:szCs w:val="24"/>
        </w:rPr>
        <w:t>5.2.5. Поврежденные элементы освещения, влияющие на их работу или</w:t>
      </w:r>
      <w:r w:rsidRPr="00DB5899">
        <w:rPr>
          <w:rFonts w:cs="Arial"/>
          <w:color w:val="000000"/>
        </w:rPr>
        <w:t xml:space="preserve"> </w:t>
      </w:r>
      <w:r w:rsidRPr="00DB5899">
        <w:rPr>
          <w:rStyle w:val="22"/>
          <w:rFonts w:ascii="Arial" w:eastAsia="Calibri" w:hAnsi="Arial" w:cs="Arial"/>
          <w:sz w:val="24"/>
          <w:szCs w:val="24"/>
        </w:rPr>
        <w:t>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5.2.6.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w:t>
      </w:r>
    </w:p>
    <w:p w:rsidR="00E8384E" w:rsidRPr="00DB5899" w:rsidRDefault="00E8384E" w:rsidP="00E8384E">
      <w:pPr>
        <w:tabs>
          <w:tab w:val="left" w:pos="923"/>
        </w:tabs>
        <w:ind w:firstLine="709"/>
        <w:rPr>
          <w:rFonts w:cs="Arial"/>
          <w:color w:val="000000"/>
        </w:rPr>
      </w:pPr>
      <w:r w:rsidRPr="00DB5899">
        <w:rPr>
          <w:rStyle w:val="22"/>
          <w:rFonts w:ascii="Arial" w:eastAsia="Calibri" w:hAnsi="Arial" w:cs="Arial"/>
          <w:sz w:val="24"/>
          <w:szCs w:val="24"/>
        </w:rPr>
        <w:lastRenderedPageBreak/>
        <w:t>5.2.7.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Наличие сбитых, а также оставшихся после замены опор освещения в</w:t>
      </w:r>
      <w:r w:rsidRPr="00DB5899">
        <w:rPr>
          <w:rFonts w:cs="Arial"/>
          <w:color w:val="000000"/>
        </w:rPr>
        <w:t xml:space="preserve"> </w:t>
      </w:r>
      <w:r w:rsidRPr="00DB5899">
        <w:rPr>
          <w:rStyle w:val="22"/>
          <w:rFonts w:ascii="Arial" w:eastAsia="Calibri" w:hAnsi="Arial" w:cs="Arial"/>
          <w:sz w:val="24"/>
          <w:szCs w:val="24"/>
        </w:rPr>
        <w:t>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w:t>
      </w:r>
    </w:p>
    <w:p w:rsidR="00E8384E" w:rsidRPr="00DB5899" w:rsidRDefault="00E8384E" w:rsidP="00E8384E">
      <w:pPr>
        <w:suppressAutoHyphens/>
        <w:ind w:firstLine="709"/>
        <w:rPr>
          <w:rStyle w:val="22"/>
          <w:rFonts w:ascii="Arial" w:eastAsia="Calibri" w:hAnsi="Arial" w:cs="Arial"/>
          <w:sz w:val="24"/>
          <w:szCs w:val="24"/>
        </w:rPr>
      </w:pPr>
    </w:p>
    <w:p w:rsidR="00E8384E" w:rsidRPr="00DB5899" w:rsidRDefault="00E8384E" w:rsidP="00E8384E">
      <w:pPr>
        <w:suppressAutoHyphens/>
        <w:ind w:firstLine="709"/>
        <w:rPr>
          <w:rFonts w:cs="Arial"/>
          <w:color w:val="000000"/>
          <w:lang w:eastAsia="zh-CN"/>
        </w:rPr>
      </w:pPr>
      <w:r w:rsidRPr="00DB5899">
        <w:rPr>
          <w:rFonts w:cs="Arial"/>
          <w:color w:val="000000"/>
          <w:lang w:eastAsia="zh-CN"/>
        </w:rPr>
        <w:t>6. Организация озеленения территории муниципального образования,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8384E" w:rsidRPr="00DB5899" w:rsidRDefault="00E8384E" w:rsidP="00E8384E">
      <w:pPr>
        <w:suppressAutoHyphens/>
        <w:ind w:firstLine="709"/>
        <w:rPr>
          <w:rFonts w:cs="Arial"/>
          <w:color w:val="000000"/>
          <w:lang w:eastAsia="zh-CN"/>
        </w:rPr>
      </w:pPr>
      <w:r w:rsidRPr="00DB5899">
        <w:rPr>
          <w:rFonts w:cs="Arial"/>
          <w:color w:val="000000"/>
          <w:lang w:eastAsia="zh-CN"/>
        </w:rPr>
        <w:t>6.1. Элементы озеленения</w:t>
      </w:r>
    </w:p>
    <w:p w:rsidR="00E8384E" w:rsidRPr="00DB5899" w:rsidRDefault="00E8384E" w:rsidP="00E8384E">
      <w:pPr>
        <w:tabs>
          <w:tab w:val="left" w:pos="865"/>
        </w:tabs>
        <w:ind w:firstLine="709"/>
        <w:rPr>
          <w:rFonts w:cs="Arial"/>
          <w:color w:val="000000"/>
        </w:rPr>
      </w:pPr>
      <w:r w:rsidRPr="00DB5899">
        <w:rPr>
          <w:rFonts w:cs="Arial"/>
          <w:color w:val="000000"/>
          <w:lang w:eastAsia="zh-CN"/>
        </w:rPr>
        <w:t xml:space="preserve">6.1.1. </w:t>
      </w:r>
      <w:r w:rsidRPr="00DB5899">
        <w:rPr>
          <w:rStyle w:val="22"/>
          <w:rFonts w:ascii="Arial" w:eastAsia="Calibri" w:hAnsi="Arial" w:cs="Arial"/>
          <w:sz w:val="24"/>
          <w:szCs w:val="24"/>
        </w:rPr>
        <w:t>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фасадах (вертикальное озеленение) объектов капитального строительства.</w:t>
      </w:r>
    </w:p>
    <w:p w:rsidR="00E8384E" w:rsidRPr="00DB5899" w:rsidRDefault="00E8384E" w:rsidP="00E8384E">
      <w:pPr>
        <w:tabs>
          <w:tab w:val="left" w:pos="860"/>
        </w:tabs>
        <w:ind w:firstLine="709"/>
        <w:rPr>
          <w:rFonts w:cs="Arial"/>
          <w:color w:val="000000"/>
        </w:rPr>
      </w:pPr>
      <w:r w:rsidRPr="00DB5899">
        <w:rPr>
          <w:rStyle w:val="22"/>
          <w:rFonts w:ascii="Arial" w:eastAsia="Calibri" w:hAnsi="Arial" w:cs="Arial"/>
          <w:sz w:val="24"/>
          <w:szCs w:val="24"/>
        </w:rPr>
        <w:t>6.1.2. Для создания архитектурно-ландшафтных объектов (газонов, цветников,</w:t>
      </w:r>
      <w:r w:rsidRPr="00DB5899">
        <w:rPr>
          <w:rFonts w:cs="Arial"/>
          <w:color w:val="000000"/>
        </w:rPr>
        <w:t xml:space="preserve"> </w:t>
      </w:r>
      <w:r w:rsidRPr="00DB5899">
        <w:rPr>
          <w:rStyle w:val="22"/>
          <w:rFonts w:ascii="Arial" w:eastAsia="Calibri" w:hAnsi="Arial" w:cs="Arial"/>
          <w:sz w:val="24"/>
          <w:szCs w:val="24"/>
        </w:rPr>
        <w:t>озелененных площадок с деревьями и кустарниками и т.п.) на естественных и искусственных элементах рельефа могут использоваться стационарное озеленение (посадка растений в грунт) и мобильное озеленение (посадка растений в специальные передвижные емкости).</w:t>
      </w:r>
    </w:p>
    <w:p w:rsidR="00E8384E" w:rsidRPr="00DB5899" w:rsidRDefault="00E8384E" w:rsidP="00E8384E">
      <w:pPr>
        <w:tabs>
          <w:tab w:val="left" w:pos="860"/>
        </w:tabs>
        <w:ind w:firstLine="709"/>
        <w:rPr>
          <w:rFonts w:cs="Arial"/>
          <w:color w:val="000000"/>
        </w:rPr>
      </w:pPr>
      <w:r w:rsidRPr="00DB5899">
        <w:rPr>
          <w:rStyle w:val="22"/>
          <w:rFonts w:ascii="Arial" w:eastAsia="Calibri" w:hAnsi="Arial" w:cs="Arial"/>
          <w:sz w:val="24"/>
          <w:szCs w:val="24"/>
        </w:rPr>
        <w:t>6.1.3. При проектировании озеленения учитываются: минимальные расстояния</w:t>
      </w:r>
      <w:r w:rsidRPr="00DB5899">
        <w:rPr>
          <w:rFonts w:cs="Arial"/>
          <w:color w:val="000000"/>
        </w:rPr>
        <w:t xml:space="preserve"> </w:t>
      </w:r>
      <w:r w:rsidRPr="00DB5899">
        <w:rPr>
          <w:rStyle w:val="22"/>
          <w:rFonts w:ascii="Arial" w:eastAsia="Calibri" w:hAnsi="Arial" w:cs="Arial"/>
          <w:sz w:val="24"/>
          <w:szCs w:val="24"/>
        </w:rPr>
        <w:t>посадок деревьев и кустарников до инженерных сетей, зданий и сооружений.</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6.1.4. Работы по озеленению планируются в комплексе и в контексте общего зеленого «каркаса» Писаревского сельского поселения, обеспечивающего для всех жителей доступ, возможность для занятий спортом и общения, физический комфорт и улучшения визуальных и экологических характеристик городской среды и проводятся по предварительно разработанному и утвержденному проекту благоустройства.</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w:t>
      </w:r>
      <w:r w:rsidRPr="00DB5899">
        <w:rPr>
          <w:rStyle w:val="22"/>
          <w:rFonts w:ascii="Arial" w:eastAsia="Calibri" w:hAnsi="Arial" w:cs="Arial"/>
          <w:sz w:val="24"/>
          <w:szCs w:val="24"/>
        </w:rPr>
        <w:lastRenderedPageBreak/>
        <w:t>планировочных решений, инженерных коммуникаций и организации строительства. На этой</w:t>
      </w:r>
      <w:r w:rsidRPr="00DB5899">
        <w:rPr>
          <w:rFonts w:cs="Arial"/>
          <w:color w:val="000000"/>
        </w:rPr>
        <w:t xml:space="preserve"> </w:t>
      </w:r>
      <w:r w:rsidRPr="00DB5899">
        <w:rPr>
          <w:rStyle w:val="22"/>
          <w:rFonts w:ascii="Arial" w:eastAsia="Calibri" w:hAnsi="Arial" w:cs="Arial"/>
          <w:sz w:val="24"/>
          <w:szCs w:val="24"/>
        </w:rPr>
        <w:t>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E8384E" w:rsidRPr="00DB5899" w:rsidRDefault="00E8384E" w:rsidP="00E8384E">
      <w:pPr>
        <w:tabs>
          <w:tab w:val="right" w:pos="9329"/>
        </w:tabs>
        <w:ind w:firstLine="709"/>
        <w:rPr>
          <w:rFonts w:cs="Arial"/>
          <w:color w:val="000000"/>
        </w:rPr>
      </w:pPr>
      <w:r w:rsidRPr="00DB5899">
        <w:rPr>
          <w:rStyle w:val="22"/>
          <w:rFonts w:ascii="Arial" w:eastAsia="Calibri" w:hAnsi="Arial" w:cs="Arial"/>
          <w:sz w:val="24"/>
          <w:szCs w:val="24"/>
        </w:rPr>
        <w:t>При разработке дендроплана сохраняется нумерация растений инвентаризационного плана.</w:t>
      </w:r>
    </w:p>
    <w:p w:rsidR="00E8384E" w:rsidRPr="00DB5899" w:rsidRDefault="00E8384E" w:rsidP="00E8384E">
      <w:pPr>
        <w:tabs>
          <w:tab w:val="left" w:pos="1087"/>
        </w:tabs>
        <w:ind w:firstLine="709"/>
        <w:rPr>
          <w:rFonts w:cs="Arial"/>
          <w:color w:val="000000"/>
        </w:rPr>
      </w:pPr>
      <w:r w:rsidRPr="00DB5899">
        <w:rPr>
          <w:rStyle w:val="22"/>
          <w:rFonts w:ascii="Arial" w:eastAsia="Calibri" w:hAnsi="Arial" w:cs="Arial"/>
          <w:sz w:val="24"/>
          <w:szCs w:val="24"/>
        </w:rPr>
        <w:t>6.1.5. При проведении работ по реконструкции, компенсационному</w:t>
      </w:r>
      <w:r w:rsidRPr="00DB5899">
        <w:rPr>
          <w:rFonts w:cs="Arial"/>
          <w:color w:val="000000"/>
        </w:rPr>
        <w:t xml:space="preserve"> </w:t>
      </w:r>
      <w:r w:rsidRPr="00DB5899">
        <w:rPr>
          <w:rStyle w:val="22"/>
          <w:rFonts w:ascii="Arial" w:eastAsia="Calibri" w:hAnsi="Arial" w:cs="Arial"/>
          <w:sz w:val="24"/>
          <w:szCs w:val="24"/>
        </w:rPr>
        <w:t>озеленению или посадке зеленых насаждений посадочный материал должен отвечать следующим требованиям.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Компенсационное озеленение осуществляется путем высадки посадочного материала, из расчета «дерево за дерево» по специально разработанному плану (проекту) компенсационного озеленения.</w:t>
      </w:r>
    </w:p>
    <w:p w:rsidR="00E8384E" w:rsidRPr="00DB5899" w:rsidRDefault="00E8384E" w:rsidP="00E8384E">
      <w:pPr>
        <w:tabs>
          <w:tab w:val="left" w:pos="866"/>
        </w:tabs>
        <w:ind w:firstLine="709"/>
        <w:rPr>
          <w:rFonts w:cs="Arial"/>
          <w:color w:val="000000"/>
        </w:rPr>
      </w:pPr>
      <w:r w:rsidRPr="00DB5899">
        <w:rPr>
          <w:rStyle w:val="22"/>
          <w:rFonts w:ascii="Arial" w:eastAsia="Calibri" w:hAnsi="Arial" w:cs="Arial"/>
          <w:sz w:val="24"/>
          <w:szCs w:val="24"/>
        </w:rPr>
        <w:t>6.1.6. Вырубка деревьев и кустарников, в том числе сухостойных и больных, производится на основании разрешения, выдаваемого в порядке, установленном настоящими правилами благоустройства. Разрешение на производство вырубки деревьев и кустарников в сельском поселении, выдается органом местного самоуправления.</w:t>
      </w:r>
    </w:p>
    <w:p w:rsidR="00E8384E" w:rsidRPr="00DB5899" w:rsidRDefault="00E8384E" w:rsidP="00E8384E">
      <w:pPr>
        <w:tabs>
          <w:tab w:val="left" w:pos="0"/>
        </w:tabs>
        <w:ind w:firstLine="709"/>
        <w:rPr>
          <w:rFonts w:cs="Arial"/>
          <w:color w:val="000000"/>
        </w:rPr>
      </w:pPr>
      <w:r w:rsidRPr="00DB5899">
        <w:rPr>
          <w:rStyle w:val="22"/>
          <w:rFonts w:ascii="Arial" w:eastAsia="Calibri" w:hAnsi="Arial" w:cs="Arial"/>
          <w:sz w:val="24"/>
          <w:szCs w:val="24"/>
        </w:rPr>
        <w:t>6.1.7. Порядок вырубки деревьев и кустарников (сноса зеленых насаждений),</w:t>
      </w:r>
      <w:r w:rsidRPr="00DB5899">
        <w:rPr>
          <w:rFonts w:cs="Arial"/>
          <w:color w:val="000000"/>
        </w:rPr>
        <w:t xml:space="preserve"> </w:t>
      </w:r>
      <w:r w:rsidRPr="00DB5899">
        <w:rPr>
          <w:rStyle w:val="22"/>
          <w:rFonts w:ascii="Arial" w:eastAsia="Calibri" w:hAnsi="Arial" w:cs="Arial"/>
          <w:sz w:val="24"/>
          <w:szCs w:val="24"/>
        </w:rPr>
        <w:t>распространяется на зеленые насаждения, произрастающие на территории Писаревского сельского поселения, за исключением зеленых насаждений, произрастающих на земельных участках, находящихся в федеральной собственности, в собственности субъекта Российской Федерации, в частной собственности.</w:t>
      </w:r>
    </w:p>
    <w:p w:rsidR="00E8384E" w:rsidRPr="00DB5899" w:rsidRDefault="00E8384E" w:rsidP="00E8384E">
      <w:pPr>
        <w:pStyle w:val="ad"/>
        <w:numPr>
          <w:ilvl w:val="3"/>
          <w:numId w:val="16"/>
        </w:numPr>
        <w:tabs>
          <w:tab w:val="left" w:pos="1488"/>
        </w:tabs>
        <w:ind w:left="0" w:firstLine="709"/>
        <w:rPr>
          <w:rFonts w:cs="Arial"/>
          <w:color w:val="000000"/>
        </w:rPr>
      </w:pPr>
      <w:r w:rsidRPr="00DB5899">
        <w:rPr>
          <w:rStyle w:val="22"/>
          <w:rFonts w:ascii="Arial" w:eastAsia="Calibri" w:hAnsi="Arial" w:cs="Arial"/>
          <w:sz w:val="24"/>
          <w:szCs w:val="24"/>
        </w:rPr>
        <w:t>Зеленые насаждения подлежат сносу в случаях:</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строительства, реконструкции, капитального ремонта объектов капитального строительства;</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выноса сетей при выполнении подготовительных работ по организации</w:t>
      </w:r>
      <w:r w:rsidRPr="00DB5899">
        <w:rPr>
          <w:rFonts w:cs="Arial"/>
          <w:color w:val="000000"/>
        </w:rPr>
        <w:t xml:space="preserve"> </w:t>
      </w:r>
      <w:r w:rsidRPr="00DB5899">
        <w:rPr>
          <w:rStyle w:val="22"/>
          <w:rFonts w:ascii="Arial" w:eastAsia="Calibri" w:hAnsi="Arial" w:cs="Arial"/>
          <w:sz w:val="24"/>
          <w:szCs w:val="24"/>
        </w:rPr>
        <w:t>стройплощадки, при необходимости проведения инженерных изысканий для подготовки проектной документации;</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проведения санитарных рубок и вырубки аварийно-опасных зеленых насаждений;</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предупреждения или ликвидации аварийных и чрезвычайных ситуаций техногенного и природного характера и их последствий;</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сноса зеленых насаждений, место произрастания которых не соответствует установленным СНиП 2.07.01-89 «Градостроительство. Планировка и застройка городских и сельских поселений» нормам и правилам;</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реконструкции (благоустройства) зеленых насаждений или замены на</w:t>
      </w:r>
      <w:r w:rsidRPr="00DB5899">
        <w:rPr>
          <w:rFonts w:cs="Arial"/>
          <w:color w:val="000000"/>
        </w:rPr>
        <w:t xml:space="preserve"> </w:t>
      </w:r>
      <w:r w:rsidRPr="00DB5899">
        <w:rPr>
          <w:rStyle w:val="22"/>
          <w:rFonts w:ascii="Arial" w:eastAsia="Calibri" w:hAnsi="Arial" w:cs="Arial"/>
          <w:sz w:val="24"/>
          <w:szCs w:val="24"/>
        </w:rPr>
        <w:t>равнозначные зеленые насаждения;</w:t>
      </w:r>
    </w:p>
    <w:p w:rsidR="00E8384E" w:rsidRPr="00DB5899" w:rsidRDefault="00E8384E" w:rsidP="00E8384E">
      <w:pPr>
        <w:tabs>
          <w:tab w:val="left" w:pos="2261"/>
          <w:tab w:val="left" w:pos="5765"/>
          <w:tab w:val="left" w:pos="8611"/>
        </w:tabs>
        <w:ind w:firstLine="709"/>
        <w:rPr>
          <w:rFonts w:cs="Arial"/>
          <w:color w:val="000000"/>
        </w:rPr>
      </w:pPr>
      <w:r w:rsidRPr="00DB5899">
        <w:rPr>
          <w:rStyle w:val="22"/>
          <w:rFonts w:ascii="Arial" w:eastAsia="Calibri" w:hAnsi="Arial" w:cs="Arial"/>
          <w:sz w:val="24"/>
          <w:szCs w:val="24"/>
        </w:rPr>
        <w:t>- проведения рубок ухода.</w:t>
      </w:r>
    </w:p>
    <w:p w:rsidR="00E8384E" w:rsidRPr="00DB5899" w:rsidRDefault="00E8384E" w:rsidP="00E8384E">
      <w:pPr>
        <w:tabs>
          <w:tab w:val="left" w:pos="1087"/>
        </w:tabs>
        <w:ind w:firstLine="709"/>
        <w:rPr>
          <w:rFonts w:cs="Arial"/>
          <w:color w:val="000000"/>
        </w:rPr>
      </w:pPr>
      <w:r w:rsidRPr="00DB5899">
        <w:rPr>
          <w:rStyle w:val="22"/>
          <w:rFonts w:ascii="Arial" w:eastAsia="Calibri" w:hAnsi="Arial" w:cs="Arial"/>
          <w:sz w:val="24"/>
          <w:szCs w:val="24"/>
        </w:rPr>
        <w:t>6.1.7.2. В чрезвычайных и аварийных ситуациях, когда падение крупных деревьев угрожает жизни и здоровью людей, состоянию зданий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E8384E" w:rsidRPr="00DB5899" w:rsidRDefault="00E8384E" w:rsidP="00E8384E">
      <w:pPr>
        <w:tabs>
          <w:tab w:val="left" w:pos="7838"/>
        </w:tabs>
        <w:ind w:firstLine="709"/>
        <w:rPr>
          <w:rFonts w:cs="Arial"/>
          <w:color w:val="000000"/>
        </w:rPr>
      </w:pPr>
      <w:r w:rsidRPr="00DB5899">
        <w:rPr>
          <w:rStyle w:val="22"/>
          <w:rFonts w:ascii="Arial" w:eastAsia="Calibri" w:hAnsi="Arial" w:cs="Arial"/>
          <w:sz w:val="24"/>
          <w:szCs w:val="24"/>
        </w:rPr>
        <w:lastRenderedPageBreak/>
        <w:t>В аварийных ситуациях 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По факту каждого случая сноса зеленых насаждений в аварийной ситуации составляется акт, направляемый в орган местного самоуправления, для принятия решения о признании факта сноса вынужденным или незаконным. Разрешение на снос в данном случае оформляется в срок не более 3 дней.</w:t>
      </w:r>
    </w:p>
    <w:p w:rsidR="00E8384E" w:rsidRPr="00DB5899" w:rsidRDefault="00E8384E" w:rsidP="00E8384E">
      <w:pPr>
        <w:tabs>
          <w:tab w:val="left" w:pos="1126"/>
        </w:tabs>
        <w:ind w:firstLine="709"/>
        <w:rPr>
          <w:rFonts w:cs="Arial"/>
          <w:color w:val="000000"/>
        </w:rPr>
      </w:pPr>
      <w:r w:rsidRPr="00DB5899">
        <w:rPr>
          <w:rStyle w:val="22"/>
          <w:rFonts w:ascii="Arial" w:eastAsia="Calibri" w:hAnsi="Arial" w:cs="Arial"/>
          <w:sz w:val="24"/>
          <w:szCs w:val="24"/>
        </w:rPr>
        <w:t>6.1.7.3. При проведении работ по заявкам юридических и физических лиц по сносу, пересадке, обрезке деревьев, расположенных вблизи телефонных сетей, радиолиний и линий электропередач, обеспечение отключения этих линий возлагается на соответствующие службы и (или) лиц, обратившихся за разрешением.</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6.1.8. Собственники (правообладатели) территорий (участков) с зелеными насаждениями обязаны:</w:t>
      </w:r>
    </w:p>
    <w:p w:rsidR="00E8384E" w:rsidRPr="00DB5899" w:rsidRDefault="00E8384E" w:rsidP="00E8384E">
      <w:pPr>
        <w:tabs>
          <w:tab w:val="left" w:pos="990"/>
          <w:tab w:val="left" w:pos="3514"/>
          <w:tab w:val="left" w:pos="5957"/>
          <w:tab w:val="left" w:pos="7838"/>
        </w:tabs>
        <w:ind w:firstLine="709"/>
        <w:rPr>
          <w:rFonts w:cs="Arial"/>
          <w:color w:val="000000"/>
        </w:rPr>
      </w:pPr>
      <w:r w:rsidRPr="00DB5899">
        <w:rPr>
          <w:rStyle w:val="22"/>
          <w:rFonts w:ascii="Arial" w:eastAsia="Calibri" w:hAnsi="Arial" w:cs="Arial"/>
          <w:sz w:val="24"/>
          <w:szCs w:val="24"/>
        </w:rPr>
        <w:t>- обеспечивать сохранность зеленых насаждений;</w:t>
      </w:r>
    </w:p>
    <w:p w:rsidR="00E8384E" w:rsidRPr="00DB5899" w:rsidRDefault="00E8384E" w:rsidP="00E8384E">
      <w:pPr>
        <w:numPr>
          <w:ilvl w:val="0"/>
          <w:numId w:val="6"/>
        </w:numPr>
        <w:tabs>
          <w:tab w:val="left" w:pos="475"/>
        </w:tabs>
        <w:ind w:firstLine="709"/>
        <w:rPr>
          <w:rFonts w:cs="Arial"/>
          <w:color w:val="000000"/>
        </w:rPr>
      </w:pPr>
      <w:r w:rsidRPr="00DB5899">
        <w:rPr>
          <w:rStyle w:val="22"/>
          <w:rFonts w:ascii="Arial" w:eastAsia="Calibri" w:hAnsi="Arial" w:cs="Arial"/>
          <w:sz w:val="24"/>
          <w:szCs w:val="24"/>
        </w:rPr>
        <w:t>обеспечивать квалифицированный уход за зелеными насаждениями,</w:t>
      </w:r>
      <w:r w:rsidRPr="00DB5899">
        <w:rPr>
          <w:rFonts w:cs="Arial"/>
          <w:color w:val="000000"/>
        </w:rPr>
        <w:t xml:space="preserve"> </w:t>
      </w:r>
      <w:r w:rsidRPr="00DB5899">
        <w:rPr>
          <w:rStyle w:val="22"/>
          <w:rFonts w:ascii="Arial" w:eastAsia="Calibri" w:hAnsi="Arial" w:cs="Arial"/>
          <w:sz w:val="24"/>
          <w:szCs w:val="24"/>
        </w:rPr>
        <w:t>дорожками и оборудованием в соответствии с настоящими Правилами, не допускать складирования на зеленые насаждения мусора, строительных материалов, изделий, конструкций;</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 производить комплексный уход за газонами, систематический покос газонов и</w:t>
      </w:r>
      <w:r w:rsidRPr="00DB5899">
        <w:rPr>
          <w:rFonts w:cs="Arial"/>
          <w:color w:val="000000"/>
        </w:rPr>
        <w:t xml:space="preserve"> </w:t>
      </w:r>
      <w:r w:rsidRPr="00DB5899">
        <w:rPr>
          <w:rStyle w:val="22"/>
          <w:rFonts w:ascii="Arial" w:eastAsia="Calibri" w:hAnsi="Arial" w:cs="Arial"/>
          <w:sz w:val="24"/>
          <w:szCs w:val="24"/>
        </w:rPr>
        <w:t>иной травянистой растительности на территории муниципального образования.</w:t>
      </w:r>
    </w:p>
    <w:p w:rsidR="00E8384E" w:rsidRPr="00DB5899" w:rsidRDefault="00E8384E" w:rsidP="00E8384E">
      <w:pPr>
        <w:suppressAutoHyphens/>
        <w:ind w:firstLine="709"/>
        <w:rPr>
          <w:rStyle w:val="22"/>
          <w:rFonts w:ascii="Arial" w:eastAsia="Calibri" w:hAnsi="Arial" w:cs="Arial"/>
          <w:sz w:val="24"/>
          <w:szCs w:val="24"/>
        </w:rPr>
      </w:pP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7. Размещение информации на территории муниципального образования, в том числе установка указателей с наименованиями улиц и номерами домов, вывесок</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7.1. Размещение указателей с наименованиями улиц и номерами домов</w:t>
      </w:r>
    </w:p>
    <w:p w:rsidR="00E8384E" w:rsidRPr="00DB5899" w:rsidRDefault="00E8384E" w:rsidP="00E8384E">
      <w:pPr>
        <w:tabs>
          <w:tab w:val="left" w:pos="940"/>
        </w:tabs>
        <w:ind w:firstLine="709"/>
        <w:rPr>
          <w:rFonts w:cs="Arial"/>
          <w:color w:val="000000"/>
        </w:rPr>
      </w:pPr>
      <w:r w:rsidRPr="00DB5899">
        <w:rPr>
          <w:rStyle w:val="22"/>
          <w:rFonts w:ascii="Arial" w:eastAsia="Calibri" w:hAnsi="Arial" w:cs="Arial"/>
          <w:sz w:val="24"/>
          <w:szCs w:val="24"/>
        </w:rPr>
        <w:t xml:space="preserve">7.1.1. </w:t>
      </w:r>
      <w:r w:rsidRPr="00DB5899">
        <w:rPr>
          <w:rFonts w:cs="Arial"/>
          <w:color w:val="000000"/>
          <w:lang w:bidi="ru-RU"/>
        </w:rPr>
        <w:t>Объекты капитального строительства должны быть оборудованы номерными, указательными и домовыми знаками.</w:t>
      </w:r>
    </w:p>
    <w:p w:rsidR="00E8384E" w:rsidRPr="00DB5899" w:rsidRDefault="00E8384E" w:rsidP="00E8384E">
      <w:pPr>
        <w:suppressAutoHyphens/>
        <w:ind w:firstLine="709"/>
        <w:rPr>
          <w:rFonts w:cs="Arial"/>
          <w:color w:val="000000"/>
          <w:lang w:bidi="ru-RU"/>
        </w:rPr>
      </w:pPr>
      <w:r w:rsidRPr="00DB5899">
        <w:rPr>
          <w:rFonts w:cs="Arial"/>
          <w:color w:val="000000"/>
          <w:lang w:bidi="ru-RU"/>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E8384E" w:rsidRPr="00DB5899" w:rsidRDefault="00E8384E" w:rsidP="00E8384E">
      <w:pPr>
        <w:suppressAutoHyphens/>
        <w:ind w:firstLine="709"/>
        <w:rPr>
          <w:rFonts w:cs="Arial"/>
          <w:color w:val="000000"/>
          <w:lang w:bidi="ru-RU"/>
        </w:rPr>
      </w:pPr>
      <w:r w:rsidRPr="00DB5899">
        <w:rPr>
          <w:rFonts w:cs="Arial"/>
          <w:color w:val="000000"/>
          <w:lang w:bidi="ru-RU"/>
        </w:rPr>
        <w:t>7.2. Средства размещения информации и рекламные конструкции</w:t>
      </w:r>
    </w:p>
    <w:p w:rsidR="00E8384E" w:rsidRPr="00DB5899" w:rsidRDefault="00E8384E" w:rsidP="00E8384E">
      <w:pPr>
        <w:tabs>
          <w:tab w:val="left" w:pos="923"/>
        </w:tabs>
        <w:ind w:firstLine="709"/>
        <w:rPr>
          <w:rFonts w:cs="Arial"/>
          <w:color w:val="000000"/>
        </w:rPr>
      </w:pPr>
      <w:r w:rsidRPr="00DB5899">
        <w:rPr>
          <w:rFonts w:cs="Arial"/>
          <w:color w:val="000000"/>
          <w:lang w:bidi="ru-RU"/>
        </w:rPr>
        <w:t>7.2.1. Средства размещения информации и рекламные конструкции на</w:t>
      </w:r>
      <w:r w:rsidRPr="00DB5899">
        <w:rPr>
          <w:rFonts w:cs="Arial"/>
          <w:color w:val="000000"/>
        </w:rPr>
        <w:t xml:space="preserve"> </w:t>
      </w:r>
      <w:r w:rsidRPr="00DB5899">
        <w:rPr>
          <w:rFonts w:cs="Arial"/>
          <w:color w:val="000000"/>
          <w:lang w:bidi="ru-RU"/>
        </w:rPr>
        <w:t>территории Писаревского сельского поселения размещаются в соответствии с законодательством о рекламе.</w:t>
      </w:r>
    </w:p>
    <w:p w:rsidR="00E8384E" w:rsidRPr="00DB5899" w:rsidRDefault="00E8384E" w:rsidP="00E8384E">
      <w:pPr>
        <w:tabs>
          <w:tab w:val="left" w:pos="923"/>
        </w:tabs>
        <w:ind w:firstLine="709"/>
        <w:rPr>
          <w:rFonts w:cs="Arial"/>
          <w:color w:val="000000"/>
          <w:lang w:bidi="ru-RU"/>
        </w:rPr>
      </w:pPr>
      <w:r w:rsidRPr="00DB5899">
        <w:rPr>
          <w:rFonts w:cs="Arial"/>
          <w:color w:val="000000"/>
          <w:lang w:bidi="ru-RU"/>
        </w:rPr>
        <w:t xml:space="preserve">7.2.2. Размещение рекламных конструкций на территории Писаревского сельского поселения осуществляется в соответствии с правилами размещения и содержания информационных конструкций на территории муниципального образования утвержденными </w:t>
      </w:r>
      <w:r w:rsidRPr="00DB5899">
        <w:rPr>
          <w:rFonts w:cs="Arial"/>
          <w:bCs/>
          <w:iCs/>
          <w:color w:val="000000"/>
          <w:bdr w:val="none" w:sz="0" w:space="0" w:color="auto" w:frame="1"/>
        </w:rPr>
        <w:t>Решением совета народных депутатов Кантемировского муниципального района Воронежской области от 14.04.2014 года № 186 "Об утверждении Положения о порядке установки рекламных конструкций на территории Кантемировского района Воронежской области"</w:t>
      </w:r>
    </w:p>
    <w:p w:rsidR="00E8384E" w:rsidRPr="00DB5899" w:rsidRDefault="00E8384E" w:rsidP="00E8384E">
      <w:pPr>
        <w:tabs>
          <w:tab w:val="left" w:pos="923"/>
        </w:tabs>
        <w:ind w:firstLine="709"/>
        <w:rPr>
          <w:rFonts w:cs="Arial"/>
          <w:color w:val="000000"/>
          <w:lang w:bidi="ru-RU"/>
        </w:rPr>
      </w:pPr>
      <w:r w:rsidRPr="00DB5899">
        <w:rPr>
          <w:rFonts w:cs="Arial"/>
          <w:color w:val="000000"/>
          <w:lang w:bidi="ru-RU"/>
        </w:rPr>
        <w:t xml:space="preserve">7.2.3. На территории Писаревского сельского поселения к рекламным конструкциям предъявляются следующие требования: </w:t>
      </w:r>
    </w:p>
    <w:p w:rsidR="00E8384E" w:rsidRPr="00DB5899" w:rsidRDefault="00E8384E" w:rsidP="00E8384E">
      <w:pPr>
        <w:ind w:firstLine="709"/>
        <w:rPr>
          <w:rFonts w:cs="Arial"/>
          <w:color w:val="000000"/>
          <w:lang w:bidi="ru-RU"/>
        </w:rPr>
      </w:pPr>
      <w:r w:rsidRPr="00DB5899">
        <w:rPr>
          <w:rFonts w:cs="Arial"/>
          <w:color w:val="000000"/>
          <w:lang w:bidi="ru-RU"/>
        </w:rPr>
        <w:t>1) рекламные конструкции должны быть оборудованы системой подсветки;</w:t>
      </w:r>
    </w:p>
    <w:p w:rsidR="00E8384E" w:rsidRPr="00DB5899" w:rsidRDefault="00E8384E" w:rsidP="00E8384E">
      <w:pPr>
        <w:ind w:firstLine="709"/>
        <w:rPr>
          <w:rFonts w:cs="Arial"/>
          <w:color w:val="000000"/>
          <w:lang w:bidi="ru-RU"/>
        </w:rPr>
      </w:pPr>
      <w:r w:rsidRPr="00DB5899">
        <w:rPr>
          <w:rFonts w:cs="Arial"/>
          <w:color w:val="000000"/>
          <w:lang w:bidi="ru-RU"/>
        </w:rPr>
        <w:t>а) освещенность рекламного изображения должна быть достаточна для его восприятия в темное время суток;</w:t>
      </w:r>
    </w:p>
    <w:p w:rsidR="00E8384E" w:rsidRPr="00DB5899" w:rsidRDefault="00E8384E" w:rsidP="00E8384E">
      <w:pPr>
        <w:ind w:firstLine="709"/>
        <w:rPr>
          <w:rFonts w:cs="Arial"/>
          <w:color w:val="000000"/>
          <w:lang w:bidi="ru-RU"/>
        </w:rPr>
      </w:pPr>
      <w:r w:rsidRPr="00DB5899">
        <w:rPr>
          <w:rFonts w:cs="Arial"/>
          <w:color w:val="000000"/>
          <w:lang w:bidi="ru-RU"/>
        </w:rPr>
        <w:t>б) уличное освещение или отраженный свет не должны использоваться в качестве источника освещения рекламной конструкции;</w:t>
      </w:r>
    </w:p>
    <w:p w:rsidR="00E8384E" w:rsidRPr="00DB5899" w:rsidRDefault="00E8384E" w:rsidP="00E8384E">
      <w:pPr>
        <w:ind w:firstLine="709"/>
        <w:rPr>
          <w:rFonts w:cs="Arial"/>
          <w:color w:val="000000"/>
          <w:lang w:bidi="ru-RU"/>
        </w:rPr>
      </w:pPr>
      <w:r w:rsidRPr="00DB5899">
        <w:rPr>
          <w:rFonts w:cs="Arial"/>
          <w:color w:val="000000"/>
          <w:lang w:bidi="ru-RU"/>
        </w:rPr>
        <w:lastRenderedPageBreak/>
        <w:t>в) время работы подсветки рекламных конструкций должно совпадать со временем работы уличного освещения;</w:t>
      </w:r>
    </w:p>
    <w:p w:rsidR="00E8384E" w:rsidRPr="00DB5899" w:rsidRDefault="00E8384E" w:rsidP="00E8384E">
      <w:pPr>
        <w:ind w:firstLine="709"/>
        <w:rPr>
          <w:rFonts w:cs="Arial"/>
          <w:color w:val="000000"/>
          <w:lang w:bidi="ru-RU"/>
        </w:rPr>
      </w:pPr>
      <w:r w:rsidRPr="00DB5899">
        <w:rPr>
          <w:rFonts w:cs="Arial"/>
          <w:color w:val="000000"/>
          <w:lang w:bidi="ru-RU"/>
        </w:rPr>
        <w:t>г) допускается установка следующих рекламных конструкций, не оборудованных подсветкой: растяжек, размещаемых между зданиями и (или) отдельно стоящими опорами и на ограждениях мостов и путепроводов; флагов; строительных сеток с нанесенными на них рекламными изображениями;</w:t>
      </w:r>
    </w:p>
    <w:p w:rsidR="00E8384E" w:rsidRPr="00DB5899" w:rsidRDefault="00E8384E" w:rsidP="00E8384E">
      <w:pPr>
        <w:ind w:firstLine="709"/>
        <w:rPr>
          <w:rFonts w:cs="Arial"/>
          <w:color w:val="000000"/>
          <w:lang w:bidi="ru-RU"/>
        </w:rPr>
      </w:pPr>
      <w:r w:rsidRPr="00DB5899">
        <w:rPr>
          <w:rFonts w:cs="Arial"/>
          <w:color w:val="000000"/>
          <w:lang w:bidi="ru-RU"/>
        </w:rPr>
        <w:t>2) на крышах зданий и сооружений должны устанавливаться только световые рекламные конструкции;</w:t>
      </w:r>
    </w:p>
    <w:p w:rsidR="00E8384E" w:rsidRPr="00DB5899" w:rsidRDefault="00E8384E" w:rsidP="00E8384E">
      <w:pPr>
        <w:ind w:firstLine="709"/>
        <w:rPr>
          <w:rFonts w:cs="Arial"/>
          <w:color w:val="000000"/>
          <w:lang w:bidi="ru-RU"/>
        </w:rPr>
      </w:pPr>
      <w:r w:rsidRPr="00DB5899">
        <w:rPr>
          <w:rFonts w:cs="Arial"/>
          <w:color w:val="000000"/>
          <w:lang w:bidi="ru-RU"/>
        </w:rPr>
        <w:t>3) наземные рекламные конструкции не должны быть односторонними, за исключением тех случаев, когда восприятие одной из сторон конструкции невозможно из-за наличия естественных или искусственных препятствий;</w:t>
      </w:r>
    </w:p>
    <w:p w:rsidR="00E8384E" w:rsidRPr="00DB5899" w:rsidRDefault="00E8384E" w:rsidP="00E8384E">
      <w:pPr>
        <w:ind w:firstLine="709"/>
        <w:rPr>
          <w:rFonts w:cs="Arial"/>
          <w:color w:val="000000"/>
          <w:lang w:bidi="ru-RU"/>
        </w:rPr>
      </w:pPr>
      <w:r w:rsidRPr="00DB5899">
        <w:rPr>
          <w:rFonts w:cs="Arial"/>
          <w:color w:val="000000"/>
          <w:lang w:bidi="ru-RU"/>
        </w:rPr>
        <w:t>4) фундамент наземной рекламной конструкции не должен возвышаться над поверхностью земли;</w:t>
      </w:r>
    </w:p>
    <w:p w:rsidR="00E8384E" w:rsidRPr="00DB5899" w:rsidRDefault="00E8384E" w:rsidP="00E8384E">
      <w:pPr>
        <w:ind w:firstLine="709"/>
        <w:rPr>
          <w:rFonts w:cs="Arial"/>
          <w:color w:val="000000"/>
          <w:lang w:bidi="ru-RU"/>
        </w:rPr>
      </w:pPr>
      <w:r w:rsidRPr="00DB5899">
        <w:rPr>
          <w:rFonts w:cs="Arial"/>
          <w:color w:val="000000"/>
          <w:lang w:bidi="ru-RU"/>
        </w:rPr>
        <w:t>5) площадь рекламные конструкции на фасадах зданий и сооружений не должны превышать 10 процентов от площади фасада здания.</w:t>
      </w:r>
    </w:p>
    <w:p w:rsidR="00E8384E" w:rsidRPr="00DB5899" w:rsidRDefault="00E8384E" w:rsidP="00E8384E">
      <w:pPr>
        <w:ind w:firstLine="709"/>
        <w:rPr>
          <w:rFonts w:cs="Arial"/>
          <w:color w:val="000000"/>
          <w:lang w:bidi="ru-RU"/>
        </w:rPr>
      </w:pPr>
      <w:r w:rsidRPr="00DB5899">
        <w:rPr>
          <w:rFonts w:cs="Arial"/>
          <w:color w:val="000000"/>
          <w:lang w:bidi="ru-RU"/>
        </w:rPr>
        <w:t>7.2.4. Рекламные конструкции должны содержаться в исправном инженерно-техническом состоянии и соответствовать разрешительной и проектной документации, иметь эстетичный вид, быть чистыми, не содержать на поверхности посторонних надписей, рисунков, объявлений, плакатов, иной информационно-печатной продукции и их частей. Рекламные конструкции должны иметь целостное, ненарушенное изображение.</w:t>
      </w:r>
    </w:p>
    <w:p w:rsidR="00E8384E" w:rsidRPr="00DB5899" w:rsidRDefault="00E8384E" w:rsidP="00E8384E">
      <w:pPr>
        <w:ind w:firstLine="709"/>
        <w:rPr>
          <w:rFonts w:cs="Arial"/>
          <w:color w:val="000000"/>
          <w:lang w:bidi="ru-RU"/>
        </w:rPr>
      </w:pPr>
      <w:r w:rsidRPr="00DB5899">
        <w:rPr>
          <w:rFonts w:cs="Arial"/>
          <w:color w:val="000000"/>
          <w:lang w:bidi="ru-RU"/>
        </w:rPr>
        <w:t>7.2.5.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закрывается щитами, окрашенными в светлые тона, либо обтягивается светлым материалом.</w:t>
      </w:r>
    </w:p>
    <w:p w:rsidR="00E8384E" w:rsidRPr="00DB5899" w:rsidRDefault="00E8384E" w:rsidP="00E8384E">
      <w:pPr>
        <w:ind w:firstLine="709"/>
        <w:rPr>
          <w:rFonts w:cs="Arial"/>
          <w:color w:val="000000"/>
          <w:lang w:bidi="ru-RU"/>
        </w:rPr>
      </w:pPr>
      <w:r w:rsidRPr="00DB5899">
        <w:rPr>
          <w:rFonts w:cs="Arial"/>
          <w:color w:val="000000"/>
          <w:lang w:bidi="ru-RU"/>
        </w:rPr>
        <w:t>7.2.6. Рекламные конструкции в темное время суток подсвечиваются. Включение подсветки отдельно стоящих рекламных конструкций производится в соответствии с графиком включения устройств наружного освещения. Физические и юридические лица, эксплуатирующие световые рекламные конструкции, обеспечивают своевременную замену элементов светового оборудования.</w:t>
      </w:r>
    </w:p>
    <w:p w:rsidR="00E8384E" w:rsidRPr="00DB5899" w:rsidRDefault="00E8384E" w:rsidP="00E8384E">
      <w:pPr>
        <w:ind w:firstLine="709"/>
        <w:rPr>
          <w:rFonts w:cs="Arial"/>
          <w:color w:val="000000"/>
          <w:lang w:bidi="ru-RU"/>
        </w:rPr>
      </w:pPr>
      <w:r w:rsidRPr="00DB5899">
        <w:rPr>
          <w:rFonts w:cs="Arial"/>
          <w:color w:val="000000"/>
          <w:lang w:bidi="ru-RU"/>
        </w:rPr>
        <w:t>7.2.7. Элементы рекламных конструкций, выполненные из металла, должны быть окрашены и не иметь очагов коррозии. Элементы рекламных конструкций, выполненные из камня или бетона, должны быть окрашены, элементы, выполненные из дерева, - окрашены, за исключением случаев использования естественного цвета камня или дерева в декоративной отделке. Покраска рекламных конструкций осуществляется по мере необходимости, но не реже одного раза в год в срок до 1 мая.</w:t>
      </w:r>
    </w:p>
    <w:p w:rsidR="00E8384E" w:rsidRPr="00DB5899" w:rsidRDefault="00E8384E" w:rsidP="00E8384E">
      <w:pPr>
        <w:ind w:firstLine="709"/>
        <w:rPr>
          <w:rFonts w:cs="Arial"/>
          <w:color w:val="000000"/>
          <w:lang w:bidi="ru-RU"/>
        </w:rPr>
      </w:pPr>
      <w:r w:rsidRPr="00DB5899">
        <w:rPr>
          <w:rFonts w:cs="Arial"/>
          <w:color w:val="000000"/>
          <w:lang w:bidi="ru-RU"/>
        </w:rPr>
        <w:t>7.2.8. Запрещается:</w:t>
      </w:r>
    </w:p>
    <w:p w:rsidR="00E8384E" w:rsidRPr="00DB5899" w:rsidRDefault="00E8384E" w:rsidP="00E8384E">
      <w:pPr>
        <w:ind w:firstLine="709"/>
        <w:rPr>
          <w:rFonts w:cs="Arial"/>
          <w:color w:val="000000"/>
          <w:lang w:bidi="ru-RU"/>
        </w:rPr>
      </w:pPr>
      <w:r w:rsidRPr="00DB5899">
        <w:rPr>
          <w:rFonts w:cs="Arial"/>
          <w:color w:val="000000"/>
          <w:lang w:bidi="ru-RU"/>
        </w:rPr>
        <w:t>1) эксплуатация рекламных конструкций с рекламными изображениями, имеющими повреждения (нарушения целостности изображения, надписи и т.д.), более двух дней;</w:t>
      </w:r>
    </w:p>
    <w:p w:rsidR="00E8384E" w:rsidRPr="00DB5899" w:rsidRDefault="00E8384E" w:rsidP="00E8384E">
      <w:pPr>
        <w:ind w:firstLine="709"/>
        <w:rPr>
          <w:rFonts w:cs="Arial"/>
          <w:color w:val="000000"/>
          <w:lang w:bidi="ru-RU"/>
        </w:rPr>
      </w:pPr>
      <w:r w:rsidRPr="00DB5899">
        <w:rPr>
          <w:rFonts w:cs="Arial"/>
          <w:color w:val="000000"/>
          <w:lang w:bidi="ru-RU"/>
        </w:rPr>
        <w:t>2) эксплуатация рекламных конструкций, имеющих механические повреждения (деформация конструкции, поврежденный щит и т.п.), более двух суток;</w:t>
      </w:r>
    </w:p>
    <w:p w:rsidR="00E8384E" w:rsidRPr="00DB5899" w:rsidRDefault="00E8384E" w:rsidP="00E8384E">
      <w:pPr>
        <w:ind w:firstLine="709"/>
        <w:rPr>
          <w:rFonts w:cs="Arial"/>
          <w:color w:val="000000"/>
          <w:lang w:bidi="ru-RU"/>
        </w:rPr>
      </w:pPr>
      <w:r w:rsidRPr="00DB5899">
        <w:rPr>
          <w:rFonts w:cs="Arial"/>
          <w:color w:val="000000"/>
          <w:lang w:bidi="ru-RU"/>
        </w:rPr>
        <w:t>3) размещение на зданиях, строениях, сооружениях, некапитальных нестационарных объектах, ограждениях территории, остановочных комплексах транспорта общего пользования, опорах освещения, линий электропередачи и контактной сети, а также деревьях каких-либо объявлений и иной информационно-печатной продукции;</w:t>
      </w:r>
    </w:p>
    <w:p w:rsidR="00E8384E" w:rsidRPr="00DB5899" w:rsidRDefault="00E8384E" w:rsidP="00E8384E">
      <w:pPr>
        <w:ind w:firstLine="709"/>
        <w:rPr>
          <w:rFonts w:cs="Arial"/>
          <w:color w:val="000000"/>
          <w:lang w:bidi="ru-RU"/>
        </w:rPr>
      </w:pPr>
      <w:r w:rsidRPr="00DB5899">
        <w:rPr>
          <w:rFonts w:cs="Arial"/>
          <w:color w:val="000000"/>
          <w:lang w:bidi="ru-RU"/>
        </w:rPr>
        <w:t>4) установка выносных щитовых рекламных конструкций (штендеров).</w:t>
      </w:r>
    </w:p>
    <w:p w:rsidR="00E8384E" w:rsidRPr="00DB5899" w:rsidRDefault="00E8384E" w:rsidP="00E8384E">
      <w:pPr>
        <w:ind w:firstLine="709"/>
        <w:rPr>
          <w:rFonts w:cs="Arial"/>
          <w:color w:val="000000"/>
          <w:lang w:bidi="ru-RU"/>
        </w:rPr>
      </w:pPr>
      <w:r w:rsidRPr="00DB5899">
        <w:rPr>
          <w:rFonts w:cs="Arial"/>
          <w:color w:val="000000"/>
          <w:lang w:bidi="ru-RU"/>
        </w:rPr>
        <w:lastRenderedPageBreak/>
        <w:t>7.2.9. Запрещается размещение любых видов рекламной продукции на опорах освещения и контактной сети без согласования с их собственником, если согласование такого размещения с иными субъектами не предусмотрено действующим законодательством или договором.</w:t>
      </w:r>
    </w:p>
    <w:p w:rsidR="00E8384E" w:rsidRPr="00DB5899" w:rsidRDefault="00E8384E" w:rsidP="00E8384E">
      <w:pPr>
        <w:ind w:firstLine="709"/>
        <w:rPr>
          <w:rFonts w:cs="Arial"/>
          <w:color w:val="000000"/>
          <w:lang w:bidi="ru-RU"/>
        </w:rPr>
      </w:pPr>
      <w:r w:rsidRPr="00DB5899">
        <w:rPr>
          <w:rFonts w:cs="Arial"/>
          <w:color w:val="000000"/>
          <w:lang w:bidi="ru-RU"/>
        </w:rPr>
        <w:t>7.2.10. Благоустройство территории отдельно стоящей рекламной конструкции предусматривает в летний период покос травы, ее сгребание и уборку; в зимнее время - очистку от снега и льда, а также еженедельную уборку мусора независимо от времени года. Высота скашиваемой травы на территории не должна превышать 15 сантиметров от поверхности земли.</w:t>
      </w:r>
    </w:p>
    <w:p w:rsidR="00E8384E" w:rsidRPr="00DB5899" w:rsidRDefault="00E8384E" w:rsidP="00E8384E">
      <w:pPr>
        <w:ind w:firstLine="709"/>
        <w:rPr>
          <w:rFonts w:cs="Arial"/>
          <w:color w:val="000000"/>
          <w:lang w:bidi="ru-RU"/>
        </w:rPr>
      </w:pPr>
      <w:r w:rsidRPr="00DB5899">
        <w:rPr>
          <w:rFonts w:cs="Arial"/>
          <w:color w:val="000000"/>
          <w:lang w:bidi="ru-RU"/>
        </w:rPr>
        <w:t>Обязанности по благоустройству (уборке) отдельно стоящих рекламных конструкций, в том числе опор для размещения рекламных перетяжек (транспарантов), в том числе по вывозу образовавшегося на прилегающей территории мусора, возлагаются на собственника (иного законного владельца) земельного участка, на котором расположена рекламная конструкция. В случае размещения рекламных конструкций на земельных участках (территориях), находящихся в собственности муниципального образования, благоустройство территорий отдельно стоящих рекламных конструкций осуществляется владельцами рекламных конструкций в соответствии с заключенным в установленном законом порядке с администрацией муниципального образования договором на установку и эксплуатацию рекламной конструкции на земельном участке, здании или другом недвижимом имуществе, находящемся в муниципальной собственности.</w:t>
      </w:r>
    </w:p>
    <w:p w:rsidR="00E8384E" w:rsidRPr="00DB5899" w:rsidRDefault="00E8384E" w:rsidP="00E8384E">
      <w:pPr>
        <w:ind w:firstLine="709"/>
        <w:rPr>
          <w:rFonts w:cs="Arial"/>
          <w:color w:val="000000"/>
          <w:lang w:bidi="ru-RU"/>
        </w:rPr>
      </w:pPr>
      <w:r w:rsidRPr="00DB5899">
        <w:rPr>
          <w:rFonts w:cs="Arial"/>
          <w:color w:val="000000"/>
          <w:lang w:bidi="ru-RU"/>
        </w:rPr>
        <w:t>После установки (демонтажа) рекламной конструкции ее владелец обеспечивает благоустройство территории рекламной конструкции, в срок не позднее 5 календарных дней со дня установки (демонтажа).</w:t>
      </w:r>
    </w:p>
    <w:p w:rsidR="00E8384E" w:rsidRPr="00DB5899" w:rsidRDefault="00E8384E" w:rsidP="00E8384E">
      <w:pPr>
        <w:ind w:firstLine="709"/>
        <w:rPr>
          <w:rFonts w:cs="Arial"/>
          <w:color w:val="000000"/>
          <w:lang w:bidi="ru-RU"/>
        </w:rPr>
      </w:pPr>
      <w:r w:rsidRPr="00DB5899">
        <w:rPr>
          <w:rFonts w:cs="Arial"/>
          <w:color w:val="000000"/>
          <w:lang w:bidi="ru-RU"/>
        </w:rPr>
        <w:t>При установке (демонтаже) и смене изображений на рекламных конструкциях не допускается заезд транспортных средств на газоны. Мусор, образовавшийся при установке (демонтаже), смене изображений на рекламных конструкциях и иных работах, должен быть убран немедленно.</w:t>
      </w:r>
    </w:p>
    <w:p w:rsidR="00E8384E" w:rsidRPr="00DB5899" w:rsidRDefault="00E8384E" w:rsidP="00E8384E">
      <w:pPr>
        <w:ind w:firstLine="709"/>
        <w:rPr>
          <w:rFonts w:cs="Arial"/>
          <w:color w:val="000000"/>
          <w:lang w:bidi="ru-RU"/>
        </w:rPr>
      </w:pPr>
      <w:r w:rsidRPr="00DB5899">
        <w:rPr>
          <w:rFonts w:cs="Arial"/>
          <w:color w:val="000000"/>
          <w:lang w:bidi="ru-RU"/>
        </w:rPr>
        <w:t>7.2.11. Расклейка газет, плакатов, афиш, объявлений и рекламных проспектов и иной информационно-печатной продукции разрешается только на специально установленных щитах, стендах или тумбах. Размещение информационно-печатной продукции вне установленных для этих целей конструкций запрещается.</w:t>
      </w:r>
    </w:p>
    <w:p w:rsidR="00E8384E" w:rsidRPr="00DB5899" w:rsidRDefault="00E8384E" w:rsidP="00E8384E">
      <w:pPr>
        <w:ind w:firstLine="709"/>
        <w:rPr>
          <w:rFonts w:cs="Arial"/>
          <w:color w:val="000000"/>
          <w:lang w:bidi="ru-RU"/>
        </w:rPr>
      </w:pPr>
      <w:r w:rsidRPr="00DB5899">
        <w:rPr>
          <w:rFonts w:cs="Arial"/>
          <w:color w:val="000000"/>
          <w:lang w:bidi="ru-RU"/>
        </w:rPr>
        <w:t>Организация работ по удалению самовольно произведенных надписей, а также самовольно размещенной информационно-печатной продукции со всех объектов независимо от ведомственной принадлежности возлагается на лиц, выполнивших надписи, разместивших указанную продукцию, а также на собственников (иных законных владельцев) указанных объектов.</w:t>
      </w:r>
    </w:p>
    <w:p w:rsidR="00E8384E" w:rsidRPr="00DB5899" w:rsidRDefault="00E8384E" w:rsidP="00E8384E">
      <w:pPr>
        <w:ind w:firstLine="709"/>
        <w:rPr>
          <w:rFonts w:cs="Arial"/>
          <w:color w:val="000000"/>
          <w:lang w:bidi="ru-RU"/>
        </w:rPr>
      </w:pPr>
      <w:r w:rsidRPr="00DB5899">
        <w:rPr>
          <w:rFonts w:cs="Arial"/>
          <w:color w:val="000000"/>
          <w:lang w:bidi="ru-RU"/>
        </w:rPr>
        <w:t>7.2.12. Размещение печатных агитационных материалов осуществляется в местах, определяемых администрацией Писаревского сельского поселения в соответствии с законодательством Российской Федерации и Воронежской области о выборах и референдумах. Уборка размещенных агитационных материалов осуществляется в течение 1 месяца после окончания агитационного периода лицами, разместившими соответствующие материалы.</w:t>
      </w:r>
    </w:p>
    <w:p w:rsidR="00E8384E" w:rsidRPr="00DB5899" w:rsidRDefault="00E8384E" w:rsidP="00E8384E">
      <w:pPr>
        <w:ind w:firstLine="709"/>
        <w:rPr>
          <w:rFonts w:cs="Arial"/>
          <w:color w:val="000000"/>
          <w:lang w:bidi="ru-RU"/>
        </w:rPr>
      </w:pPr>
      <w:r w:rsidRPr="00DB5899">
        <w:rPr>
          <w:rFonts w:cs="Arial"/>
          <w:color w:val="000000"/>
          <w:lang w:bidi="ru-RU"/>
        </w:rPr>
        <w:t>7.2.13. Требования к типам и размерам размещаемых на фасадах зданий, сооружений информационных вывесок, не содержащих сведений рекламного характера, связанные с сохранением сложившегося внешнего архитектурно-художественного облика Писаревского сельского поселения.</w:t>
      </w:r>
    </w:p>
    <w:p w:rsidR="00E8384E" w:rsidRPr="00DB5899" w:rsidRDefault="00E8384E" w:rsidP="00E8384E">
      <w:pPr>
        <w:ind w:firstLine="709"/>
        <w:rPr>
          <w:rFonts w:cs="Arial"/>
          <w:color w:val="000000"/>
          <w:lang w:bidi="ru-RU"/>
        </w:rPr>
      </w:pPr>
      <w:r w:rsidRPr="00DB5899">
        <w:rPr>
          <w:rFonts w:cs="Arial"/>
          <w:color w:val="000000"/>
          <w:lang w:bidi="ru-RU"/>
        </w:rPr>
        <w:lastRenderedPageBreak/>
        <w:t>Размещение информационных вывесок помимо требований, предусмотренных действующим законодательством, осуществляется в соответствии со следующими требованиями:</w:t>
      </w:r>
    </w:p>
    <w:p w:rsidR="00E8384E" w:rsidRPr="00DB5899" w:rsidRDefault="00E8384E" w:rsidP="00E8384E">
      <w:pPr>
        <w:ind w:firstLine="709"/>
        <w:rPr>
          <w:rFonts w:cs="Arial"/>
          <w:color w:val="000000"/>
          <w:lang w:bidi="ru-RU"/>
        </w:rPr>
      </w:pPr>
      <w:r w:rsidRPr="00DB5899">
        <w:rPr>
          <w:rFonts w:cs="Arial"/>
          <w:color w:val="000000"/>
          <w:lang w:bidi="ru-RU"/>
        </w:rPr>
        <w:t>1) информационная вывеска устанавливается изготовителем (исполнителем, продавцом) на здании справа или слева у главного входа в занимаемое им здание или помещение. Для изготовителей (исполнителей, продавцов), расположенных в помещениях в здании на этажах выше первого, установка информационных вывесок осуществляется справа или слева у главного входа в помещение;</w:t>
      </w:r>
    </w:p>
    <w:p w:rsidR="00E8384E" w:rsidRPr="00DB5899" w:rsidRDefault="00E8384E" w:rsidP="00E8384E">
      <w:pPr>
        <w:ind w:firstLine="709"/>
        <w:rPr>
          <w:rFonts w:cs="Arial"/>
          <w:color w:val="000000"/>
          <w:lang w:bidi="ru-RU"/>
        </w:rPr>
      </w:pPr>
      <w:r w:rsidRPr="00DB5899">
        <w:rPr>
          <w:rFonts w:cs="Arial"/>
          <w:color w:val="000000"/>
          <w:lang w:bidi="ru-RU"/>
        </w:rPr>
        <w:t>2) не допускается размещение информационных вывесок в оконных и дверных проемах;</w:t>
      </w:r>
    </w:p>
    <w:p w:rsidR="00E8384E" w:rsidRPr="00DB5899" w:rsidRDefault="00E8384E" w:rsidP="00E8384E">
      <w:pPr>
        <w:ind w:firstLine="709"/>
        <w:rPr>
          <w:rFonts w:cs="Arial"/>
          <w:color w:val="000000"/>
          <w:lang w:bidi="ru-RU"/>
        </w:rPr>
      </w:pPr>
      <w:r w:rsidRPr="00DB5899">
        <w:rPr>
          <w:rFonts w:cs="Arial"/>
          <w:color w:val="000000"/>
          <w:lang w:bidi="ru-RU"/>
        </w:rPr>
        <w:t>3) размер информационной вывески не должен превышать 0,6 метров по горизонтали и 0,4 метра по вертикали; высота букв и цифр надписей - не более 0,1 метра;</w:t>
      </w:r>
    </w:p>
    <w:p w:rsidR="00E8384E" w:rsidRPr="00DB5899" w:rsidRDefault="00E8384E" w:rsidP="00E8384E">
      <w:pPr>
        <w:ind w:firstLine="709"/>
        <w:rPr>
          <w:rFonts w:cs="Arial"/>
          <w:color w:val="000000"/>
          <w:lang w:bidi="ru-RU"/>
        </w:rPr>
      </w:pPr>
      <w:r w:rsidRPr="00DB5899">
        <w:rPr>
          <w:rFonts w:cs="Arial"/>
          <w:color w:val="000000"/>
          <w:lang w:bidi="ru-RU"/>
        </w:rPr>
        <w:t>4) для одного изготовителя (исполнителя, продавца) может быть установлена только одна вывеска;</w:t>
      </w:r>
    </w:p>
    <w:p w:rsidR="00E8384E" w:rsidRPr="00DB5899" w:rsidRDefault="00E8384E" w:rsidP="00E8384E">
      <w:pPr>
        <w:suppressAutoHyphens/>
        <w:ind w:firstLine="709"/>
        <w:rPr>
          <w:rFonts w:cs="Arial"/>
          <w:color w:val="000000"/>
          <w:lang w:bidi="ru-RU"/>
        </w:rPr>
      </w:pPr>
      <w:r w:rsidRPr="00DB5899">
        <w:rPr>
          <w:rFonts w:cs="Arial"/>
          <w:color w:val="000000"/>
          <w:lang w:bidi="ru-RU"/>
        </w:rPr>
        <w:t>5) в текстах оформления информационной вывески допускается использование товарных знаков и знаков обслуживания в оригинальном написании (на иностранном языке) при условии их регистрации в установленном порядке на территории Российской Федерации.</w:t>
      </w:r>
    </w:p>
    <w:p w:rsidR="00E8384E" w:rsidRPr="00DB5899" w:rsidRDefault="00E8384E" w:rsidP="00E8384E">
      <w:pPr>
        <w:suppressAutoHyphens/>
        <w:ind w:firstLine="709"/>
        <w:rPr>
          <w:rFonts w:cs="Arial"/>
          <w:color w:val="000000"/>
          <w:lang w:bidi="ru-RU"/>
        </w:rPr>
      </w:pPr>
    </w:p>
    <w:p w:rsidR="00E8384E" w:rsidRPr="00DB5899" w:rsidRDefault="00E8384E" w:rsidP="00E8384E">
      <w:pPr>
        <w:suppressAutoHyphens/>
        <w:ind w:firstLine="709"/>
        <w:rPr>
          <w:rFonts w:cs="Arial"/>
          <w:color w:val="000000"/>
          <w:lang w:bidi="ru-RU"/>
        </w:rPr>
      </w:pPr>
      <w:r w:rsidRPr="00DB5899">
        <w:rPr>
          <w:rFonts w:cs="Arial"/>
          <w:color w:val="000000"/>
          <w:lang w:bidi="ru-RU"/>
        </w:rPr>
        <w:t>8. Размещение и содержание детских и спортивных площадок, площадок для выгула животных, парковок (парковочных мест), малых архитектурных форм</w:t>
      </w:r>
    </w:p>
    <w:p w:rsidR="00E8384E" w:rsidRPr="00DB5899" w:rsidRDefault="00E8384E" w:rsidP="00E8384E">
      <w:pPr>
        <w:suppressAutoHyphens/>
        <w:ind w:firstLine="709"/>
        <w:rPr>
          <w:rFonts w:cs="Arial"/>
          <w:color w:val="000000"/>
          <w:lang w:bidi="ru-RU"/>
        </w:rPr>
      </w:pPr>
      <w:r w:rsidRPr="00DB5899">
        <w:rPr>
          <w:rFonts w:cs="Arial"/>
          <w:color w:val="000000"/>
          <w:lang w:bidi="ru-RU"/>
        </w:rPr>
        <w:t>8.1. Детские площадки</w:t>
      </w:r>
    </w:p>
    <w:p w:rsidR="00E8384E" w:rsidRPr="00DB5899" w:rsidRDefault="00E8384E" w:rsidP="00E8384E">
      <w:pPr>
        <w:tabs>
          <w:tab w:val="left" w:pos="1044"/>
        </w:tabs>
        <w:ind w:firstLine="709"/>
        <w:rPr>
          <w:rFonts w:cs="Arial"/>
          <w:color w:val="000000"/>
        </w:rPr>
      </w:pPr>
      <w:r w:rsidRPr="00DB5899">
        <w:rPr>
          <w:rFonts w:cs="Arial"/>
          <w:color w:val="000000"/>
          <w:lang w:bidi="ru-RU"/>
        </w:rPr>
        <w:t>8.1.1. Детские площадки предназначены для игр и активного отдыха детей</w:t>
      </w:r>
      <w:r w:rsidRPr="00DB5899">
        <w:rPr>
          <w:rFonts w:cs="Arial"/>
          <w:color w:val="000000"/>
        </w:rPr>
        <w:t xml:space="preserve"> </w:t>
      </w:r>
      <w:r w:rsidRPr="00DB5899">
        <w:rPr>
          <w:rFonts w:cs="Arial"/>
          <w:color w:val="000000"/>
          <w:lang w:bidi="ru-RU"/>
        </w:rPr>
        <w:t>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E8384E" w:rsidRPr="00DB5899" w:rsidRDefault="00E8384E" w:rsidP="00E8384E">
      <w:pPr>
        <w:ind w:firstLine="709"/>
        <w:rPr>
          <w:rFonts w:cs="Arial"/>
          <w:color w:val="000000"/>
        </w:rPr>
      </w:pPr>
      <w:r w:rsidRPr="00DB5899">
        <w:rPr>
          <w:rFonts w:cs="Arial"/>
          <w:color w:val="000000"/>
          <w:lang w:bidi="ru-RU"/>
        </w:rPr>
        <w:t>8.1.2.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E8384E" w:rsidRPr="00DB5899" w:rsidRDefault="00E8384E" w:rsidP="00E8384E">
      <w:pPr>
        <w:ind w:firstLine="709"/>
        <w:rPr>
          <w:rFonts w:cs="Arial"/>
          <w:color w:val="000000"/>
        </w:rPr>
      </w:pPr>
      <w:r w:rsidRPr="00DB5899">
        <w:rPr>
          <w:rFonts w:cs="Arial"/>
          <w:color w:val="000000"/>
          <w:lang w:bidi="ru-RU"/>
        </w:rPr>
        <w:t>8.1.3. Детские площадки на территориях жилого назначения проектируются из</w:t>
      </w:r>
      <w:r w:rsidRPr="00DB5899">
        <w:rPr>
          <w:rFonts w:cs="Arial"/>
          <w:color w:val="000000"/>
        </w:rPr>
        <w:t xml:space="preserve"> </w:t>
      </w:r>
      <w:r w:rsidRPr="00DB5899">
        <w:rPr>
          <w:rFonts w:cs="Arial"/>
          <w:color w:val="000000"/>
          <w:lang w:bidi="ru-RU"/>
        </w:rPr>
        <w:t>расчета 0,5-0,7 кв. м на 1 жителя. Размеры и условия размещения площадок проектируются в зависимости от возрастных групп детей и места размещения жилой застройки в муниципальном образовании.</w:t>
      </w:r>
    </w:p>
    <w:p w:rsidR="00E8384E" w:rsidRPr="00DB5899" w:rsidRDefault="00E8384E" w:rsidP="00E8384E">
      <w:pPr>
        <w:ind w:firstLine="709"/>
        <w:rPr>
          <w:rFonts w:cs="Arial"/>
          <w:color w:val="000000"/>
        </w:rPr>
      </w:pPr>
      <w:r w:rsidRPr="00DB5899">
        <w:rPr>
          <w:rFonts w:cs="Arial"/>
          <w:color w:val="000000"/>
          <w:lang w:bidi="ru-RU"/>
        </w:rPr>
        <w:t>8.1.4. Оптимальный размер детских площадок для детей дошкольного возраста -</w:t>
      </w:r>
      <w:r w:rsidRPr="00DB5899">
        <w:rPr>
          <w:rFonts w:cs="Arial"/>
          <w:color w:val="000000"/>
        </w:rPr>
        <w:t xml:space="preserve"> </w:t>
      </w:r>
      <w:r w:rsidRPr="00DB5899">
        <w:rPr>
          <w:rFonts w:cs="Arial"/>
          <w:color w:val="000000"/>
          <w:lang w:bidi="ru-RU"/>
        </w:rPr>
        <w:t>70-150 кв. м, школьного возраста - 100-300 кв. м, комплексных игровых площадок - 900-1600 кв. м.</w:t>
      </w:r>
    </w:p>
    <w:p w:rsidR="00E8384E" w:rsidRPr="00DB5899" w:rsidRDefault="00E8384E" w:rsidP="00E8384E">
      <w:pPr>
        <w:ind w:firstLine="709"/>
        <w:rPr>
          <w:rFonts w:cs="Arial"/>
          <w:color w:val="000000"/>
        </w:rPr>
      </w:pPr>
      <w:r w:rsidRPr="00DB5899">
        <w:rPr>
          <w:rFonts w:cs="Arial"/>
          <w:color w:val="000000"/>
          <w:lang w:bidi="ru-RU"/>
        </w:rPr>
        <w:t>8.1.5. В условиях исторической или высокоплотной застройки размеры площадок принимаются в зависимости от имеющихся территориальных возможностей.</w:t>
      </w:r>
    </w:p>
    <w:p w:rsidR="00E8384E" w:rsidRPr="00DB5899" w:rsidRDefault="00E8384E" w:rsidP="00E8384E">
      <w:pPr>
        <w:ind w:firstLine="709"/>
        <w:rPr>
          <w:rFonts w:cs="Arial"/>
          <w:color w:val="000000"/>
        </w:rPr>
      </w:pPr>
      <w:r w:rsidRPr="00DB5899">
        <w:rPr>
          <w:rFonts w:cs="Arial"/>
          <w:color w:val="000000"/>
          <w:lang w:bidi="ru-RU"/>
        </w:rPr>
        <w:t>8.1.6. При реконструкции детских площадок во избежание травматизма не</w:t>
      </w:r>
      <w:r w:rsidRPr="00DB5899">
        <w:rPr>
          <w:rFonts w:cs="Arial"/>
          <w:color w:val="000000"/>
        </w:rPr>
        <w:t xml:space="preserve"> </w:t>
      </w:r>
      <w:r w:rsidRPr="00DB5899">
        <w:rPr>
          <w:rFonts w:cs="Arial"/>
          <w:color w:val="000000"/>
          <w:lang w:bidi="ru-RU"/>
        </w:rPr>
        <w:t xml:space="preserve">допускается оставление на территории площадки выступающих корней или нависающих ветвей деревьев, остатков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осуществлении строительных работ, а также работ по реконструкции на прилегающих к детским </w:t>
      </w:r>
      <w:r w:rsidRPr="00DB5899">
        <w:rPr>
          <w:rFonts w:cs="Arial"/>
          <w:color w:val="000000"/>
          <w:lang w:bidi="ru-RU"/>
        </w:rPr>
        <w:lastRenderedPageBreak/>
        <w:t>площадкам территориях, детские площадки необходимо изолировать от мест ведения указанных работ и складирования строительных материалов.</w:t>
      </w:r>
    </w:p>
    <w:p w:rsidR="00E8384E" w:rsidRPr="00DB5899" w:rsidRDefault="00E8384E" w:rsidP="00E8384E">
      <w:pPr>
        <w:ind w:firstLine="709"/>
        <w:rPr>
          <w:rFonts w:cs="Arial"/>
          <w:color w:val="000000"/>
        </w:rPr>
      </w:pPr>
      <w:r w:rsidRPr="00DB5899">
        <w:rPr>
          <w:rFonts w:cs="Arial"/>
          <w:color w:val="000000"/>
          <w:lang w:bidi="ru-RU"/>
        </w:rPr>
        <w:t>8.1.7. Обязательный перечень элементов благоустройства территории на</w:t>
      </w:r>
      <w:r w:rsidRPr="00DB5899">
        <w:rPr>
          <w:rFonts w:cs="Arial"/>
          <w:color w:val="000000"/>
        </w:rPr>
        <w:t xml:space="preserve"> </w:t>
      </w:r>
      <w:r w:rsidRPr="00DB5899">
        <w:rPr>
          <w:rFonts w:cs="Arial"/>
          <w:color w:val="000000"/>
          <w:lang w:bidi="ru-RU"/>
        </w:rPr>
        <w:t>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8384E" w:rsidRPr="00DB5899" w:rsidRDefault="00E8384E" w:rsidP="00E8384E">
      <w:pPr>
        <w:ind w:firstLine="709"/>
        <w:rPr>
          <w:rFonts w:cs="Arial"/>
          <w:color w:val="000000"/>
        </w:rPr>
      </w:pPr>
      <w:r w:rsidRPr="00DB5899">
        <w:rPr>
          <w:rFonts w:cs="Arial"/>
          <w:color w:val="000000"/>
          <w:lang w:bidi="ru-RU"/>
        </w:rPr>
        <w:t>8.1.8.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w:t>
      </w:r>
      <w:r w:rsidRPr="00DB5899">
        <w:rPr>
          <w:rFonts w:cs="Arial"/>
          <w:color w:val="000000"/>
        </w:rPr>
        <w:t xml:space="preserve"> </w:t>
      </w:r>
      <w:r w:rsidRPr="00DB5899">
        <w:rPr>
          <w:rFonts w:cs="Arial"/>
          <w:color w:val="000000"/>
          <w:lang w:bidi="ru-RU"/>
        </w:rPr>
        <w:t>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E8384E" w:rsidRPr="00DB5899" w:rsidRDefault="00E8384E" w:rsidP="00E8384E">
      <w:pPr>
        <w:ind w:firstLine="709"/>
        <w:rPr>
          <w:rFonts w:cs="Arial"/>
          <w:color w:val="000000"/>
        </w:rPr>
      </w:pPr>
      <w:r w:rsidRPr="00DB5899">
        <w:rPr>
          <w:rFonts w:cs="Arial"/>
          <w:color w:val="000000"/>
          <w:lang w:bidi="ru-RU"/>
        </w:rPr>
        <w:t>8.1.9. Детские площадки озеленяются посадками деревьев и кустарника с</w:t>
      </w:r>
      <w:r w:rsidRPr="00DB5899">
        <w:rPr>
          <w:rFonts w:cs="Arial"/>
          <w:color w:val="000000"/>
        </w:rPr>
        <w:t xml:space="preserve"> </w:t>
      </w:r>
      <w:r w:rsidRPr="00DB5899">
        <w:rPr>
          <w:rFonts w:cs="Arial"/>
          <w:color w:val="000000"/>
          <w:lang w:bidi="ru-RU"/>
        </w:rPr>
        <w:t>учетом их инсоляции в течение 5 часов светового дня. 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E8384E" w:rsidRPr="00DB5899" w:rsidRDefault="00E8384E" w:rsidP="00E8384E">
      <w:pPr>
        <w:ind w:firstLine="709"/>
        <w:rPr>
          <w:rFonts w:cs="Arial"/>
          <w:color w:val="000000"/>
        </w:rPr>
      </w:pPr>
      <w:r w:rsidRPr="00DB5899">
        <w:rPr>
          <w:rFonts w:cs="Arial"/>
          <w:color w:val="000000"/>
          <w:lang w:bidi="ru-RU"/>
        </w:rPr>
        <w:t>8.1.10. Размещение игрового оборудования проектируется с учетом нормативных параметров безопасности.</w:t>
      </w:r>
    </w:p>
    <w:p w:rsidR="00E8384E" w:rsidRPr="00DB5899" w:rsidRDefault="00E8384E" w:rsidP="00E8384E">
      <w:pPr>
        <w:ind w:firstLine="709"/>
        <w:rPr>
          <w:rFonts w:cs="Arial"/>
          <w:color w:val="000000"/>
        </w:rPr>
      </w:pPr>
      <w:r w:rsidRPr="00DB5899">
        <w:rPr>
          <w:rFonts w:cs="Arial"/>
          <w:color w:val="000000"/>
          <w:lang w:bidi="ru-RU"/>
        </w:rPr>
        <w:t>8.1.11. Входы, выходы, эвакуационные пути, проходы, предназначенные для</w:t>
      </w:r>
      <w:r w:rsidRPr="00DB5899">
        <w:rPr>
          <w:rFonts w:cs="Arial"/>
          <w:color w:val="000000"/>
        </w:rPr>
        <w:t xml:space="preserve"> </w:t>
      </w:r>
      <w:r w:rsidRPr="00DB5899">
        <w:rPr>
          <w:rFonts w:cs="Arial"/>
          <w:color w:val="000000"/>
          <w:lang w:bidi="ru-RU"/>
        </w:rPr>
        <w:t>работников службы спасения, скорой помощи, службы эксплуатации, должны быть всегда доступны, открыты и свободны от препятствий.</w:t>
      </w:r>
    </w:p>
    <w:p w:rsidR="00E8384E" w:rsidRPr="00DB5899" w:rsidRDefault="00E8384E" w:rsidP="00E8384E">
      <w:pPr>
        <w:ind w:firstLine="709"/>
        <w:rPr>
          <w:rFonts w:cs="Arial"/>
          <w:color w:val="000000"/>
        </w:rPr>
      </w:pPr>
      <w:r w:rsidRPr="00DB5899">
        <w:rPr>
          <w:rFonts w:cs="Arial"/>
          <w:color w:val="000000"/>
          <w:lang w:bidi="ru-RU"/>
        </w:rPr>
        <w:t>8.1.12. Материалы, из которых изготовлено оборудование, размещаемое на детской площадке, не должны оказывать вредное воздействие на здоровье людей и окружающую среду в процессе эксплуатации.</w:t>
      </w:r>
    </w:p>
    <w:p w:rsidR="00E8384E" w:rsidRPr="00DB5899" w:rsidRDefault="00E8384E" w:rsidP="00E8384E">
      <w:pPr>
        <w:ind w:firstLine="709"/>
        <w:rPr>
          <w:rFonts w:cs="Arial"/>
          <w:color w:val="000000"/>
        </w:rPr>
      </w:pPr>
      <w:r w:rsidRPr="00DB5899">
        <w:rPr>
          <w:rFonts w:cs="Arial"/>
          <w:color w:val="000000"/>
          <w:lang w:bidi="ru-RU"/>
        </w:rPr>
        <w:t>8.1.13. В целях обеспечения безопасности людей площадки должны быть отгорожены от транзитного пешеходного движения, проездов, разворотных площадок, контейнерных площадок, мест, предназначенных для размещения транспортных средств бортовым (бордюрным) камнем, бровкой или иным ограждением, или обозначением искусственного происхождения.</w:t>
      </w:r>
    </w:p>
    <w:p w:rsidR="00E8384E" w:rsidRPr="00DB5899" w:rsidRDefault="00E8384E" w:rsidP="00E8384E">
      <w:pPr>
        <w:ind w:firstLine="709"/>
        <w:rPr>
          <w:rFonts w:cs="Arial"/>
          <w:color w:val="000000"/>
        </w:rPr>
      </w:pPr>
      <w:r w:rsidRPr="00DB5899">
        <w:rPr>
          <w:rFonts w:cs="Arial"/>
          <w:color w:val="000000"/>
          <w:lang w:bidi="ru-RU"/>
        </w:rPr>
        <w:t>8.1.14. Расстояние от детских площадок до контейнерных площадок должно составлять не менее 15 метров, разворотных площадок на конечных остановках маршрутов пассажирского транспорта - не менее 50 метров.</w:t>
      </w:r>
    </w:p>
    <w:p w:rsidR="00E8384E" w:rsidRPr="00DB5899" w:rsidRDefault="00E8384E" w:rsidP="00E8384E">
      <w:pPr>
        <w:ind w:firstLine="709"/>
        <w:rPr>
          <w:rFonts w:cs="Arial"/>
          <w:color w:val="000000"/>
        </w:rPr>
      </w:pPr>
      <w:r w:rsidRPr="00DB5899">
        <w:rPr>
          <w:rFonts w:cs="Arial"/>
          <w:color w:val="000000"/>
          <w:lang w:bidi="ru-RU"/>
        </w:rPr>
        <w:t>8.1.15. Ветви или листва деревьев должны находиться не ниже 2,5 м над</w:t>
      </w:r>
      <w:r w:rsidRPr="00DB5899">
        <w:rPr>
          <w:rFonts w:cs="Arial"/>
          <w:color w:val="000000"/>
        </w:rPr>
        <w:t xml:space="preserve"> </w:t>
      </w:r>
      <w:r w:rsidRPr="00DB5899">
        <w:rPr>
          <w:rFonts w:cs="Arial"/>
          <w:color w:val="000000"/>
          <w:lang w:bidi="ru-RU"/>
        </w:rPr>
        <w:t>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площадке должна быть скошена, высота ее не должна превышать 20 сантиметров.</w:t>
      </w:r>
    </w:p>
    <w:p w:rsidR="00E8384E" w:rsidRPr="00DB5899" w:rsidRDefault="00E8384E" w:rsidP="00E8384E">
      <w:pPr>
        <w:ind w:firstLine="709"/>
        <w:rPr>
          <w:rFonts w:cs="Arial"/>
          <w:color w:val="000000"/>
        </w:rPr>
      </w:pPr>
      <w:r w:rsidRPr="00DB5899">
        <w:rPr>
          <w:rFonts w:cs="Arial"/>
          <w:color w:val="000000"/>
          <w:lang w:bidi="ru-RU"/>
        </w:rPr>
        <w:t>8.1.16. Конструкция оборудования должна обеспечивать прочность, устойчивость и жесткость детской площадки. Качество узловых соединений и устойчивость конструкций должны быть надежными (при покачивании конструкции).</w:t>
      </w:r>
    </w:p>
    <w:p w:rsidR="00E8384E" w:rsidRPr="00DB5899" w:rsidRDefault="00E8384E" w:rsidP="00E8384E">
      <w:pPr>
        <w:ind w:firstLine="709"/>
        <w:rPr>
          <w:rFonts w:cs="Arial"/>
          <w:color w:val="000000"/>
        </w:rPr>
      </w:pPr>
      <w:r w:rsidRPr="00DB5899">
        <w:rPr>
          <w:rFonts w:cs="Arial"/>
          <w:color w:val="000000"/>
          <w:lang w:bidi="ru-RU"/>
        </w:rPr>
        <w:t>8.1.17. Элементы оборудования из металла должны быть защищены от коррозии</w:t>
      </w:r>
      <w:r w:rsidRPr="00DB5899">
        <w:rPr>
          <w:rFonts w:cs="Arial"/>
          <w:color w:val="000000"/>
        </w:rPr>
        <w:t xml:space="preserve"> </w:t>
      </w:r>
      <w:r w:rsidRPr="00DB5899">
        <w:rPr>
          <w:rFonts w:cs="Arial"/>
          <w:color w:val="000000"/>
          <w:lang w:bidi="ru-RU"/>
        </w:rPr>
        <w:t>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конструкции (оборудования) должны быть гладкими.</w:t>
      </w:r>
    </w:p>
    <w:p w:rsidR="00E8384E" w:rsidRPr="00DB5899" w:rsidRDefault="00E8384E" w:rsidP="00E8384E">
      <w:pPr>
        <w:ind w:firstLine="709"/>
        <w:rPr>
          <w:rFonts w:cs="Arial"/>
          <w:color w:val="000000"/>
        </w:rPr>
      </w:pPr>
      <w:r w:rsidRPr="00DB5899">
        <w:rPr>
          <w:rFonts w:cs="Arial"/>
          <w:color w:val="000000"/>
          <w:lang w:bidi="ru-RU"/>
        </w:rPr>
        <w:lastRenderedPageBreak/>
        <w:t>8.1.18.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E8384E" w:rsidRPr="00DB5899" w:rsidRDefault="00E8384E" w:rsidP="00E8384E">
      <w:pPr>
        <w:ind w:firstLine="709"/>
        <w:rPr>
          <w:rFonts w:cs="Arial"/>
          <w:color w:val="000000"/>
        </w:rPr>
      </w:pPr>
      <w:r w:rsidRPr="00DB5899">
        <w:rPr>
          <w:rFonts w:cs="Arial"/>
          <w:color w:val="000000"/>
          <w:lang w:bidi="ru-RU"/>
        </w:rPr>
        <w:t>8.1.19. 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E8384E" w:rsidRPr="00DB5899" w:rsidRDefault="00E8384E" w:rsidP="00E8384E">
      <w:pPr>
        <w:tabs>
          <w:tab w:val="left" w:pos="893"/>
        </w:tabs>
        <w:ind w:firstLine="709"/>
        <w:rPr>
          <w:rFonts w:cs="Arial"/>
          <w:color w:val="000000"/>
        </w:rPr>
      </w:pPr>
      <w:r w:rsidRPr="00DB5899">
        <w:rPr>
          <w:rFonts w:cs="Arial"/>
          <w:color w:val="000000"/>
          <w:lang w:bidi="ru-RU"/>
        </w:rPr>
        <w:t>8.1.20. Не допускается наличие на детской площадке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E8384E" w:rsidRPr="00DB5899" w:rsidRDefault="00E8384E" w:rsidP="00E8384E">
      <w:pPr>
        <w:tabs>
          <w:tab w:val="left" w:pos="889"/>
        </w:tabs>
        <w:ind w:firstLine="709"/>
        <w:rPr>
          <w:rFonts w:cs="Arial"/>
          <w:color w:val="000000"/>
        </w:rPr>
      </w:pPr>
      <w:r w:rsidRPr="00DB5899">
        <w:rPr>
          <w:rFonts w:cs="Arial"/>
          <w:color w:val="000000"/>
          <w:lang w:bidi="ru-RU"/>
        </w:rPr>
        <w:t>8.1.21. Территория детской площадки и прилегающая территория ежедневно</w:t>
      </w:r>
      <w:r w:rsidRPr="00DB5899">
        <w:rPr>
          <w:rFonts w:cs="Arial"/>
          <w:color w:val="000000"/>
        </w:rPr>
        <w:t xml:space="preserve"> </w:t>
      </w:r>
      <w:r w:rsidRPr="00DB5899">
        <w:rPr>
          <w:rFonts w:cs="Arial"/>
          <w:color w:val="000000"/>
          <w:lang w:bidi="ru-RU"/>
        </w:rPr>
        <w:t>очищаются от мусора и посторонних предметов. Своевременно производится обрезка деревьев, кустарника и скос травы.</w:t>
      </w:r>
    </w:p>
    <w:p w:rsidR="00E8384E" w:rsidRPr="00DB5899" w:rsidRDefault="00E8384E" w:rsidP="00E8384E">
      <w:pPr>
        <w:tabs>
          <w:tab w:val="left" w:pos="889"/>
        </w:tabs>
        <w:ind w:firstLine="709"/>
        <w:rPr>
          <w:rFonts w:cs="Arial"/>
          <w:color w:val="000000"/>
        </w:rPr>
      </w:pPr>
      <w:r w:rsidRPr="00DB5899">
        <w:rPr>
          <w:rFonts w:cs="Arial"/>
          <w:color w:val="000000"/>
          <w:lang w:bidi="ru-RU"/>
        </w:rPr>
        <w:t>8.1.22.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E8384E" w:rsidRPr="00DB5899" w:rsidRDefault="00E8384E" w:rsidP="00E8384E">
      <w:pPr>
        <w:suppressAutoHyphens/>
        <w:ind w:firstLine="709"/>
        <w:rPr>
          <w:rFonts w:cs="Arial"/>
          <w:color w:val="000000"/>
          <w:lang w:bidi="ru-RU"/>
        </w:rPr>
      </w:pPr>
      <w:r w:rsidRPr="00DB5899">
        <w:rPr>
          <w:rFonts w:cs="Arial"/>
          <w:color w:val="000000"/>
          <w:lang w:bidi="ru-RU"/>
        </w:rPr>
        <w:t>8.1.23. Средства наружного освещения должны содержаться в исправном</w:t>
      </w:r>
      <w:r w:rsidRPr="00DB5899">
        <w:rPr>
          <w:rFonts w:cs="Arial"/>
          <w:color w:val="000000"/>
        </w:rPr>
        <w:t xml:space="preserve"> </w:t>
      </w:r>
      <w:r w:rsidRPr="00DB5899">
        <w:rPr>
          <w:rFonts w:cs="Arial"/>
          <w:color w:val="000000"/>
          <w:lang w:bidi="ru-RU"/>
        </w:rPr>
        <w:t>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8384E" w:rsidRPr="00DB5899" w:rsidRDefault="00E8384E" w:rsidP="00E8384E">
      <w:pPr>
        <w:suppressAutoHyphens/>
        <w:ind w:firstLine="709"/>
        <w:rPr>
          <w:rFonts w:cs="Arial"/>
          <w:color w:val="000000"/>
          <w:lang w:bidi="ru-RU"/>
        </w:rPr>
      </w:pPr>
      <w:r w:rsidRPr="00DB5899">
        <w:rPr>
          <w:rFonts w:cs="Arial"/>
          <w:color w:val="000000"/>
          <w:lang w:bidi="ru-RU"/>
        </w:rPr>
        <w:t>8.2. Спортивные площадки</w:t>
      </w:r>
    </w:p>
    <w:p w:rsidR="00E8384E" w:rsidRPr="00DB5899" w:rsidRDefault="00E8384E" w:rsidP="00E8384E">
      <w:pPr>
        <w:ind w:firstLine="709"/>
        <w:rPr>
          <w:rFonts w:cs="Arial"/>
          <w:color w:val="000000"/>
        </w:rPr>
      </w:pPr>
      <w:r w:rsidRPr="00DB5899">
        <w:rPr>
          <w:rFonts w:cs="Arial"/>
          <w:color w:val="000000"/>
          <w:lang w:bidi="ru-RU"/>
        </w:rPr>
        <w:t>8.2.1. Спортивные площадки предназначены для занятий физкультурой и</w:t>
      </w:r>
      <w:r w:rsidRPr="00DB5899">
        <w:rPr>
          <w:rFonts w:cs="Arial"/>
          <w:color w:val="000000"/>
        </w:rPr>
        <w:t xml:space="preserve"> </w:t>
      </w:r>
      <w:r w:rsidRPr="00DB5899">
        <w:rPr>
          <w:rFonts w:cs="Arial"/>
          <w:color w:val="000000"/>
          <w:lang w:bidi="ru-RU"/>
        </w:rPr>
        <w:t>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E8384E" w:rsidRPr="00DB5899" w:rsidRDefault="00E8384E" w:rsidP="00E8384E">
      <w:pPr>
        <w:ind w:firstLine="709"/>
        <w:rPr>
          <w:rFonts w:cs="Arial"/>
          <w:color w:val="000000"/>
        </w:rPr>
      </w:pPr>
      <w:r w:rsidRPr="00DB5899">
        <w:rPr>
          <w:rFonts w:cs="Arial"/>
          <w:color w:val="000000"/>
          <w:lang w:bidi="ru-RU"/>
        </w:rPr>
        <w:t>8.2.2. Обязательный перечень элементов благоустройства территории на</w:t>
      </w:r>
      <w:r w:rsidRPr="00DB5899">
        <w:rPr>
          <w:rFonts w:cs="Arial"/>
          <w:color w:val="000000"/>
        </w:rPr>
        <w:t xml:space="preserve"> </w:t>
      </w:r>
      <w:r w:rsidRPr="00DB5899">
        <w:rPr>
          <w:rFonts w:cs="Arial"/>
          <w:color w:val="000000"/>
          <w:lang w:bidi="ru-RU"/>
        </w:rPr>
        <w:t>спортивной площадке включает мягкие или газонные виды покрытия, спортивное оборудование.</w:t>
      </w:r>
    </w:p>
    <w:p w:rsidR="00E8384E" w:rsidRPr="00DB5899" w:rsidRDefault="00E8384E" w:rsidP="00E8384E">
      <w:pPr>
        <w:ind w:firstLine="709"/>
        <w:rPr>
          <w:rFonts w:cs="Arial"/>
          <w:color w:val="000000"/>
        </w:rPr>
      </w:pPr>
      <w:r w:rsidRPr="00DB5899">
        <w:rPr>
          <w:rFonts w:cs="Arial"/>
          <w:color w:val="000000"/>
          <w:lang w:bidi="ru-RU"/>
        </w:rPr>
        <w:t>8.2.3.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E8384E" w:rsidRPr="00DB5899" w:rsidRDefault="00E8384E" w:rsidP="00E8384E">
      <w:pPr>
        <w:ind w:firstLine="709"/>
        <w:rPr>
          <w:rFonts w:cs="Arial"/>
          <w:color w:val="000000"/>
        </w:rPr>
      </w:pPr>
      <w:r w:rsidRPr="00DB5899">
        <w:rPr>
          <w:rFonts w:cs="Arial"/>
          <w:color w:val="000000"/>
          <w:lang w:bidi="ru-RU"/>
        </w:rPr>
        <w:t>8.2.4. Территория спортивной площадки и прилегающая территория ежедневно</w:t>
      </w:r>
      <w:r w:rsidRPr="00DB5899">
        <w:rPr>
          <w:rFonts w:cs="Arial"/>
          <w:color w:val="000000"/>
        </w:rPr>
        <w:t xml:space="preserve"> </w:t>
      </w:r>
      <w:r w:rsidRPr="00DB5899">
        <w:rPr>
          <w:rFonts w:cs="Arial"/>
          <w:color w:val="000000"/>
          <w:lang w:bidi="ru-RU"/>
        </w:rPr>
        <w:t>очищаются от мусора и посторонних предметов. Своевременно производится обрезка деревьев, кустарника и скос травы.</w:t>
      </w:r>
    </w:p>
    <w:p w:rsidR="00E8384E" w:rsidRPr="00DB5899" w:rsidRDefault="00E8384E" w:rsidP="00E8384E">
      <w:pPr>
        <w:ind w:firstLine="709"/>
        <w:rPr>
          <w:rFonts w:cs="Arial"/>
          <w:color w:val="000000"/>
        </w:rPr>
      </w:pPr>
      <w:r w:rsidRPr="00DB5899">
        <w:rPr>
          <w:rFonts w:cs="Arial"/>
          <w:color w:val="000000"/>
          <w:lang w:bidi="ru-RU"/>
        </w:rPr>
        <w:t>8.2.5.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E8384E" w:rsidRPr="00DB5899" w:rsidRDefault="00E8384E" w:rsidP="00E8384E">
      <w:pPr>
        <w:suppressAutoHyphens/>
        <w:ind w:firstLine="709"/>
        <w:rPr>
          <w:rFonts w:cs="Arial"/>
          <w:color w:val="000000"/>
          <w:lang w:bidi="ru-RU"/>
        </w:rPr>
      </w:pPr>
      <w:r w:rsidRPr="00DB5899">
        <w:rPr>
          <w:rFonts w:cs="Arial"/>
          <w:color w:val="000000"/>
          <w:lang w:bidi="ru-RU"/>
        </w:rPr>
        <w:t>8.2.6. Средства наружного освещения должны содержаться в исправном</w:t>
      </w:r>
      <w:r w:rsidRPr="00DB5899">
        <w:rPr>
          <w:rFonts w:cs="Arial"/>
          <w:color w:val="000000"/>
        </w:rPr>
        <w:t xml:space="preserve"> </w:t>
      </w:r>
      <w:r w:rsidRPr="00DB5899">
        <w:rPr>
          <w:rFonts w:cs="Arial"/>
          <w:color w:val="000000"/>
          <w:lang w:bidi="ru-RU"/>
        </w:rPr>
        <w:t>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8384E" w:rsidRPr="00DB5899" w:rsidRDefault="00E8384E" w:rsidP="00E8384E">
      <w:pPr>
        <w:suppressAutoHyphens/>
        <w:ind w:firstLine="709"/>
        <w:rPr>
          <w:rFonts w:cs="Arial"/>
          <w:color w:val="000000"/>
          <w:lang w:bidi="ru-RU"/>
        </w:rPr>
      </w:pPr>
      <w:r w:rsidRPr="00DB5899">
        <w:rPr>
          <w:rFonts w:cs="Arial"/>
          <w:color w:val="000000"/>
          <w:lang w:bidi="ru-RU"/>
        </w:rPr>
        <w:t>8.3. Площадки для выгула и (или) дрессировки животных</w:t>
      </w:r>
    </w:p>
    <w:p w:rsidR="00E8384E" w:rsidRPr="00DB5899" w:rsidRDefault="00E8384E" w:rsidP="00E8384E">
      <w:pPr>
        <w:ind w:firstLine="709"/>
        <w:rPr>
          <w:rFonts w:cs="Arial"/>
          <w:color w:val="000000"/>
        </w:rPr>
      </w:pPr>
      <w:r w:rsidRPr="00DB5899">
        <w:rPr>
          <w:rFonts w:cs="Arial"/>
          <w:color w:val="000000"/>
          <w:lang w:bidi="ru-RU"/>
        </w:rPr>
        <w:t>8.3.1. Места размещения площадок для выгула и (или) дрессировки животных определяются органами местного самоуправления.</w:t>
      </w:r>
    </w:p>
    <w:p w:rsidR="00E8384E" w:rsidRDefault="00E8384E" w:rsidP="00E8384E">
      <w:pPr>
        <w:suppressAutoHyphens/>
        <w:ind w:firstLine="709"/>
        <w:rPr>
          <w:rFonts w:cs="Arial"/>
          <w:color w:val="000000"/>
          <w:lang w:bidi="ru-RU"/>
        </w:rPr>
      </w:pPr>
      <w:r w:rsidRPr="00DB5899">
        <w:rPr>
          <w:rFonts w:cs="Arial"/>
          <w:color w:val="000000"/>
          <w:lang w:bidi="ru-RU"/>
        </w:rPr>
        <w:t>8.3.2. Размеры площадок для выгула животных (собак, кошек), размещаемые на</w:t>
      </w:r>
      <w:r w:rsidRPr="00DB5899">
        <w:rPr>
          <w:rFonts w:cs="Arial"/>
          <w:color w:val="000000"/>
        </w:rPr>
        <w:t xml:space="preserve"> </w:t>
      </w:r>
      <w:r w:rsidRPr="00DB5899">
        <w:rPr>
          <w:rFonts w:cs="Arial"/>
          <w:color w:val="000000"/>
          <w:lang w:bidi="ru-RU"/>
        </w:rPr>
        <w:t xml:space="preserve">территориях жилого назначения, должны составлять 400-600 кв. м, на прочих территориях - до 800 кв. м. В условиях сложившейся застройки можно принимать </w:t>
      </w:r>
      <w:r w:rsidRPr="00DB5899">
        <w:rPr>
          <w:rFonts w:cs="Arial"/>
          <w:color w:val="000000"/>
          <w:lang w:bidi="ru-RU"/>
        </w:rPr>
        <w:lastRenderedPageBreak/>
        <w:t>уменьшенный размер площадок исходя из имеющихся территориальных возможностей. Доступность площадок - не далее 400 м от застройки жилого или общественного назначения. На территории микрорайонов с плотной жилой застройкой - не далее 600 м от застройки жилого или общественного назначения.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E8384E" w:rsidRDefault="00E8384E" w:rsidP="00E8384E">
      <w:pPr>
        <w:tabs>
          <w:tab w:val="left" w:pos="589"/>
        </w:tabs>
        <w:ind w:firstLine="709"/>
        <w:rPr>
          <w:rFonts w:eastAsia="Calibri" w:cs="Arial"/>
          <w:color w:val="000000"/>
        </w:rPr>
      </w:pPr>
      <w:r>
        <w:rPr>
          <w:rFonts w:cs="Arial"/>
          <w:bCs/>
          <w:color w:val="000000"/>
        </w:rPr>
        <w:t xml:space="preserve">8.3.3. (В ред. Реш. № 174 от 25.07.2023 г.) </w:t>
      </w:r>
      <w:r>
        <w:rPr>
          <w:rFonts w:eastAsia="Calibri" w:cs="Arial"/>
          <w:color w:val="000000"/>
        </w:rPr>
        <w:t>При выгуле домашнего животного, за исключением собаки-проводника, сопровождающей инвалида по зрению, необходимо соблюдать следующие требования:</w:t>
      </w:r>
    </w:p>
    <w:p w:rsidR="00E8384E" w:rsidRDefault="00E8384E" w:rsidP="00E8384E">
      <w:pPr>
        <w:autoSpaceDE w:val="0"/>
        <w:autoSpaceDN w:val="0"/>
        <w:adjustRightInd w:val="0"/>
        <w:ind w:firstLine="709"/>
        <w:rPr>
          <w:rFonts w:eastAsia="Calibri" w:cs="Arial"/>
          <w:color w:val="000000"/>
        </w:rPr>
      </w:pPr>
      <w:r>
        <w:rPr>
          <w:rFonts w:eastAsia="Calibri" w:cs="Arial"/>
          <w:color w:val="000000"/>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E8384E" w:rsidRDefault="00E8384E" w:rsidP="00E8384E">
      <w:pPr>
        <w:autoSpaceDE w:val="0"/>
        <w:autoSpaceDN w:val="0"/>
        <w:adjustRightInd w:val="0"/>
        <w:ind w:firstLine="709"/>
        <w:rPr>
          <w:rFonts w:eastAsia="Calibri" w:cs="Arial"/>
          <w:color w:val="000000"/>
        </w:rPr>
      </w:pPr>
      <w:r>
        <w:rPr>
          <w:rFonts w:eastAsia="Calibri" w:cs="Arial"/>
          <w:color w:val="000000"/>
        </w:rPr>
        <w:t>2) обеспечивать уборку продуктов жизнедеятельности животного в местах и на территориях общего пользования;</w:t>
      </w:r>
    </w:p>
    <w:p w:rsidR="00E8384E" w:rsidRPr="00DB5899" w:rsidRDefault="00E8384E" w:rsidP="00E8384E">
      <w:pPr>
        <w:suppressAutoHyphens/>
        <w:ind w:firstLine="709"/>
        <w:rPr>
          <w:rFonts w:cs="Arial"/>
          <w:color w:val="000000"/>
          <w:lang w:bidi="ru-RU"/>
        </w:rPr>
      </w:pPr>
      <w:r>
        <w:rPr>
          <w:rFonts w:eastAsia="Calibri" w:cs="Arial"/>
          <w:color w:val="000000"/>
        </w:rPr>
        <w:t>3) не допускать выгул животного вне мест, разрешенных решением органа местного самоуправления для выгула животных, и соблюдать иные требования к его выгулу.</w:t>
      </w:r>
    </w:p>
    <w:p w:rsidR="00E8384E" w:rsidRPr="00DB5899" w:rsidRDefault="00E8384E" w:rsidP="00E8384E">
      <w:pPr>
        <w:suppressAutoHyphens/>
        <w:ind w:firstLine="709"/>
        <w:rPr>
          <w:rFonts w:cs="Arial"/>
          <w:color w:val="000000"/>
          <w:lang w:bidi="ru-RU"/>
        </w:rPr>
      </w:pPr>
      <w:r w:rsidRPr="00DB5899">
        <w:rPr>
          <w:rFonts w:cs="Arial"/>
          <w:color w:val="000000"/>
          <w:lang w:bidi="ru-RU"/>
        </w:rPr>
        <w:t>8.4. Площадки автостоянок (парковок)</w:t>
      </w:r>
    </w:p>
    <w:p w:rsidR="00E8384E" w:rsidRPr="00DB5899" w:rsidRDefault="00E8384E" w:rsidP="00E8384E">
      <w:pPr>
        <w:ind w:firstLine="709"/>
        <w:rPr>
          <w:rFonts w:cs="Arial"/>
          <w:color w:val="000000"/>
        </w:rPr>
      </w:pPr>
      <w:r w:rsidRPr="00DB5899">
        <w:rPr>
          <w:rFonts w:cs="Arial"/>
          <w:color w:val="000000"/>
          <w:lang w:bidi="ru-RU"/>
        </w:rPr>
        <w:t>8.4.1. На территории Писаревского сельского поселения предусматриваются</w:t>
      </w:r>
      <w:r w:rsidRPr="00DB5899">
        <w:rPr>
          <w:rFonts w:cs="Arial"/>
          <w:color w:val="000000"/>
        </w:rPr>
        <w:t xml:space="preserve"> </w:t>
      </w:r>
      <w:r w:rsidRPr="00DB5899">
        <w:rPr>
          <w:rFonts w:cs="Arial"/>
          <w:color w:val="000000"/>
          <w:lang w:bidi="ru-RU"/>
        </w:rPr>
        <w:t>следующие виды автостоянок: кратковременного и длительного хранения автомобилей; уличные; внеуличные (в виде «карманов» и отступов от проезжей части); гостевые (на участке жилой застройки); для хранения автомобилей населения (микрорайонные); приобъектные (у объекта или группы объектов); прочие (грузовые, перехватывающие и др.).</w:t>
      </w:r>
    </w:p>
    <w:p w:rsidR="00E8384E" w:rsidRPr="00DB5899" w:rsidRDefault="00E8384E" w:rsidP="00E8384E">
      <w:pPr>
        <w:ind w:firstLine="709"/>
        <w:rPr>
          <w:rFonts w:cs="Arial"/>
          <w:color w:val="000000"/>
        </w:rPr>
      </w:pPr>
      <w:r w:rsidRPr="00DB5899">
        <w:rPr>
          <w:rFonts w:cs="Arial"/>
          <w:color w:val="000000"/>
          <w:lang w:bidi="ru-RU"/>
        </w:rPr>
        <w:t>8.4.2.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щебеночное, грунтовое покрытие); элементы сопряжения поверхностей; разделительные элементы; подъездные пути с твердым покрытием.</w:t>
      </w:r>
    </w:p>
    <w:p w:rsidR="00E8384E" w:rsidRPr="00DB5899" w:rsidRDefault="00E8384E" w:rsidP="00E8384E">
      <w:pPr>
        <w:tabs>
          <w:tab w:val="left" w:pos="4306"/>
          <w:tab w:val="right" w:pos="9331"/>
        </w:tabs>
        <w:ind w:firstLine="709"/>
        <w:rPr>
          <w:rFonts w:cs="Arial"/>
          <w:color w:val="000000"/>
        </w:rPr>
      </w:pPr>
      <w:r w:rsidRPr="00DB5899">
        <w:rPr>
          <w:rFonts w:cs="Arial"/>
          <w:color w:val="000000"/>
          <w:lang w:bidi="ru-RU"/>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E8384E" w:rsidRPr="00DB5899" w:rsidRDefault="00E8384E" w:rsidP="00E8384E">
      <w:pPr>
        <w:suppressAutoHyphens/>
        <w:ind w:firstLine="709"/>
        <w:rPr>
          <w:rFonts w:cs="Arial"/>
          <w:color w:val="000000"/>
          <w:lang w:bidi="ru-RU"/>
        </w:rPr>
      </w:pPr>
      <w:r w:rsidRPr="00DB5899">
        <w:rPr>
          <w:rFonts w:cs="Arial"/>
          <w:color w:val="000000"/>
          <w:lang w:bidi="ru-RU"/>
        </w:rPr>
        <w:t>8.4.3.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 информационные указатели.</w:t>
      </w:r>
    </w:p>
    <w:p w:rsidR="00E8384E" w:rsidRPr="00DB5899" w:rsidRDefault="00E8384E" w:rsidP="00E8384E">
      <w:pPr>
        <w:suppressAutoHyphens/>
        <w:ind w:firstLine="709"/>
        <w:rPr>
          <w:rFonts w:cs="Arial"/>
          <w:color w:val="000000"/>
          <w:lang w:bidi="ru-RU"/>
        </w:rPr>
      </w:pPr>
      <w:r w:rsidRPr="00DB5899">
        <w:rPr>
          <w:rFonts w:cs="Arial"/>
          <w:color w:val="000000"/>
          <w:lang w:bidi="ru-RU"/>
        </w:rPr>
        <w:t>8.5. Малые архитектурные формы (МАФ) и уличная мебель</w:t>
      </w:r>
    </w:p>
    <w:p w:rsidR="00E8384E" w:rsidRPr="00DB5899" w:rsidRDefault="00E8384E" w:rsidP="00E8384E">
      <w:pPr>
        <w:tabs>
          <w:tab w:val="left" w:pos="1387"/>
        </w:tabs>
        <w:ind w:firstLine="709"/>
        <w:rPr>
          <w:rFonts w:cs="Arial"/>
          <w:color w:val="000000"/>
        </w:rPr>
      </w:pPr>
      <w:r w:rsidRPr="00DB5899">
        <w:rPr>
          <w:rFonts w:cs="Arial"/>
          <w:color w:val="000000"/>
          <w:lang w:bidi="ru-RU"/>
        </w:rPr>
        <w:t>8.5.1. При проектировании, выборе МАФ учитывается:</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t>соответствие материалов и конструкции МАФ климату и назначению МАФ;</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t>антивандальная защищенность - от разрушения, оклейки, нанесения надписей</w:t>
      </w:r>
    </w:p>
    <w:p w:rsidR="00E8384E" w:rsidRPr="00DB5899" w:rsidRDefault="00E8384E" w:rsidP="00E8384E">
      <w:pPr>
        <w:tabs>
          <w:tab w:val="right" w:pos="9331"/>
        </w:tabs>
        <w:ind w:firstLine="709"/>
        <w:rPr>
          <w:rFonts w:cs="Arial"/>
          <w:color w:val="000000"/>
        </w:rPr>
      </w:pPr>
      <w:r w:rsidRPr="00DB5899">
        <w:rPr>
          <w:rFonts w:cs="Arial"/>
          <w:color w:val="000000"/>
          <w:lang w:bidi="ru-RU"/>
        </w:rPr>
        <w:t>и изображений;</w:t>
      </w:r>
    </w:p>
    <w:p w:rsidR="00E8384E" w:rsidRPr="00DB5899" w:rsidRDefault="00E8384E" w:rsidP="00E8384E">
      <w:pPr>
        <w:numPr>
          <w:ilvl w:val="0"/>
          <w:numId w:val="6"/>
        </w:numPr>
        <w:tabs>
          <w:tab w:val="left" w:pos="653"/>
        </w:tabs>
        <w:ind w:firstLine="709"/>
        <w:rPr>
          <w:rFonts w:cs="Arial"/>
          <w:color w:val="000000"/>
        </w:rPr>
      </w:pPr>
      <w:r w:rsidRPr="00DB5899">
        <w:rPr>
          <w:rFonts w:cs="Arial"/>
          <w:color w:val="000000"/>
          <w:lang w:bidi="ru-RU"/>
        </w:rPr>
        <w:t>возможность ремонта или замены деталей МАФ;</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lastRenderedPageBreak/>
        <w:t>защита от образования наледи и снежных заносов, обеспечение стока воды;</w:t>
      </w:r>
    </w:p>
    <w:p w:rsidR="00E8384E" w:rsidRPr="00DB5899" w:rsidRDefault="00E8384E" w:rsidP="00E8384E">
      <w:pPr>
        <w:numPr>
          <w:ilvl w:val="0"/>
          <w:numId w:val="6"/>
        </w:numPr>
        <w:tabs>
          <w:tab w:val="left" w:pos="277"/>
        </w:tabs>
        <w:ind w:firstLine="709"/>
        <w:rPr>
          <w:rFonts w:cs="Arial"/>
          <w:color w:val="000000"/>
        </w:rPr>
      </w:pPr>
      <w:r w:rsidRPr="00DB5899">
        <w:rPr>
          <w:rFonts w:cs="Arial"/>
          <w:color w:val="000000"/>
          <w:lang w:bidi="ru-RU"/>
        </w:rPr>
        <w:t>удобство обслуживания, а также механизированной и ручной очистки территории рядом с МАФ и под конструкцией;</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t>эргономичность конструкций (высоту и наклон спинки, высоту урн и прочее);</w:t>
      </w:r>
    </w:p>
    <w:p w:rsidR="00E8384E" w:rsidRPr="00DB5899" w:rsidRDefault="00E8384E" w:rsidP="00E8384E">
      <w:pPr>
        <w:numPr>
          <w:ilvl w:val="0"/>
          <w:numId w:val="6"/>
        </w:numPr>
        <w:tabs>
          <w:tab w:val="left" w:pos="990"/>
          <w:tab w:val="left" w:pos="3065"/>
          <w:tab w:val="left" w:pos="4080"/>
          <w:tab w:val="left" w:pos="7011"/>
          <w:tab w:val="left" w:pos="7838"/>
        </w:tabs>
        <w:ind w:firstLine="709"/>
        <w:rPr>
          <w:rFonts w:cs="Arial"/>
          <w:color w:val="000000"/>
        </w:rPr>
      </w:pPr>
      <w:r w:rsidRPr="00DB5899">
        <w:rPr>
          <w:rFonts w:cs="Arial"/>
          <w:color w:val="000000"/>
          <w:lang w:bidi="ru-RU"/>
        </w:rPr>
        <w:t>расцветку, не диссонирующую с окружением;</w:t>
      </w:r>
    </w:p>
    <w:p w:rsidR="00E8384E" w:rsidRPr="00DB5899" w:rsidRDefault="00E8384E" w:rsidP="00E8384E">
      <w:pPr>
        <w:numPr>
          <w:ilvl w:val="0"/>
          <w:numId w:val="6"/>
        </w:numPr>
        <w:tabs>
          <w:tab w:val="left" w:pos="990"/>
          <w:tab w:val="left" w:pos="3514"/>
          <w:tab w:val="left" w:pos="4867"/>
          <w:tab w:val="left" w:pos="7577"/>
        </w:tabs>
        <w:ind w:firstLine="709"/>
        <w:rPr>
          <w:rFonts w:cs="Arial"/>
          <w:color w:val="000000"/>
        </w:rPr>
      </w:pPr>
      <w:r w:rsidRPr="00DB5899">
        <w:rPr>
          <w:rFonts w:cs="Arial"/>
          <w:color w:val="000000"/>
          <w:lang w:bidi="ru-RU"/>
        </w:rPr>
        <w:t>безопасность для потенциальных пользователей;</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t>стилистическое сочетание с другими МАФ и окружающей архитектурой;</w:t>
      </w:r>
    </w:p>
    <w:p w:rsidR="00E8384E" w:rsidRPr="00DB5899" w:rsidRDefault="00E8384E" w:rsidP="00E8384E">
      <w:pPr>
        <w:ind w:firstLine="709"/>
        <w:rPr>
          <w:rFonts w:cs="Arial"/>
          <w:color w:val="000000"/>
        </w:rPr>
      </w:pPr>
      <w:r w:rsidRPr="00DB5899">
        <w:rPr>
          <w:rFonts w:cs="Arial"/>
          <w:color w:val="000000"/>
          <w:lang w:bidi="ru-RU"/>
        </w:rPr>
        <w:t>- соответствие характеристикам зоны расположения: утилитарный,</w:t>
      </w:r>
      <w:r w:rsidRPr="00DB5899">
        <w:rPr>
          <w:rFonts w:cs="Arial"/>
          <w:color w:val="000000"/>
        </w:rPr>
        <w:t xml:space="preserve"> </w:t>
      </w:r>
      <w:r w:rsidRPr="00DB5899">
        <w:rPr>
          <w:rFonts w:cs="Arial"/>
          <w:color w:val="000000"/>
          <w:lang w:bidi="ru-RU"/>
        </w:rPr>
        <w:t>минималистический дизайн для тротуаров дорог, более сложный, с элементами декора -для рекреационных зон и дворов.</w:t>
      </w:r>
    </w:p>
    <w:p w:rsidR="00E8384E" w:rsidRPr="00DB5899" w:rsidRDefault="00E8384E" w:rsidP="00E8384E">
      <w:pPr>
        <w:ind w:firstLine="709"/>
        <w:rPr>
          <w:rFonts w:cs="Arial"/>
          <w:color w:val="000000"/>
        </w:rPr>
      </w:pPr>
      <w:r w:rsidRPr="00DB5899">
        <w:rPr>
          <w:rFonts w:cs="Arial"/>
          <w:color w:val="000000"/>
          <w:lang w:bidi="ru-RU"/>
        </w:rPr>
        <w:t>8.5.2. Общие требования к установке МАФ:</w:t>
      </w:r>
    </w:p>
    <w:p w:rsidR="00E8384E" w:rsidRPr="00DB5899" w:rsidRDefault="00E8384E" w:rsidP="00E8384E">
      <w:pPr>
        <w:tabs>
          <w:tab w:val="left" w:pos="475"/>
          <w:tab w:val="center" w:pos="3838"/>
          <w:tab w:val="center" w:pos="5251"/>
          <w:tab w:val="left" w:pos="7011"/>
          <w:tab w:val="right" w:pos="9331"/>
        </w:tabs>
        <w:ind w:firstLine="709"/>
        <w:rPr>
          <w:rFonts w:cs="Arial"/>
          <w:color w:val="000000"/>
        </w:rPr>
      </w:pPr>
      <w:r w:rsidRPr="00DB5899">
        <w:rPr>
          <w:rFonts w:cs="Arial"/>
          <w:color w:val="000000"/>
          <w:lang w:bidi="ru-RU"/>
        </w:rPr>
        <w:t>- расположение, не создающее препятствий для пешеходов;</w:t>
      </w:r>
    </w:p>
    <w:p w:rsidR="00E8384E" w:rsidRPr="00DB5899" w:rsidRDefault="00E8384E" w:rsidP="00E8384E">
      <w:pPr>
        <w:numPr>
          <w:ilvl w:val="0"/>
          <w:numId w:val="6"/>
        </w:numPr>
        <w:tabs>
          <w:tab w:val="left" w:pos="272"/>
        </w:tabs>
        <w:ind w:firstLine="709"/>
        <w:rPr>
          <w:rFonts w:cs="Arial"/>
          <w:color w:val="000000"/>
        </w:rPr>
      </w:pPr>
      <w:r w:rsidRPr="00DB5899">
        <w:rPr>
          <w:rFonts w:cs="Arial"/>
          <w:color w:val="000000"/>
          <w:lang w:bidi="ru-RU"/>
        </w:rPr>
        <w:t>компактная установка на минимальной площади в местах большого скопления людей;</w:t>
      </w:r>
    </w:p>
    <w:p w:rsidR="00E8384E" w:rsidRPr="00DB5899" w:rsidRDefault="00E8384E" w:rsidP="00E8384E">
      <w:pPr>
        <w:tabs>
          <w:tab w:val="left" w:pos="3065"/>
          <w:tab w:val="left" w:pos="7838"/>
        </w:tabs>
        <w:ind w:firstLine="709"/>
        <w:rPr>
          <w:rFonts w:cs="Arial"/>
          <w:color w:val="000000"/>
        </w:rPr>
      </w:pPr>
      <w:r w:rsidRPr="00DB5899">
        <w:rPr>
          <w:rFonts w:cs="Arial"/>
          <w:color w:val="000000"/>
          <w:lang w:bidi="ru-RU"/>
        </w:rPr>
        <w:t>- устойчивость конструкции;</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t>надежная фиксация или обеспечение возможности перемещения в зависимости</w:t>
      </w:r>
      <w:r w:rsidRPr="00DB5899">
        <w:rPr>
          <w:rFonts w:cs="Arial"/>
          <w:color w:val="000000"/>
        </w:rPr>
        <w:t xml:space="preserve"> </w:t>
      </w:r>
      <w:r w:rsidRPr="00DB5899">
        <w:rPr>
          <w:rFonts w:cs="Arial"/>
          <w:color w:val="000000"/>
          <w:lang w:bidi="ru-RU"/>
        </w:rPr>
        <w:t>от условий расположения;</w:t>
      </w:r>
    </w:p>
    <w:p w:rsidR="00E8384E" w:rsidRPr="00DB5899" w:rsidRDefault="00E8384E" w:rsidP="00E8384E">
      <w:pPr>
        <w:numPr>
          <w:ilvl w:val="0"/>
          <w:numId w:val="6"/>
        </w:numPr>
        <w:tabs>
          <w:tab w:val="left" w:pos="267"/>
        </w:tabs>
        <w:ind w:firstLine="709"/>
        <w:rPr>
          <w:rFonts w:cs="Arial"/>
          <w:color w:val="000000"/>
        </w:rPr>
      </w:pPr>
      <w:r w:rsidRPr="00DB5899">
        <w:rPr>
          <w:rFonts w:cs="Arial"/>
          <w:color w:val="000000"/>
          <w:lang w:bidi="ru-RU"/>
        </w:rPr>
        <w:t>наличие в каждой конкретной зоне МАФ рекомендуемых типов для такой зоны.</w:t>
      </w:r>
    </w:p>
    <w:p w:rsidR="00E8384E" w:rsidRPr="00DB5899" w:rsidRDefault="00E8384E" w:rsidP="00E8384E">
      <w:pPr>
        <w:ind w:firstLine="709"/>
        <w:rPr>
          <w:rFonts w:cs="Arial"/>
          <w:color w:val="000000"/>
        </w:rPr>
      </w:pPr>
      <w:r w:rsidRPr="00DB5899">
        <w:rPr>
          <w:rFonts w:cs="Arial"/>
          <w:color w:val="000000"/>
          <w:lang w:bidi="ru-RU"/>
        </w:rPr>
        <w:t>8.5.3. Установка уличной мебели.</w:t>
      </w:r>
    </w:p>
    <w:p w:rsidR="00E8384E" w:rsidRPr="00DB5899" w:rsidRDefault="00E8384E" w:rsidP="00E8384E">
      <w:pPr>
        <w:suppressAutoHyphens/>
        <w:ind w:firstLine="709"/>
        <w:rPr>
          <w:rFonts w:cs="Arial"/>
          <w:color w:val="000000"/>
          <w:lang w:bidi="ru-RU"/>
        </w:rPr>
      </w:pPr>
      <w:r w:rsidRPr="00DB5899">
        <w:rPr>
          <w:rFonts w:cs="Arial"/>
          <w:color w:val="000000"/>
          <w:lang w:bidi="ru-RU"/>
        </w:rPr>
        <w:t>- установка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выполняется не выступающими над поверхностью земли.</w:t>
      </w:r>
    </w:p>
    <w:p w:rsidR="00E8384E" w:rsidRPr="00DB5899" w:rsidRDefault="00E8384E" w:rsidP="00E8384E">
      <w:pPr>
        <w:suppressAutoHyphens/>
        <w:ind w:firstLine="709"/>
        <w:rPr>
          <w:rFonts w:cs="Arial"/>
          <w:color w:val="000000"/>
          <w:lang w:bidi="ru-RU"/>
        </w:rPr>
      </w:pPr>
    </w:p>
    <w:p w:rsidR="00E8384E" w:rsidRPr="00DB5899" w:rsidRDefault="00E8384E" w:rsidP="00E8384E">
      <w:pPr>
        <w:suppressAutoHyphens/>
        <w:ind w:firstLine="709"/>
        <w:rPr>
          <w:rFonts w:cs="Arial"/>
          <w:color w:val="000000"/>
          <w:lang w:bidi="ru-RU"/>
        </w:rPr>
      </w:pPr>
      <w:r w:rsidRPr="00DB5899">
        <w:rPr>
          <w:rFonts w:cs="Arial"/>
          <w:color w:val="000000"/>
          <w:lang w:bidi="ru-RU"/>
        </w:rPr>
        <w:t>9. Обустройство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E8384E" w:rsidRPr="00DB5899" w:rsidRDefault="00E8384E" w:rsidP="00E8384E">
      <w:pPr>
        <w:tabs>
          <w:tab w:val="left" w:pos="1715"/>
        </w:tabs>
        <w:ind w:firstLine="709"/>
        <w:rPr>
          <w:rFonts w:cs="Arial"/>
          <w:color w:val="000000"/>
        </w:rPr>
      </w:pPr>
      <w:r w:rsidRPr="00DB5899">
        <w:rPr>
          <w:rFonts w:cs="Arial"/>
          <w:color w:val="000000"/>
          <w:lang w:bidi="ru-RU"/>
        </w:rPr>
        <w:t>9.1. При проектировании, обустройстве и содержании объектов благоустройства жилой среды, улиц и дорог, объектов культурно-бытового обслуживания необходимо предусматривать доступность среды для инвалидов и других маломобильных групп населения, в том числе оснащение этих объектов элементами и техническими средствами, способствующими передвижению инвалидов и других маломобильных групп населения.</w:t>
      </w:r>
    </w:p>
    <w:p w:rsidR="00E8384E" w:rsidRPr="00DB5899" w:rsidRDefault="00E8384E" w:rsidP="00E8384E">
      <w:pPr>
        <w:suppressAutoHyphens/>
        <w:ind w:firstLine="709"/>
        <w:rPr>
          <w:rFonts w:cs="Arial"/>
          <w:color w:val="000000"/>
          <w:lang w:bidi="ru-RU"/>
        </w:rPr>
      </w:pPr>
      <w:r w:rsidRPr="00DB5899">
        <w:rPr>
          <w:rFonts w:cs="Arial"/>
          <w:color w:val="000000"/>
          <w:lang w:bidi="ru-RU"/>
        </w:rPr>
        <w:t>Проектирование, строительство, установка технических средств и оборудования, способствующих передвижению инвалидов и других маломобильных групп населения, осуществляется при новом строительстве заказчиком в соответствии с утвержденной проектной документацией.</w:t>
      </w:r>
    </w:p>
    <w:p w:rsidR="00E8384E" w:rsidRPr="00DB5899" w:rsidRDefault="00E8384E" w:rsidP="00E8384E">
      <w:pPr>
        <w:suppressAutoHyphens/>
        <w:ind w:firstLine="709"/>
        <w:rPr>
          <w:rFonts w:cs="Arial"/>
          <w:color w:val="000000"/>
          <w:lang w:bidi="ru-RU"/>
        </w:rPr>
      </w:pPr>
    </w:p>
    <w:p w:rsidR="00E8384E" w:rsidRPr="00DB5899" w:rsidRDefault="00E8384E" w:rsidP="00E8384E">
      <w:pPr>
        <w:suppressAutoHyphens/>
        <w:ind w:firstLine="709"/>
        <w:rPr>
          <w:rFonts w:cs="Arial"/>
          <w:color w:val="000000"/>
          <w:lang w:eastAsia="zh-CN"/>
        </w:rPr>
      </w:pPr>
      <w:r w:rsidRPr="00DB5899">
        <w:rPr>
          <w:rFonts w:cs="Arial"/>
          <w:color w:val="000000"/>
          <w:lang w:eastAsia="zh-CN"/>
        </w:rPr>
        <w:t>10. Уборка территории муниципального образования, в том числе в зимний период</w:t>
      </w:r>
    </w:p>
    <w:p w:rsidR="00E8384E" w:rsidRPr="00DB5899" w:rsidRDefault="00E8384E" w:rsidP="00E8384E">
      <w:pPr>
        <w:tabs>
          <w:tab w:val="left" w:pos="589"/>
        </w:tabs>
        <w:ind w:firstLine="709"/>
        <w:rPr>
          <w:rFonts w:cs="Arial"/>
          <w:color w:val="000000"/>
        </w:rPr>
      </w:pPr>
      <w:r w:rsidRPr="00DB5899">
        <w:rPr>
          <w:rFonts w:cs="Arial"/>
          <w:color w:val="000000"/>
          <w:lang w:eastAsia="zh-CN"/>
        </w:rPr>
        <w:t xml:space="preserve">10.1. </w:t>
      </w:r>
      <w:r w:rsidRPr="00DB5899">
        <w:rPr>
          <w:rFonts w:cs="Arial"/>
          <w:color w:val="000000"/>
          <w:lang w:bidi="ru-RU"/>
        </w:rPr>
        <w:t xml:space="preserve">Работы по содержанию и уборке придомовых и дворовых территорий проводятся в объеме и с периодичностью не менее установленных Правилами и нормами технической эксплуатации жилищного фонда, утвержденными Постановлением Государственного комитета Российской Федерации по </w:t>
      </w:r>
      <w:r w:rsidRPr="00DB5899">
        <w:rPr>
          <w:rFonts w:cs="Arial"/>
          <w:color w:val="000000"/>
          <w:lang w:bidi="ru-RU"/>
        </w:rPr>
        <w:lastRenderedPageBreak/>
        <w:t>строительству и жилищно-коммунальному комплексу от 27.09.2003 № 170 «Об утверждении Правил и норм технической эксплуатации жилищного фонда».</w:t>
      </w:r>
    </w:p>
    <w:p w:rsidR="00E8384E" w:rsidRPr="00DB5899" w:rsidRDefault="00E8384E" w:rsidP="00E8384E">
      <w:pPr>
        <w:tabs>
          <w:tab w:val="left" w:pos="589"/>
        </w:tabs>
        <w:ind w:firstLine="709"/>
        <w:rPr>
          <w:rFonts w:cs="Arial"/>
          <w:color w:val="000000"/>
        </w:rPr>
      </w:pPr>
      <w:r w:rsidRPr="00DB5899">
        <w:rPr>
          <w:rFonts w:cs="Arial"/>
          <w:color w:val="000000"/>
          <w:lang w:bidi="ru-RU"/>
        </w:rPr>
        <w:t xml:space="preserve">10.2. </w:t>
      </w:r>
      <w:r>
        <w:rPr>
          <w:rFonts w:cs="Arial"/>
          <w:color w:val="000000"/>
          <w:lang w:bidi="ru-RU"/>
        </w:rPr>
        <w:t>Виды работ по капитальному ремонту, ремонту, содержанию объектов</w:t>
      </w:r>
      <w:r>
        <w:rPr>
          <w:rFonts w:cs="Arial"/>
          <w:color w:val="000000"/>
        </w:rPr>
        <w:t xml:space="preserve"> </w:t>
      </w:r>
      <w:r>
        <w:rPr>
          <w:rFonts w:cs="Arial"/>
          <w:color w:val="000000"/>
          <w:lang w:bidi="ru-RU"/>
        </w:rPr>
        <w:t>благоустройства, относящихся к составу объектов улично-дорожной сети, определены Классификацией работ по капитальному ремонту, ремонту и содержанию автомобильных дорог, утвержденной приказом Министерства транспорта Российской Федерации от 16 ноября 2012 г. № 402 «Об утверждении Классификации работ по капитальному ремонту, ремонту и содержанию автомобильных дорог». (В ред. Реш. № 174 от 25.07.2023 г.)</w:t>
      </w:r>
    </w:p>
    <w:p w:rsidR="00E8384E" w:rsidRPr="00DB5899" w:rsidRDefault="00E8384E" w:rsidP="00E8384E">
      <w:pPr>
        <w:tabs>
          <w:tab w:val="left" w:pos="8246"/>
        </w:tabs>
        <w:ind w:firstLine="709"/>
        <w:rPr>
          <w:rFonts w:cs="Arial"/>
          <w:color w:val="000000"/>
        </w:rPr>
      </w:pPr>
      <w:r w:rsidRPr="00DB5899">
        <w:rPr>
          <w:rFonts w:cs="Arial"/>
          <w:color w:val="000000"/>
          <w:lang w:bidi="ru-RU"/>
        </w:rP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E8384E" w:rsidRPr="00DB5899" w:rsidRDefault="00E8384E" w:rsidP="00E8384E">
      <w:pPr>
        <w:tabs>
          <w:tab w:val="left" w:pos="589"/>
        </w:tabs>
        <w:ind w:firstLine="709"/>
        <w:rPr>
          <w:rFonts w:cs="Arial"/>
          <w:color w:val="000000"/>
        </w:rPr>
      </w:pPr>
      <w:r w:rsidRPr="00DB5899">
        <w:rPr>
          <w:rFonts w:cs="Arial"/>
          <w:color w:val="000000"/>
          <w:lang w:bidi="ru-RU"/>
        </w:rPr>
        <w:t>10.3. Вывоз скола асфальта при проведении дорожно-ремонтных работ</w:t>
      </w:r>
      <w:r w:rsidRPr="00DB5899">
        <w:rPr>
          <w:rFonts w:cs="Arial"/>
          <w:color w:val="000000"/>
        </w:rPr>
        <w:t xml:space="preserve"> </w:t>
      </w:r>
      <w:r w:rsidRPr="00DB5899">
        <w:rPr>
          <w:rFonts w:cs="Arial"/>
          <w:color w:val="000000"/>
          <w:lang w:bidi="ru-RU"/>
        </w:rPr>
        <w:t>производится организациями, проводящими работы: на главных магистралях села - незамедлительно (в ходе работ), на остальных улицах и во дворах - в течение суток.</w:t>
      </w:r>
    </w:p>
    <w:p w:rsidR="00E8384E" w:rsidRPr="00DB5899" w:rsidRDefault="00E8384E" w:rsidP="00E8384E">
      <w:pPr>
        <w:tabs>
          <w:tab w:val="left" w:pos="589"/>
        </w:tabs>
        <w:ind w:firstLine="709"/>
        <w:rPr>
          <w:rFonts w:cs="Arial"/>
          <w:color w:val="000000"/>
        </w:rPr>
      </w:pPr>
      <w:r w:rsidRPr="00DB5899">
        <w:rPr>
          <w:rFonts w:cs="Arial"/>
          <w:color w:val="000000"/>
          <w:lang w:bidi="ru-RU"/>
        </w:rPr>
        <w:t>10.4. Уборка отходов от вырубки (повреждения) зеленых насаждений</w:t>
      </w:r>
      <w:r w:rsidRPr="00DB5899">
        <w:rPr>
          <w:rFonts w:cs="Arial"/>
          <w:color w:val="000000"/>
        </w:rPr>
        <w:t xml:space="preserve"> </w:t>
      </w:r>
      <w:r w:rsidRPr="00DB5899">
        <w:rPr>
          <w:rFonts w:cs="Arial"/>
          <w:color w:val="000000"/>
          <w:lang w:bidi="ru-RU"/>
        </w:rPr>
        <w:t>осуществляется организациями, производящими работы по вырубке данных зеленых насаждений.</w:t>
      </w:r>
    </w:p>
    <w:p w:rsidR="00E8384E" w:rsidRPr="00DB5899" w:rsidRDefault="00E8384E" w:rsidP="00E8384E">
      <w:pPr>
        <w:tabs>
          <w:tab w:val="left" w:pos="1910"/>
          <w:tab w:val="left" w:pos="3029"/>
          <w:tab w:val="left" w:pos="4680"/>
          <w:tab w:val="left" w:pos="5789"/>
          <w:tab w:val="left" w:pos="7771"/>
        </w:tabs>
        <w:ind w:firstLine="709"/>
        <w:rPr>
          <w:rFonts w:cs="Arial"/>
          <w:color w:val="000000"/>
        </w:rPr>
      </w:pPr>
      <w:r w:rsidRPr="00DB5899">
        <w:rPr>
          <w:rFonts w:cs="Arial"/>
          <w:color w:val="000000"/>
          <w:lang w:bidi="ru-RU"/>
        </w:rPr>
        <w:t>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 Пни, оставшиеся после вырубки зеленых насаждений, удаляются в течение суток на основных улицах и магистралях района и в течение трех суток - на улицах второстепенного значения и дворовых территориях. 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8 часов с момента обнаружения.</w:t>
      </w:r>
    </w:p>
    <w:p w:rsidR="00E8384E" w:rsidRPr="00DB5899" w:rsidRDefault="00E8384E" w:rsidP="00E8384E">
      <w:pPr>
        <w:tabs>
          <w:tab w:val="left" w:pos="589"/>
        </w:tabs>
        <w:ind w:firstLine="709"/>
        <w:rPr>
          <w:rFonts w:cs="Arial"/>
          <w:color w:val="000000"/>
        </w:rPr>
      </w:pPr>
      <w:r w:rsidRPr="00DB5899">
        <w:rPr>
          <w:rFonts w:cs="Arial"/>
          <w:color w:val="000000"/>
          <w:lang w:bidi="ru-RU"/>
        </w:rPr>
        <w:t>10.5. Очистка урн должна производиться по мере наполнения, но не реже одного</w:t>
      </w:r>
      <w:r w:rsidRPr="00DB5899">
        <w:rPr>
          <w:rFonts w:cs="Arial"/>
          <w:color w:val="000000"/>
        </w:rPr>
        <w:t xml:space="preserve"> </w:t>
      </w:r>
      <w:r w:rsidRPr="00DB5899">
        <w:rPr>
          <w:rFonts w:cs="Arial"/>
          <w:color w:val="000000"/>
          <w:lang w:bidi="ru-RU"/>
        </w:rPr>
        <w:t>раза в сутки. Ремонт или замена урн производится в течение суток с момента обнаружения дефекта.</w:t>
      </w:r>
    </w:p>
    <w:p w:rsidR="00E8384E" w:rsidRPr="00DB5899" w:rsidRDefault="00E8384E" w:rsidP="00E8384E">
      <w:pPr>
        <w:tabs>
          <w:tab w:val="left" w:pos="816"/>
        </w:tabs>
        <w:ind w:firstLine="709"/>
        <w:rPr>
          <w:rFonts w:cs="Arial"/>
          <w:color w:val="000000"/>
        </w:rPr>
      </w:pPr>
      <w:r w:rsidRPr="00DB5899">
        <w:rPr>
          <w:rFonts w:cs="Arial"/>
          <w:color w:val="000000"/>
          <w:lang w:bidi="ru-RU"/>
        </w:rPr>
        <w:t>10.6. Контейнерные площадки должны содержаться в соответствии с санитарными нормами и правилами. Вывоз отходов с контейнерных площадок осуществляется согласно утвержденному графику обслуживающей организациии. Вывоз вторичных ресурсов, собранных путем раздельного сбора отходов вывозится по мере заполнения контейнера, не реже одного раза в семь дней. Уборка контейнерных площадок производится ежедневно.</w:t>
      </w:r>
    </w:p>
    <w:p w:rsidR="00E8384E" w:rsidRPr="00DB5899" w:rsidRDefault="00E8384E" w:rsidP="00E8384E">
      <w:pPr>
        <w:tabs>
          <w:tab w:val="left" w:pos="1824"/>
        </w:tabs>
        <w:ind w:firstLine="709"/>
        <w:rPr>
          <w:rFonts w:cs="Arial"/>
          <w:color w:val="000000"/>
        </w:rPr>
      </w:pPr>
      <w:r w:rsidRPr="00DB5899">
        <w:rPr>
          <w:rFonts w:cs="Arial"/>
          <w:color w:val="000000"/>
          <w:lang w:bidi="ru-RU"/>
        </w:rPr>
        <w:t>Ответственность за содержание контейнерных площадок, вывоз твердых бытовых отходов и крупногабаритного мусора несут специализированные организации, оказывающие данную услугу на основании заключенных договоров, при отсутствии договоров - лица, владеющие земельными участками, на которых расположены контейнерные площадки.</w:t>
      </w:r>
    </w:p>
    <w:p w:rsidR="00E8384E" w:rsidRPr="00DB5899" w:rsidRDefault="00E8384E" w:rsidP="00E8384E">
      <w:pPr>
        <w:tabs>
          <w:tab w:val="left" w:pos="880"/>
        </w:tabs>
        <w:ind w:firstLine="709"/>
        <w:rPr>
          <w:rFonts w:cs="Arial"/>
          <w:color w:val="000000"/>
        </w:rPr>
      </w:pPr>
      <w:r w:rsidRPr="00DB5899">
        <w:rPr>
          <w:rFonts w:cs="Arial"/>
          <w:color w:val="000000"/>
          <w:lang w:bidi="ru-RU"/>
        </w:rPr>
        <w:t>10.7. Уборка мест массового пребывания людей (подходы территории рынков, торговые зоны и др.) производится в течение всего рабочего дня.</w:t>
      </w:r>
    </w:p>
    <w:p w:rsidR="00E8384E" w:rsidRPr="00DB5899" w:rsidRDefault="00E8384E" w:rsidP="00E8384E">
      <w:pPr>
        <w:tabs>
          <w:tab w:val="left" w:pos="880"/>
        </w:tabs>
        <w:ind w:firstLine="709"/>
        <w:rPr>
          <w:rFonts w:cs="Arial"/>
          <w:color w:val="000000"/>
        </w:rPr>
      </w:pPr>
      <w:r w:rsidRPr="00DB5899">
        <w:rPr>
          <w:rFonts w:cs="Arial"/>
          <w:color w:val="000000"/>
          <w:lang w:bidi="ru-RU"/>
        </w:rPr>
        <w:t>10.8. Организация и проведение уборочных работ в зимнее время.</w:t>
      </w:r>
    </w:p>
    <w:p w:rsidR="00E8384E" w:rsidRPr="00DB5899" w:rsidRDefault="00E8384E" w:rsidP="00E8384E">
      <w:pPr>
        <w:tabs>
          <w:tab w:val="left" w:pos="885"/>
        </w:tabs>
        <w:ind w:firstLine="709"/>
        <w:rPr>
          <w:rFonts w:cs="Arial"/>
          <w:color w:val="000000"/>
        </w:rPr>
      </w:pPr>
      <w:r w:rsidRPr="00DB5899">
        <w:rPr>
          <w:rFonts w:cs="Arial"/>
          <w:color w:val="000000"/>
          <w:lang w:bidi="ru-RU"/>
        </w:rPr>
        <w:t>10.8.1. Период зимней уборки - с 1 ноября по 15 апреля.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E8384E" w:rsidRPr="00DB5899" w:rsidRDefault="00E8384E" w:rsidP="00E8384E">
      <w:pPr>
        <w:tabs>
          <w:tab w:val="left" w:pos="889"/>
        </w:tabs>
        <w:ind w:firstLine="709"/>
        <w:rPr>
          <w:rFonts w:cs="Arial"/>
          <w:color w:val="000000"/>
        </w:rPr>
      </w:pPr>
      <w:r w:rsidRPr="00DB5899">
        <w:rPr>
          <w:rFonts w:cs="Arial"/>
          <w:color w:val="000000"/>
          <w:lang w:bidi="ru-RU"/>
        </w:rPr>
        <w:lastRenderedPageBreak/>
        <w:t>10.8.2. До 1 ноября текущего года администрацией Писаревского сельского поселения и дорожными службами должны быть завершены работы по подготовке мест для приема снега (снегосвалки, площадки для вывоза и временного складирования снега).</w:t>
      </w:r>
    </w:p>
    <w:p w:rsidR="00E8384E" w:rsidRPr="00DB5899" w:rsidRDefault="00E8384E" w:rsidP="00E8384E">
      <w:pPr>
        <w:tabs>
          <w:tab w:val="left" w:pos="880"/>
        </w:tabs>
        <w:ind w:firstLine="709"/>
        <w:rPr>
          <w:rFonts w:cs="Arial"/>
          <w:color w:val="000000"/>
        </w:rPr>
      </w:pPr>
      <w:r w:rsidRPr="00DB5899">
        <w:rPr>
          <w:rFonts w:cs="Arial"/>
          <w:color w:val="000000"/>
          <w:lang w:bidi="ru-RU"/>
        </w:rPr>
        <w:t>10.8.3. В период зимней уборки дорожки и площадки парков, скверов,</w:t>
      </w:r>
      <w:r w:rsidRPr="00DB5899">
        <w:rPr>
          <w:rFonts w:cs="Arial"/>
          <w:color w:val="000000"/>
        </w:rPr>
        <w:t xml:space="preserve"> </w:t>
      </w:r>
      <w:r w:rsidRPr="00DB5899">
        <w:rPr>
          <w:rFonts w:cs="Arial"/>
          <w:color w:val="000000"/>
          <w:lang w:bidi="ru-RU"/>
        </w:rPr>
        <w:t>бульваров должны быть убраны от снега и в случае гололеда посыпаны песком.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rsidR="00E8384E" w:rsidRPr="00DB5899" w:rsidRDefault="00E8384E" w:rsidP="00E8384E">
      <w:pPr>
        <w:tabs>
          <w:tab w:val="left" w:pos="889"/>
        </w:tabs>
        <w:ind w:firstLine="709"/>
        <w:rPr>
          <w:rFonts w:cs="Arial"/>
          <w:color w:val="000000"/>
        </w:rPr>
      </w:pPr>
      <w:r w:rsidRPr="00DB5899">
        <w:rPr>
          <w:rFonts w:cs="Arial"/>
          <w:color w:val="000000"/>
          <w:lang w:bidi="ru-RU"/>
        </w:rPr>
        <w:t>10.8.4. При уборке дорожек в парках, скверах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E8384E" w:rsidRPr="00DB5899" w:rsidRDefault="00E8384E" w:rsidP="00E8384E">
      <w:pPr>
        <w:tabs>
          <w:tab w:val="left" w:pos="880"/>
        </w:tabs>
        <w:ind w:firstLine="709"/>
        <w:rPr>
          <w:rFonts w:cs="Arial"/>
          <w:color w:val="000000"/>
        </w:rPr>
      </w:pPr>
      <w:r w:rsidRPr="00DB5899">
        <w:rPr>
          <w:rFonts w:cs="Arial"/>
          <w:color w:val="000000"/>
          <w:lang w:bidi="ru-RU"/>
        </w:rPr>
        <w:t>10.8.4. Обязанность по уборке и вывозу снега из лотков проезжей части</w:t>
      </w:r>
      <w:r w:rsidRPr="00DB5899">
        <w:rPr>
          <w:rFonts w:cs="Arial"/>
          <w:color w:val="000000"/>
        </w:rPr>
        <w:t xml:space="preserve"> </w:t>
      </w:r>
      <w:r w:rsidRPr="00DB5899">
        <w:rPr>
          <w:rFonts w:cs="Arial"/>
          <w:color w:val="000000"/>
          <w:lang w:bidi="ru-RU"/>
        </w:rPr>
        <w:t>возлагается на организации, осуществляющие уборку проезжей части данной улицы или проезда.</w:t>
      </w:r>
    </w:p>
    <w:p w:rsidR="00E8384E" w:rsidRPr="00DB5899" w:rsidRDefault="00E8384E" w:rsidP="00E8384E">
      <w:pPr>
        <w:ind w:firstLine="709"/>
        <w:rPr>
          <w:rFonts w:cs="Arial"/>
          <w:color w:val="000000"/>
        </w:rPr>
      </w:pPr>
      <w:r w:rsidRPr="00DB5899">
        <w:rPr>
          <w:rFonts w:cs="Arial"/>
          <w:color w:val="000000"/>
          <w:lang w:bidi="ru-RU"/>
        </w:rPr>
        <w:t>10.8.5. Запрещается:</w:t>
      </w:r>
    </w:p>
    <w:p w:rsidR="00E8384E" w:rsidRPr="00DB5899" w:rsidRDefault="00E8384E" w:rsidP="00E8384E">
      <w:pPr>
        <w:numPr>
          <w:ilvl w:val="0"/>
          <w:numId w:val="12"/>
        </w:numPr>
        <w:tabs>
          <w:tab w:val="left" w:pos="261"/>
        </w:tabs>
        <w:ind w:firstLine="709"/>
        <w:rPr>
          <w:rFonts w:cs="Arial"/>
          <w:color w:val="000000"/>
        </w:rPr>
      </w:pPr>
      <w:r w:rsidRPr="00DB5899">
        <w:rPr>
          <w:rFonts w:cs="Arial"/>
          <w:color w:val="000000"/>
          <w:lang w:bidi="ru-RU"/>
        </w:rPr>
        <w:t>выдвигать или перемещать на проезжую часть дорог, улиц и проездов снег, счищаемый с внутриквартальных, дворовых территорий, территорий, находящихся в собственности (владении) третьих лиц;</w:t>
      </w:r>
    </w:p>
    <w:p w:rsidR="00E8384E" w:rsidRPr="00DB5899" w:rsidRDefault="00E8384E" w:rsidP="00E8384E">
      <w:pPr>
        <w:numPr>
          <w:ilvl w:val="0"/>
          <w:numId w:val="12"/>
        </w:numPr>
        <w:tabs>
          <w:tab w:val="left" w:pos="261"/>
        </w:tabs>
        <w:ind w:firstLine="709"/>
        <w:rPr>
          <w:rFonts w:cs="Arial"/>
          <w:color w:val="000000"/>
        </w:rPr>
      </w:pPr>
      <w:r w:rsidRPr="00DB5899">
        <w:rPr>
          <w:rFonts w:cs="Arial"/>
          <w:color w:val="000000"/>
          <w:lang w:bidi="ru-RU"/>
        </w:rPr>
        <w:t>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rsidR="00E8384E" w:rsidRPr="00DB5899" w:rsidRDefault="00E8384E" w:rsidP="00E8384E">
      <w:pPr>
        <w:tabs>
          <w:tab w:val="left" w:pos="880"/>
        </w:tabs>
        <w:ind w:firstLine="709"/>
        <w:rPr>
          <w:rFonts w:cs="Arial"/>
          <w:color w:val="000000"/>
        </w:rPr>
      </w:pPr>
      <w:r w:rsidRPr="00DB5899">
        <w:rPr>
          <w:rFonts w:cs="Arial"/>
          <w:color w:val="000000"/>
          <w:lang w:bidi="ru-RU"/>
        </w:rPr>
        <w:t>10.8.6. К первоочередным мероприятиям зимней уборки улиц, дорог и</w:t>
      </w:r>
      <w:r w:rsidRPr="00DB5899">
        <w:rPr>
          <w:rFonts w:cs="Arial"/>
          <w:color w:val="000000"/>
        </w:rPr>
        <w:t xml:space="preserve"> </w:t>
      </w:r>
      <w:r w:rsidRPr="00DB5899">
        <w:rPr>
          <w:rFonts w:cs="Arial"/>
          <w:color w:val="000000"/>
          <w:lang w:bidi="ru-RU"/>
        </w:rPr>
        <w:t>магистралей относятся:</w:t>
      </w:r>
    </w:p>
    <w:p w:rsidR="00E8384E" w:rsidRPr="00DB5899" w:rsidRDefault="00E8384E" w:rsidP="00E8384E">
      <w:pPr>
        <w:numPr>
          <w:ilvl w:val="0"/>
          <w:numId w:val="12"/>
        </w:numPr>
        <w:tabs>
          <w:tab w:val="left" w:pos="403"/>
        </w:tabs>
        <w:ind w:firstLine="709"/>
        <w:rPr>
          <w:rFonts w:cs="Arial"/>
          <w:color w:val="000000"/>
        </w:rPr>
      </w:pPr>
      <w:r w:rsidRPr="00DB5899">
        <w:rPr>
          <w:rFonts w:cs="Arial"/>
          <w:color w:val="000000"/>
          <w:lang w:bidi="ru-RU"/>
        </w:rPr>
        <w:t>обработка проезжей части дорог противогололедными средствами;</w:t>
      </w:r>
    </w:p>
    <w:p w:rsidR="00E8384E" w:rsidRPr="00DB5899" w:rsidRDefault="00E8384E" w:rsidP="00E8384E">
      <w:pPr>
        <w:tabs>
          <w:tab w:val="left" w:pos="1570"/>
          <w:tab w:val="left" w:pos="4277"/>
          <w:tab w:val="left" w:pos="5822"/>
          <w:tab w:val="left" w:pos="8659"/>
        </w:tabs>
        <w:ind w:firstLine="709"/>
        <w:rPr>
          <w:rFonts w:cs="Arial"/>
          <w:color w:val="000000"/>
        </w:rPr>
      </w:pPr>
      <w:r w:rsidRPr="00DB5899">
        <w:rPr>
          <w:rFonts w:cs="Arial"/>
          <w:color w:val="000000"/>
          <w:lang w:bidi="ru-RU"/>
        </w:rPr>
        <w:t>- сгребание и подметание снега;</w:t>
      </w:r>
    </w:p>
    <w:p w:rsidR="00E8384E" w:rsidRPr="00DB5899" w:rsidRDefault="00E8384E" w:rsidP="00E8384E">
      <w:pPr>
        <w:numPr>
          <w:ilvl w:val="0"/>
          <w:numId w:val="12"/>
        </w:numPr>
        <w:tabs>
          <w:tab w:val="left" w:pos="595"/>
        </w:tabs>
        <w:ind w:firstLine="709"/>
        <w:rPr>
          <w:rFonts w:cs="Arial"/>
          <w:color w:val="000000"/>
        </w:rPr>
      </w:pPr>
      <w:r w:rsidRPr="00DB5899">
        <w:rPr>
          <w:rFonts w:cs="Arial"/>
          <w:color w:val="000000"/>
          <w:lang w:bidi="ru-RU"/>
        </w:rPr>
        <w:t>формирование снежного вала для последующего вывоза;</w:t>
      </w:r>
    </w:p>
    <w:p w:rsidR="00E8384E" w:rsidRPr="00DB5899" w:rsidRDefault="00E8384E" w:rsidP="00E8384E">
      <w:pPr>
        <w:numPr>
          <w:ilvl w:val="0"/>
          <w:numId w:val="12"/>
        </w:numPr>
        <w:tabs>
          <w:tab w:val="left" w:pos="403"/>
        </w:tabs>
        <w:ind w:firstLine="709"/>
        <w:rPr>
          <w:rFonts w:cs="Arial"/>
          <w:color w:val="000000"/>
        </w:rPr>
      </w:pPr>
      <w:r w:rsidRPr="00DB5899">
        <w:rPr>
          <w:rFonts w:cs="Arial"/>
          <w:color w:val="000000"/>
          <w:lang w:bidi="ru-RU"/>
        </w:rPr>
        <w:t>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E8384E" w:rsidRPr="00DB5899" w:rsidRDefault="00E8384E" w:rsidP="00E8384E">
      <w:pPr>
        <w:tabs>
          <w:tab w:val="left" w:pos="1507"/>
        </w:tabs>
        <w:ind w:firstLine="709"/>
        <w:rPr>
          <w:rFonts w:cs="Arial"/>
          <w:color w:val="000000"/>
        </w:rPr>
      </w:pPr>
      <w:r w:rsidRPr="00DB5899">
        <w:rPr>
          <w:rFonts w:cs="Arial"/>
          <w:color w:val="000000"/>
          <w:lang w:bidi="ru-RU"/>
        </w:rPr>
        <w:t>10.8.7. К мероприятиям второй очереди относятся:</w:t>
      </w:r>
    </w:p>
    <w:p w:rsidR="00E8384E" w:rsidRPr="00DB5899" w:rsidRDefault="00E8384E" w:rsidP="00E8384E">
      <w:pPr>
        <w:tabs>
          <w:tab w:val="left" w:pos="2294"/>
          <w:tab w:val="left" w:pos="5587"/>
          <w:tab w:val="left" w:pos="8328"/>
        </w:tabs>
        <w:ind w:firstLine="709"/>
        <w:rPr>
          <w:rFonts w:cs="Arial"/>
          <w:color w:val="000000"/>
        </w:rPr>
      </w:pPr>
      <w:r w:rsidRPr="00DB5899">
        <w:rPr>
          <w:rFonts w:cs="Arial"/>
          <w:color w:val="000000"/>
          <w:lang w:bidi="ru-RU"/>
        </w:rPr>
        <w:t>- удаление снега (вывоз);</w:t>
      </w:r>
    </w:p>
    <w:p w:rsidR="00E8384E" w:rsidRPr="00DB5899" w:rsidRDefault="00E8384E" w:rsidP="00E8384E">
      <w:pPr>
        <w:numPr>
          <w:ilvl w:val="0"/>
          <w:numId w:val="12"/>
        </w:numPr>
        <w:tabs>
          <w:tab w:val="left" w:pos="317"/>
        </w:tabs>
        <w:ind w:firstLine="709"/>
        <w:rPr>
          <w:rFonts w:cs="Arial"/>
          <w:color w:val="000000"/>
        </w:rPr>
      </w:pPr>
      <w:r w:rsidRPr="00DB5899">
        <w:rPr>
          <w:rFonts w:cs="Arial"/>
          <w:color w:val="000000"/>
          <w:lang w:bidi="ru-RU"/>
        </w:rPr>
        <w:t>зачистка дорожных лотков после удаления снега с проезжей части;</w:t>
      </w:r>
    </w:p>
    <w:p w:rsidR="00E8384E" w:rsidRPr="00DB5899" w:rsidRDefault="00E8384E" w:rsidP="00E8384E">
      <w:pPr>
        <w:numPr>
          <w:ilvl w:val="0"/>
          <w:numId w:val="12"/>
        </w:numPr>
        <w:tabs>
          <w:tab w:val="left" w:pos="515"/>
        </w:tabs>
        <w:ind w:firstLine="709"/>
        <w:rPr>
          <w:rFonts w:cs="Arial"/>
          <w:color w:val="000000"/>
        </w:rPr>
      </w:pPr>
      <w:r w:rsidRPr="00DB5899">
        <w:rPr>
          <w:rFonts w:cs="Arial"/>
          <w:color w:val="000000"/>
          <w:lang w:bidi="ru-RU"/>
        </w:rPr>
        <w:t>скалывание льда и уборка снежно-ледяных образований.</w:t>
      </w:r>
    </w:p>
    <w:p w:rsidR="00E8384E" w:rsidRPr="00DB5899" w:rsidRDefault="00E8384E" w:rsidP="00E8384E">
      <w:pPr>
        <w:tabs>
          <w:tab w:val="left" w:pos="1008"/>
        </w:tabs>
        <w:ind w:firstLine="709"/>
        <w:rPr>
          <w:rFonts w:cs="Arial"/>
          <w:color w:val="000000"/>
        </w:rPr>
      </w:pPr>
      <w:r w:rsidRPr="00DB5899">
        <w:rPr>
          <w:rFonts w:cs="Arial"/>
          <w:color w:val="000000"/>
          <w:lang w:bidi="ru-RU"/>
        </w:rPr>
        <w:t>10.8.8. Обработка проезжей части дорог противогололедными средствами</w:t>
      </w:r>
      <w:r w:rsidRPr="00DB5899">
        <w:rPr>
          <w:rFonts w:cs="Arial"/>
          <w:color w:val="000000"/>
        </w:rPr>
        <w:t xml:space="preserve"> </w:t>
      </w:r>
      <w:r w:rsidRPr="00DB5899">
        <w:rPr>
          <w:rFonts w:cs="Arial"/>
          <w:color w:val="000000"/>
          <w:lang w:bidi="ru-RU"/>
        </w:rPr>
        <w:t>должна начинаться с момента начала снегопада.</w:t>
      </w:r>
    </w:p>
    <w:p w:rsidR="00E8384E" w:rsidRPr="00DB5899" w:rsidRDefault="00E8384E" w:rsidP="00E8384E">
      <w:pPr>
        <w:tabs>
          <w:tab w:val="left" w:pos="1138"/>
        </w:tabs>
        <w:ind w:firstLine="709"/>
        <w:rPr>
          <w:rFonts w:cs="Arial"/>
          <w:color w:val="000000"/>
        </w:rPr>
      </w:pPr>
      <w:r w:rsidRPr="00DB5899">
        <w:rPr>
          <w:rFonts w:cs="Arial"/>
          <w:color w:val="000000"/>
          <w:lang w:bidi="ru-RU"/>
        </w:rPr>
        <w:t>10.8.9. С началом снегопада в первую очередь противогололедными</w:t>
      </w:r>
      <w:r w:rsidRPr="00DB5899">
        <w:rPr>
          <w:rFonts w:cs="Arial"/>
          <w:color w:val="000000"/>
        </w:rPr>
        <w:t xml:space="preserve"> </w:t>
      </w:r>
      <w:r w:rsidRPr="00DB5899">
        <w:rPr>
          <w:rFonts w:cs="Arial"/>
          <w:color w:val="000000"/>
          <w:lang w:bidi="ru-RU"/>
        </w:rPr>
        <w:t>средствами обрабатываются наиболее опасные для движения транспорта участки дорог и улиц - крутые спуски, повороты и подъемы, мосты, площадки на перекрестках улиц и остановках общественного пассажирского транспорта и иные места массового пребывания граждан.</w:t>
      </w:r>
    </w:p>
    <w:p w:rsidR="00E8384E" w:rsidRPr="00DB5899" w:rsidRDefault="00E8384E" w:rsidP="00E8384E">
      <w:pPr>
        <w:ind w:firstLine="709"/>
        <w:rPr>
          <w:rFonts w:cs="Arial"/>
          <w:color w:val="000000"/>
        </w:rPr>
      </w:pPr>
      <w:r w:rsidRPr="00DB5899">
        <w:rPr>
          <w:rFonts w:cs="Arial"/>
          <w:color w:val="000000"/>
          <w:lang w:bidi="ru-RU"/>
        </w:rPr>
        <w:t>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противогололедными средствами при обнаружении гололеда.</w:t>
      </w:r>
    </w:p>
    <w:p w:rsidR="00E8384E" w:rsidRPr="00DB5899" w:rsidRDefault="00E8384E" w:rsidP="00E8384E">
      <w:pPr>
        <w:pStyle w:val="ad"/>
        <w:numPr>
          <w:ilvl w:val="2"/>
          <w:numId w:val="18"/>
        </w:numPr>
        <w:tabs>
          <w:tab w:val="left" w:pos="1013"/>
        </w:tabs>
        <w:ind w:left="0" w:firstLine="709"/>
        <w:rPr>
          <w:rFonts w:cs="Arial"/>
          <w:color w:val="000000"/>
        </w:rPr>
      </w:pPr>
      <w:r w:rsidRPr="00DB5899">
        <w:rPr>
          <w:rFonts w:cs="Arial"/>
          <w:color w:val="000000"/>
          <w:lang w:bidi="ru-RU"/>
        </w:rPr>
        <w:lastRenderedPageBreak/>
        <w:t>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противогололедными средствами.</w:t>
      </w:r>
    </w:p>
    <w:p w:rsidR="00E8384E" w:rsidRPr="00DB5899" w:rsidRDefault="00E8384E" w:rsidP="00E8384E">
      <w:pPr>
        <w:tabs>
          <w:tab w:val="left" w:pos="1008"/>
        </w:tabs>
        <w:ind w:firstLine="709"/>
        <w:rPr>
          <w:rFonts w:cs="Arial"/>
          <w:color w:val="000000"/>
          <w:lang w:bidi="ru-RU"/>
        </w:rPr>
      </w:pPr>
      <w:r w:rsidRPr="00DB5899">
        <w:rPr>
          <w:rFonts w:cs="Arial"/>
          <w:color w:val="000000"/>
          <w:lang w:bidi="ru-RU"/>
        </w:rPr>
        <w:t>10.8.11.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rsidR="00E8384E" w:rsidRPr="00DB5899" w:rsidRDefault="00E8384E" w:rsidP="00E8384E">
      <w:pPr>
        <w:tabs>
          <w:tab w:val="left" w:pos="1008"/>
        </w:tabs>
        <w:ind w:firstLine="709"/>
        <w:rPr>
          <w:rFonts w:cs="Arial"/>
          <w:color w:val="000000"/>
        </w:rPr>
      </w:pPr>
      <w:r w:rsidRPr="00DB5899">
        <w:rPr>
          <w:rFonts w:cs="Arial"/>
          <w:color w:val="000000"/>
        </w:rPr>
        <w:t>10.8.12. Формирование снежных валов не допускается:</w:t>
      </w:r>
    </w:p>
    <w:p w:rsidR="00E8384E" w:rsidRPr="00DB5899" w:rsidRDefault="00E8384E" w:rsidP="00E8384E">
      <w:pPr>
        <w:tabs>
          <w:tab w:val="left" w:pos="1008"/>
        </w:tabs>
        <w:ind w:firstLine="709"/>
        <w:rPr>
          <w:rFonts w:cs="Arial"/>
          <w:color w:val="000000"/>
        </w:rPr>
      </w:pPr>
      <w:r w:rsidRPr="00DB5899">
        <w:rPr>
          <w:rFonts w:cs="Arial"/>
          <w:color w:val="000000"/>
        </w:rPr>
        <w:t>- на перекрестках;</w:t>
      </w:r>
    </w:p>
    <w:p w:rsidR="00E8384E" w:rsidRPr="00DB5899" w:rsidRDefault="00E8384E" w:rsidP="00E8384E">
      <w:pPr>
        <w:tabs>
          <w:tab w:val="left" w:pos="1008"/>
        </w:tabs>
        <w:ind w:firstLine="709"/>
        <w:rPr>
          <w:rFonts w:cs="Arial"/>
          <w:color w:val="000000"/>
        </w:rPr>
      </w:pPr>
      <w:r w:rsidRPr="00DB5899">
        <w:rPr>
          <w:rFonts w:cs="Arial"/>
          <w:color w:val="000000"/>
        </w:rPr>
        <w:t>- на тротуарах.</w:t>
      </w:r>
    </w:p>
    <w:p w:rsidR="00E8384E" w:rsidRPr="00DB5899" w:rsidRDefault="00E8384E" w:rsidP="00E8384E">
      <w:pPr>
        <w:tabs>
          <w:tab w:val="left" w:pos="8141"/>
        </w:tabs>
        <w:ind w:firstLine="709"/>
        <w:rPr>
          <w:rFonts w:cs="Arial"/>
          <w:color w:val="000000"/>
        </w:rPr>
      </w:pPr>
      <w:r w:rsidRPr="00DB5899">
        <w:rPr>
          <w:rFonts w:cs="Arial"/>
          <w:color w:val="000000"/>
          <w:lang w:bidi="ru-RU"/>
        </w:rPr>
        <w:t>10.8.13.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E8384E" w:rsidRPr="00DB5899" w:rsidRDefault="00E8384E" w:rsidP="00E8384E">
      <w:pPr>
        <w:numPr>
          <w:ilvl w:val="0"/>
          <w:numId w:val="12"/>
        </w:numPr>
        <w:tabs>
          <w:tab w:val="left" w:pos="221"/>
        </w:tabs>
        <w:ind w:firstLine="709"/>
        <w:rPr>
          <w:rFonts w:cs="Arial"/>
          <w:color w:val="000000"/>
        </w:rPr>
      </w:pPr>
      <w:r w:rsidRPr="00DB5899">
        <w:rPr>
          <w:rFonts w:cs="Arial"/>
          <w:color w:val="000000"/>
          <w:lang w:bidi="ru-RU"/>
        </w:rPr>
        <w:t>на остановках общественного пассажирского транспорта - на длину остановки;</w:t>
      </w:r>
    </w:p>
    <w:p w:rsidR="00E8384E" w:rsidRPr="00DB5899" w:rsidRDefault="00E8384E" w:rsidP="00E8384E">
      <w:pPr>
        <w:tabs>
          <w:tab w:val="left" w:pos="515"/>
          <w:tab w:val="left" w:pos="1008"/>
          <w:tab w:val="left" w:pos="2678"/>
          <w:tab w:val="left" w:pos="6235"/>
          <w:tab w:val="left" w:pos="6840"/>
        </w:tabs>
        <w:ind w:firstLine="709"/>
        <w:rPr>
          <w:rFonts w:cs="Arial"/>
          <w:color w:val="000000"/>
        </w:rPr>
      </w:pPr>
      <w:r w:rsidRPr="00DB5899">
        <w:rPr>
          <w:rFonts w:cs="Arial"/>
          <w:color w:val="000000"/>
          <w:lang w:bidi="ru-RU"/>
        </w:rPr>
        <w:t>- на переходах, имеющих разметку, - на ширину разметки;</w:t>
      </w:r>
    </w:p>
    <w:p w:rsidR="00E8384E" w:rsidRPr="00DB5899" w:rsidRDefault="00E8384E" w:rsidP="00E8384E">
      <w:pPr>
        <w:tabs>
          <w:tab w:val="left" w:pos="515"/>
          <w:tab w:val="left" w:pos="1008"/>
          <w:tab w:val="left" w:pos="2678"/>
          <w:tab w:val="left" w:pos="6840"/>
        </w:tabs>
        <w:ind w:firstLine="709"/>
        <w:rPr>
          <w:rFonts w:cs="Arial"/>
          <w:color w:val="000000"/>
        </w:rPr>
      </w:pPr>
      <w:r w:rsidRPr="00DB5899">
        <w:rPr>
          <w:rFonts w:cs="Arial"/>
          <w:color w:val="000000"/>
          <w:lang w:bidi="ru-RU"/>
        </w:rPr>
        <w:t>- на переходах, не имеющих разметку, - не менее 5 м.</w:t>
      </w:r>
    </w:p>
    <w:p w:rsidR="00E8384E" w:rsidRPr="00DB5899" w:rsidRDefault="00E8384E" w:rsidP="00E8384E">
      <w:pPr>
        <w:tabs>
          <w:tab w:val="left" w:pos="1008"/>
        </w:tabs>
        <w:ind w:firstLine="709"/>
        <w:rPr>
          <w:rFonts w:cs="Arial"/>
          <w:color w:val="000000"/>
        </w:rPr>
      </w:pPr>
      <w:r w:rsidRPr="00DB5899">
        <w:rPr>
          <w:rFonts w:cs="Arial"/>
          <w:color w:val="000000"/>
          <w:lang w:bidi="ru-RU"/>
        </w:rPr>
        <w:t>10.8.14. 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(крупных торговых центров, рынков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p>
    <w:p w:rsidR="00E8384E" w:rsidRPr="00DB5899" w:rsidRDefault="00E8384E" w:rsidP="00E8384E">
      <w:pPr>
        <w:tabs>
          <w:tab w:val="left" w:pos="1008"/>
        </w:tabs>
        <w:ind w:firstLine="709"/>
        <w:rPr>
          <w:rFonts w:cs="Arial"/>
          <w:color w:val="000000"/>
        </w:rPr>
      </w:pPr>
      <w:r w:rsidRPr="00DB5899">
        <w:rPr>
          <w:rFonts w:cs="Arial"/>
          <w:color w:val="000000"/>
          <w:lang w:bidi="ru-RU"/>
        </w:rPr>
        <w:t>10.8.15. В период снегопадов и гололеда тротуары и другие пешеходные зоны на территории Писаревского сельского поселения должны обрабатываться противогололедными материалами. Время на обработку всей площади тротуаров не должно превышать четырех часов с начала снегопада.</w:t>
      </w:r>
    </w:p>
    <w:p w:rsidR="00E8384E" w:rsidRPr="00DB5899" w:rsidRDefault="00E8384E" w:rsidP="00E8384E">
      <w:pPr>
        <w:ind w:firstLine="709"/>
        <w:rPr>
          <w:rFonts w:cs="Arial"/>
          <w:color w:val="000000"/>
        </w:rPr>
      </w:pPr>
      <w:r w:rsidRPr="00DB5899">
        <w:rPr>
          <w:rFonts w:cs="Arial"/>
          <w:color w:val="000000"/>
          <w:lang w:bidi="ru-RU"/>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противогололедными средствами должны повторяться, обеспечивая безопасность для пешеходов.</w:t>
      </w:r>
    </w:p>
    <w:p w:rsidR="00E8384E" w:rsidRPr="00DB5899" w:rsidRDefault="00E8384E" w:rsidP="00E8384E">
      <w:pPr>
        <w:tabs>
          <w:tab w:val="left" w:pos="1030"/>
        </w:tabs>
        <w:ind w:firstLine="709"/>
        <w:rPr>
          <w:rFonts w:cs="Arial"/>
          <w:color w:val="000000"/>
        </w:rPr>
      </w:pPr>
      <w:r w:rsidRPr="00DB5899">
        <w:rPr>
          <w:rFonts w:cs="Arial"/>
          <w:color w:val="000000"/>
          <w:lang w:bidi="ru-RU"/>
        </w:rPr>
        <w:t>10.8.16. 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E8384E" w:rsidRPr="00DB5899" w:rsidRDefault="00E8384E" w:rsidP="00E8384E">
      <w:pPr>
        <w:ind w:firstLine="709"/>
        <w:rPr>
          <w:rFonts w:cs="Arial"/>
          <w:color w:val="000000"/>
        </w:rPr>
      </w:pPr>
      <w:r w:rsidRPr="00DB5899">
        <w:rPr>
          <w:rFonts w:cs="Arial"/>
          <w:color w:val="000000"/>
          <w:lang w:bidi="ru-RU"/>
        </w:rPr>
        <w:t>В период снегопада тротуары и лестничные сходы, площадки и ступеньки при входе в здания (места общественного пользования) должны обрабатываться противогололедными материалами и расчищаться для движения пешеходов. При оповещении о гололеде или возможности его возникновения, в первую очередь, лестничные сходы, а затем и тротуары обрабатываются противогололедными материалами в полосе движения пешеходов в течение 2 часов.</w:t>
      </w:r>
    </w:p>
    <w:p w:rsidR="00E8384E" w:rsidRPr="00DB5899" w:rsidRDefault="00E8384E" w:rsidP="00E8384E">
      <w:pPr>
        <w:tabs>
          <w:tab w:val="left" w:pos="1030"/>
        </w:tabs>
        <w:ind w:firstLine="709"/>
        <w:rPr>
          <w:rFonts w:cs="Arial"/>
          <w:color w:val="000000"/>
        </w:rPr>
      </w:pPr>
      <w:r w:rsidRPr="00DB5899">
        <w:rPr>
          <w:rFonts w:cs="Arial"/>
          <w:color w:val="000000"/>
          <w:lang w:bidi="ru-RU"/>
        </w:rPr>
        <w:t xml:space="preserve">10.8.17. 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w:t>
      </w:r>
      <w:r w:rsidRPr="00DB5899">
        <w:rPr>
          <w:rFonts w:cs="Arial"/>
          <w:color w:val="000000"/>
          <w:lang w:bidi="ru-RU"/>
        </w:rPr>
        <w:lastRenderedPageBreak/>
        <w:t>очищены от снега и наледи до твердого покрытия. Время на очистку и обработку не должно превышать двенадцати часов после окончания снегопада.</w:t>
      </w:r>
    </w:p>
    <w:p w:rsidR="00E8384E" w:rsidRPr="00DB5899" w:rsidRDefault="00E8384E" w:rsidP="00E8384E">
      <w:pPr>
        <w:tabs>
          <w:tab w:val="left" w:pos="1030"/>
        </w:tabs>
        <w:ind w:firstLine="709"/>
        <w:rPr>
          <w:rFonts w:cs="Arial"/>
          <w:color w:val="000000"/>
        </w:rPr>
      </w:pPr>
      <w:r w:rsidRPr="00DB5899">
        <w:rPr>
          <w:rFonts w:cs="Arial"/>
          <w:color w:val="000000"/>
          <w:lang w:bidi="ru-RU"/>
        </w:rPr>
        <w:t>10.8.18. 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E8384E" w:rsidRPr="00DB5899" w:rsidRDefault="00E8384E" w:rsidP="00E8384E">
      <w:pPr>
        <w:tabs>
          <w:tab w:val="left" w:pos="1030"/>
        </w:tabs>
        <w:ind w:firstLine="709"/>
        <w:rPr>
          <w:rFonts w:cs="Arial"/>
          <w:color w:val="000000"/>
        </w:rPr>
      </w:pPr>
      <w:r w:rsidRPr="00DB5899">
        <w:rPr>
          <w:rFonts w:cs="Arial"/>
          <w:color w:val="000000"/>
          <w:lang w:bidi="ru-RU"/>
        </w:rPr>
        <w:t>10.8.19. В зимнее время владельцами, арендаторами, управляющими компаниями зданий должна быть</w:t>
      </w:r>
      <w:r w:rsidRPr="00DB5899">
        <w:rPr>
          <w:rFonts w:cs="Arial"/>
          <w:color w:val="000000"/>
        </w:rPr>
        <w:t xml:space="preserve"> </w:t>
      </w:r>
      <w:r w:rsidRPr="00DB5899">
        <w:rPr>
          <w:rFonts w:cs="Arial"/>
          <w:color w:val="000000"/>
          <w:lang w:bidi="ru-RU"/>
        </w:rPr>
        <w:t>организована своевременная очистка кровель от снега, наледи и сосулек, особенно над электровводами.</w:t>
      </w:r>
    </w:p>
    <w:p w:rsidR="00E8384E" w:rsidRPr="00DB5899" w:rsidRDefault="00E8384E" w:rsidP="00E8384E">
      <w:pPr>
        <w:ind w:firstLine="709"/>
        <w:rPr>
          <w:rFonts w:cs="Arial"/>
          <w:color w:val="000000"/>
        </w:rPr>
      </w:pPr>
      <w:r w:rsidRPr="00DB5899">
        <w:rPr>
          <w:rFonts w:cs="Arial"/>
          <w:color w:val="000000"/>
          <w:lang w:bidi="ru-RU"/>
        </w:rPr>
        <w:t>Очистка кровель зданий на сторонах, выходящих на пешеходные зоны, от наледеобразований должна производиться немедленно по мере их образования с предварительной установкой ограждения опасных участков. Крыши с наружным водоотводом необходимо периодически очищать от снега, не допуская его накопления более 30 сантиметров.</w:t>
      </w:r>
    </w:p>
    <w:p w:rsidR="00E8384E" w:rsidRPr="00DB5899" w:rsidRDefault="00E8384E" w:rsidP="00E8384E">
      <w:pPr>
        <w:suppressAutoHyphens/>
        <w:ind w:firstLine="709"/>
        <w:rPr>
          <w:rFonts w:cs="Arial"/>
          <w:color w:val="000000"/>
          <w:lang w:bidi="ru-RU"/>
        </w:rPr>
      </w:pPr>
      <w:r w:rsidRPr="00DB5899">
        <w:rPr>
          <w:rFonts w:cs="Arial"/>
          <w:color w:val="000000"/>
          <w:lang w:bidi="ru-RU"/>
        </w:rPr>
        <w:t>10.8.20. Очистка крыш зданий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Сброшенный с кровель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Запрещается сбрасывать снег, лед и мусор в воронки водосточных труб.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w:t>
      </w:r>
      <w:r w:rsidRPr="00DB5899">
        <w:rPr>
          <w:rFonts w:cs="Arial"/>
          <w:color w:val="000000"/>
        </w:rPr>
        <w:t xml:space="preserve"> </w:t>
      </w:r>
      <w:r w:rsidRPr="00DB5899">
        <w:rPr>
          <w:rFonts w:cs="Arial"/>
          <w:color w:val="000000"/>
          <w:lang w:bidi="ru-RU"/>
        </w:rPr>
        <w:t>дорожных знаков, линий связи и др.</w:t>
      </w:r>
    </w:p>
    <w:p w:rsidR="00E8384E" w:rsidRPr="00DB5899" w:rsidRDefault="00E8384E" w:rsidP="00E8384E">
      <w:pPr>
        <w:suppressAutoHyphens/>
        <w:ind w:firstLine="709"/>
        <w:rPr>
          <w:rFonts w:cs="Arial"/>
          <w:color w:val="000000"/>
          <w:lang w:eastAsia="zh-CN"/>
        </w:rPr>
      </w:pPr>
      <w:r w:rsidRPr="00DB5899">
        <w:rPr>
          <w:rFonts w:cs="Arial"/>
          <w:color w:val="000000"/>
          <w:lang w:eastAsia="zh-CN"/>
        </w:rPr>
        <w:t>10.9. Организация и проведение уборочных работ в летнее время</w:t>
      </w:r>
    </w:p>
    <w:p w:rsidR="00E8384E" w:rsidRPr="00DB5899" w:rsidRDefault="00E8384E" w:rsidP="00E8384E">
      <w:pPr>
        <w:tabs>
          <w:tab w:val="left" w:pos="903"/>
        </w:tabs>
        <w:ind w:firstLine="709"/>
        <w:rPr>
          <w:rFonts w:cs="Arial"/>
          <w:color w:val="000000"/>
        </w:rPr>
      </w:pPr>
      <w:r w:rsidRPr="00DB5899">
        <w:rPr>
          <w:rFonts w:cs="Arial"/>
          <w:color w:val="000000"/>
          <w:lang w:eastAsia="zh-CN"/>
        </w:rPr>
        <w:t xml:space="preserve">10.9.1. </w:t>
      </w:r>
      <w:r w:rsidRPr="00DB5899">
        <w:rPr>
          <w:rStyle w:val="22"/>
          <w:rFonts w:ascii="Arial" w:eastAsia="Calibri" w:hAnsi="Arial" w:cs="Arial"/>
          <w:sz w:val="24"/>
          <w:szCs w:val="24"/>
        </w:rPr>
        <w:t>Период летней уборки - с 16 апреля по 31 октября. Мероприятия по</w:t>
      </w:r>
      <w:r w:rsidRPr="00DB5899">
        <w:rPr>
          <w:rFonts w:cs="Arial"/>
          <w:color w:val="000000"/>
        </w:rPr>
        <w:t xml:space="preserve"> </w:t>
      </w:r>
      <w:r w:rsidRPr="00DB5899">
        <w:rPr>
          <w:rStyle w:val="22"/>
          <w:rFonts w:ascii="Arial" w:eastAsia="Calibri" w:hAnsi="Arial" w:cs="Arial"/>
          <w:sz w:val="24"/>
          <w:szCs w:val="24"/>
        </w:rPr>
        <w:t>подготовке уборочной техники к работе в летний период проводятся в сроки, определенные администрацией местного самоуправления и</w:t>
      </w:r>
      <w:r w:rsidRPr="00DB5899">
        <w:rPr>
          <w:rFonts w:cs="Arial"/>
          <w:color w:val="000000"/>
        </w:rPr>
        <w:t xml:space="preserve"> </w:t>
      </w:r>
      <w:r w:rsidRPr="00DB5899">
        <w:rPr>
          <w:rStyle w:val="22"/>
          <w:rFonts w:ascii="Arial" w:eastAsia="Calibri" w:hAnsi="Arial" w:cs="Arial"/>
          <w:sz w:val="24"/>
          <w:szCs w:val="24"/>
        </w:rPr>
        <w:t>организациями, выполняющими функции заказчика работ по содержанию сети дорог и улиц.</w:t>
      </w:r>
    </w:p>
    <w:p w:rsidR="00E8384E" w:rsidRPr="00DB5899" w:rsidRDefault="00E8384E" w:rsidP="00E8384E">
      <w:pPr>
        <w:tabs>
          <w:tab w:val="left" w:pos="903"/>
          <w:tab w:val="left" w:pos="1418"/>
          <w:tab w:val="center" w:pos="4027"/>
          <w:tab w:val="right" w:pos="9331"/>
        </w:tabs>
        <w:ind w:firstLine="709"/>
        <w:rPr>
          <w:rFonts w:cs="Arial"/>
          <w:color w:val="000000"/>
        </w:rPr>
      </w:pPr>
      <w:r w:rsidRPr="00DB5899">
        <w:rPr>
          <w:rStyle w:val="22"/>
          <w:rFonts w:ascii="Arial" w:eastAsia="Calibri" w:hAnsi="Arial" w:cs="Arial"/>
          <w:sz w:val="24"/>
          <w:szCs w:val="24"/>
        </w:rPr>
        <w:t>10.9.2. Подметание дворовых территорий, внутридворовых проездов и</w:t>
      </w:r>
      <w:r w:rsidRPr="00DB5899">
        <w:rPr>
          <w:rFonts w:cs="Arial"/>
          <w:color w:val="000000"/>
        </w:rPr>
        <w:t xml:space="preserve"> </w:t>
      </w:r>
      <w:r w:rsidRPr="00DB5899">
        <w:rPr>
          <w:rStyle w:val="22"/>
          <w:rFonts w:ascii="Arial" w:eastAsia="Calibri" w:hAnsi="Arial" w:cs="Arial"/>
          <w:sz w:val="24"/>
          <w:szCs w:val="24"/>
        </w:rPr>
        <w:t>тротуаров от смета, пыли и мелкого бытового мусора, их мойка осуществляются лицами, ответственными за содержание объектов. Чистота на территории должна поддерживаться в течение рабочего дня.</w:t>
      </w:r>
    </w:p>
    <w:p w:rsidR="00E8384E" w:rsidRPr="00DB5899" w:rsidRDefault="00E8384E" w:rsidP="00E8384E">
      <w:pPr>
        <w:tabs>
          <w:tab w:val="left" w:pos="903"/>
        </w:tabs>
        <w:ind w:firstLine="709"/>
        <w:rPr>
          <w:rFonts w:cs="Arial"/>
          <w:color w:val="000000"/>
        </w:rPr>
      </w:pPr>
      <w:r w:rsidRPr="00DB5899">
        <w:rPr>
          <w:rStyle w:val="22"/>
          <w:rFonts w:ascii="Arial" w:eastAsia="Calibri" w:hAnsi="Arial" w:cs="Arial"/>
          <w:sz w:val="24"/>
          <w:szCs w:val="24"/>
        </w:rPr>
        <w:t>10.9.3. В период листопада производится сгребание и вывоз опавших листьев с</w:t>
      </w:r>
      <w:r w:rsidRPr="00DB5899">
        <w:rPr>
          <w:rFonts w:cs="Arial"/>
          <w:color w:val="000000"/>
        </w:rPr>
        <w:t xml:space="preserve"> </w:t>
      </w:r>
      <w:r w:rsidRPr="00DB5899">
        <w:rPr>
          <w:rStyle w:val="22"/>
          <w:rFonts w:ascii="Arial" w:eastAsia="Calibri" w:hAnsi="Arial" w:cs="Arial"/>
          <w:sz w:val="24"/>
          <w:szCs w:val="24"/>
        </w:rPr>
        <w:t>проезжей части дорог и дворовых территорий. Сгребание листвы к комлевой части деревьев и кустарников запрещается.</w:t>
      </w:r>
    </w:p>
    <w:p w:rsidR="00E8384E" w:rsidRPr="00DB5899" w:rsidRDefault="00E8384E" w:rsidP="00E8384E">
      <w:pPr>
        <w:tabs>
          <w:tab w:val="left" w:pos="903"/>
        </w:tabs>
        <w:ind w:firstLine="709"/>
        <w:rPr>
          <w:rFonts w:cs="Arial"/>
          <w:color w:val="000000"/>
        </w:rPr>
      </w:pPr>
      <w:r w:rsidRPr="00DB5899">
        <w:rPr>
          <w:rStyle w:val="22"/>
          <w:rFonts w:ascii="Arial" w:eastAsia="Calibri" w:hAnsi="Arial" w:cs="Arial"/>
          <w:sz w:val="24"/>
          <w:szCs w:val="24"/>
        </w:rPr>
        <w:t>10.9.4. Мойка и поливка объектов улично-дорожной сети, производятся с 22:00</w:t>
      </w:r>
      <w:r w:rsidRPr="00DB5899">
        <w:rPr>
          <w:rFonts w:cs="Arial"/>
          <w:color w:val="000000"/>
        </w:rPr>
        <w:t xml:space="preserve"> </w:t>
      </w:r>
      <w:r w:rsidRPr="00DB5899">
        <w:rPr>
          <w:rStyle w:val="22"/>
          <w:rFonts w:ascii="Arial" w:eastAsia="Calibri" w:hAnsi="Arial" w:cs="Arial"/>
          <w:sz w:val="24"/>
          <w:szCs w:val="24"/>
        </w:rPr>
        <w:t>до 06:00 часов, в другое время-по мере необходимости.</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Мойка объектов улично-дорожной сети, производится только после подметания лотковой части дороги и уборки смета. При этом не допускается выбивание струей воды загрязнений на прилегающие тротуары, зеленые насаждения, в том числе газоны (дернины), стены зданий, сооружений, иные объекты благоустройства.</w:t>
      </w:r>
    </w:p>
    <w:p w:rsidR="00E8384E" w:rsidRPr="00DB5899" w:rsidRDefault="00E8384E" w:rsidP="00E8384E">
      <w:pPr>
        <w:tabs>
          <w:tab w:val="left" w:pos="0"/>
        </w:tabs>
        <w:ind w:firstLine="709"/>
        <w:rPr>
          <w:rFonts w:cs="Arial"/>
          <w:color w:val="000000"/>
        </w:rPr>
      </w:pPr>
      <w:r w:rsidRPr="00DB5899">
        <w:rPr>
          <w:rStyle w:val="22"/>
          <w:rFonts w:ascii="Arial" w:eastAsia="Calibri" w:hAnsi="Arial" w:cs="Arial"/>
          <w:sz w:val="24"/>
          <w:szCs w:val="24"/>
        </w:rPr>
        <w:t xml:space="preserve">10.9.5. Высота травяного покрова на территории Писаревского сельского поселения, в полосе отвода автомобильных дорог, на разделительных полосах </w:t>
      </w:r>
      <w:r w:rsidRPr="00DB5899">
        <w:rPr>
          <w:rStyle w:val="22"/>
          <w:rFonts w:ascii="Arial" w:eastAsia="Calibri" w:hAnsi="Arial" w:cs="Arial"/>
          <w:sz w:val="24"/>
          <w:szCs w:val="24"/>
        </w:rPr>
        <w:lastRenderedPageBreak/>
        <w:t>автомобильных дорог, территориях, прилегающих к автозаправочным пунктам и иным объектам придорожного сервиса, не должна превышать 20 см.</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10.9.6. Подметание дворовых территорий, внутридворовых проездов и</w:t>
      </w:r>
      <w:r w:rsidRPr="00DB5899">
        <w:rPr>
          <w:rFonts w:cs="Arial"/>
          <w:color w:val="000000"/>
        </w:rPr>
        <w:t xml:space="preserve"> </w:t>
      </w:r>
      <w:r w:rsidRPr="00DB5899">
        <w:rPr>
          <w:rStyle w:val="22"/>
          <w:rFonts w:ascii="Arial" w:eastAsia="Calibri" w:hAnsi="Arial" w:cs="Arial"/>
          <w:sz w:val="24"/>
          <w:szCs w:val="24"/>
        </w:rPr>
        <w:t>тротуаров от пыли и мелкого бытового мусора осуществляются механизированным способом или вручную; чистота на территории должна поддерживаться в течение рабочего дня.</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10.10. Вывоз отходов производства и потребления</w:t>
      </w:r>
    </w:p>
    <w:p w:rsidR="00E8384E" w:rsidRPr="00DB5899" w:rsidRDefault="00E8384E" w:rsidP="00E8384E">
      <w:pPr>
        <w:tabs>
          <w:tab w:val="left" w:pos="903"/>
        </w:tabs>
        <w:ind w:firstLine="709"/>
        <w:rPr>
          <w:rFonts w:cs="Arial"/>
          <w:color w:val="000000"/>
        </w:rPr>
      </w:pPr>
      <w:r w:rsidRPr="00DB5899">
        <w:rPr>
          <w:rStyle w:val="22"/>
          <w:rFonts w:ascii="Arial" w:eastAsia="Calibri" w:hAnsi="Arial" w:cs="Arial"/>
          <w:sz w:val="24"/>
          <w:szCs w:val="24"/>
        </w:rPr>
        <w:t xml:space="preserve">10.10.1. </w:t>
      </w:r>
      <w:r w:rsidRPr="00DB5899">
        <w:rPr>
          <w:rFonts w:cs="Arial"/>
          <w:color w:val="000000"/>
          <w:lang w:bidi="ru-RU"/>
        </w:rPr>
        <w:t>Вывоз отходов осуществляется специализированными организациями. Вывоз твердых коммунальных отходов производится ежедневно в соответствии с условиями договора на оказание услуг по сбору и транспортированию твердых коммунальных отходов. (В ред. Реш. № 43 от 12.04.2021 г.)</w:t>
      </w:r>
    </w:p>
    <w:p w:rsidR="00E8384E" w:rsidRPr="00DB5899" w:rsidRDefault="00E8384E" w:rsidP="00E8384E">
      <w:pPr>
        <w:tabs>
          <w:tab w:val="left" w:pos="1738"/>
          <w:tab w:val="left" w:pos="4901"/>
          <w:tab w:val="left" w:pos="6970"/>
          <w:tab w:val="left" w:pos="8568"/>
        </w:tabs>
        <w:ind w:firstLine="709"/>
        <w:rPr>
          <w:rFonts w:cs="Arial"/>
          <w:color w:val="000000"/>
        </w:rPr>
      </w:pPr>
      <w:r w:rsidRPr="00DB5899">
        <w:rPr>
          <w:rFonts w:cs="Arial"/>
          <w:color w:val="000000"/>
          <w:lang w:bidi="ru-RU"/>
        </w:rPr>
        <w:t>Вывоз строительных отходов должен осуществляться по мере заполнения бункера, но не реже 1 раз в пять дней. Размещение бункера для строительных отходов допускается до момента окончания строительных работ. Ответственность за внешний вид и санитарное состояние контейнеров и бункеров во время транспортировки возлагается на организации и физических лиц, осуществляющих данный вид работ.</w:t>
      </w:r>
    </w:p>
    <w:p w:rsidR="00E8384E" w:rsidRPr="00DB5899" w:rsidRDefault="00E8384E" w:rsidP="00E8384E">
      <w:pPr>
        <w:tabs>
          <w:tab w:val="left" w:pos="903"/>
        </w:tabs>
        <w:ind w:firstLine="709"/>
        <w:rPr>
          <w:rFonts w:cs="Arial"/>
          <w:color w:val="000000"/>
        </w:rPr>
      </w:pPr>
      <w:r w:rsidRPr="00DB5899">
        <w:rPr>
          <w:rFonts w:cs="Arial"/>
          <w:color w:val="000000"/>
          <w:lang w:bidi="ru-RU"/>
        </w:rPr>
        <w:t>10.10.2. Уборку отходов, просыпавшихся при выгрузке из контейнеров в</w:t>
      </w:r>
      <w:r w:rsidRPr="00DB5899">
        <w:rPr>
          <w:rFonts w:cs="Arial"/>
          <w:color w:val="000000"/>
        </w:rPr>
        <w:t xml:space="preserve"> </w:t>
      </w:r>
      <w:r w:rsidRPr="00DB5899">
        <w:rPr>
          <w:rFonts w:cs="Arial"/>
          <w:color w:val="000000"/>
          <w:lang w:bidi="ru-RU"/>
        </w:rPr>
        <w:t>мусоровоз или загрузке бункера, производят работники организации, осуществляющей вывоз мусора.</w:t>
      </w:r>
    </w:p>
    <w:p w:rsidR="00E8384E" w:rsidRPr="00DB5899" w:rsidRDefault="00E8384E" w:rsidP="00E8384E">
      <w:pPr>
        <w:tabs>
          <w:tab w:val="left" w:pos="903"/>
        </w:tabs>
        <w:ind w:firstLine="709"/>
        <w:rPr>
          <w:rFonts w:cs="Arial"/>
          <w:color w:val="000000"/>
        </w:rPr>
      </w:pPr>
      <w:r w:rsidRPr="00DB5899">
        <w:rPr>
          <w:rFonts w:cs="Arial"/>
          <w:color w:val="000000"/>
          <w:lang w:bidi="ru-RU"/>
        </w:rPr>
        <w:t>10.10.3. Контейнеры и бункеры-накопители должны быть в технически исправном состоянии, покрашены и иметь маркировку с указанием реквизитов владельца, подрядной организации, времени вывоза мусора.</w:t>
      </w:r>
    </w:p>
    <w:p w:rsidR="00E8384E" w:rsidRPr="00DB5899" w:rsidRDefault="00E8384E" w:rsidP="00E8384E">
      <w:pPr>
        <w:tabs>
          <w:tab w:val="left" w:pos="865"/>
          <w:tab w:val="left" w:pos="1418"/>
          <w:tab w:val="left" w:pos="5304"/>
          <w:tab w:val="left" w:pos="8688"/>
        </w:tabs>
        <w:ind w:firstLine="709"/>
        <w:rPr>
          <w:rFonts w:cs="Arial"/>
          <w:color w:val="000000"/>
        </w:rPr>
      </w:pPr>
      <w:r w:rsidRPr="00DB5899">
        <w:rPr>
          <w:rFonts w:cs="Arial"/>
          <w:color w:val="000000"/>
          <w:lang w:bidi="ru-RU"/>
        </w:rPr>
        <w:t>10.10.4. На рынках, зонах отдыха, учреждениях образования, здравоохранения и других местах массового посещения, на улицах, у входа в торговые объекты должны быть установлены урны.</w:t>
      </w:r>
    </w:p>
    <w:p w:rsidR="00E8384E" w:rsidRPr="00DB5899" w:rsidRDefault="00E8384E" w:rsidP="00E8384E">
      <w:pPr>
        <w:tabs>
          <w:tab w:val="left" w:pos="3043"/>
          <w:tab w:val="left" w:pos="5304"/>
          <w:tab w:val="right" w:pos="9334"/>
        </w:tabs>
        <w:ind w:firstLine="709"/>
        <w:rPr>
          <w:rFonts w:cs="Arial"/>
          <w:color w:val="000000"/>
        </w:rPr>
      </w:pPr>
      <w:r w:rsidRPr="00DB5899">
        <w:rPr>
          <w:rFonts w:cs="Arial"/>
          <w:color w:val="000000"/>
          <w:lang w:bidi="ru-RU"/>
        </w:rPr>
        <w:t>Очистка урн производится собственником (правообладателем) или организацией, осуществляющей функции управления территорий, по мере их заполнения, но не реже двух раз в день. Мойка урн производится по мере загрязнения, но не реже одного раза в неделю. Урны, установленные у торговых объектов, очищаются торговыми организациями.</w:t>
      </w:r>
    </w:p>
    <w:p w:rsidR="00E8384E" w:rsidRPr="00DB5899" w:rsidRDefault="00E8384E" w:rsidP="00E8384E">
      <w:pPr>
        <w:ind w:firstLine="709"/>
        <w:rPr>
          <w:rFonts w:cs="Arial"/>
          <w:color w:val="000000"/>
          <w:lang w:bidi="ru-RU"/>
        </w:rPr>
      </w:pPr>
      <w:r w:rsidRPr="00DB5899">
        <w:rPr>
          <w:rFonts w:cs="Arial"/>
          <w:color w:val="000000"/>
          <w:lang w:bidi="ru-RU"/>
        </w:rPr>
        <w:t>Покраска урн осуществляется собственником (владельцем) или организацией, осуществляющей функции управления, а также по мере необходимости или по предписаниям уполномоченного органа местного самоуправления.</w:t>
      </w:r>
    </w:p>
    <w:p w:rsidR="00E8384E" w:rsidRPr="00DB5899" w:rsidRDefault="00E8384E" w:rsidP="00E8384E">
      <w:pPr>
        <w:suppressAutoHyphens/>
        <w:ind w:firstLine="709"/>
        <w:rPr>
          <w:rFonts w:cs="Arial"/>
          <w:color w:val="000000"/>
          <w:lang w:bidi="ru-RU"/>
        </w:rPr>
      </w:pPr>
      <w:r w:rsidRPr="00DB5899">
        <w:rPr>
          <w:rFonts w:cs="Arial"/>
          <w:color w:val="000000"/>
          <w:lang w:bidi="ru-RU"/>
        </w:rPr>
        <w:t>10.10.5. При выполнении работ по содержанию объектов и элементов благоустройства их собственники и иные правообладатели, а также лица, их эксплуатирующие, кроме видов работ, указанных в настоящем разделе Правил, обязаны выполнять иные виды работ, предусмотренные требованиям к объектам, элементам благоустройства и их содержанию, установленным Правилами.</w:t>
      </w:r>
    </w:p>
    <w:p w:rsidR="00E8384E" w:rsidRPr="00DB5899" w:rsidRDefault="00E8384E" w:rsidP="00E8384E">
      <w:pPr>
        <w:suppressAutoHyphens/>
        <w:ind w:firstLine="709"/>
        <w:rPr>
          <w:rFonts w:cs="Arial"/>
          <w:color w:val="000000"/>
          <w:lang w:bidi="ru-RU"/>
        </w:rPr>
      </w:pPr>
    </w:p>
    <w:p w:rsidR="00E8384E" w:rsidRPr="00DB5899" w:rsidRDefault="00E8384E" w:rsidP="00E8384E">
      <w:pPr>
        <w:suppressAutoHyphens/>
        <w:ind w:firstLine="709"/>
        <w:rPr>
          <w:rFonts w:cs="Arial"/>
          <w:color w:val="000000"/>
          <w:lang w:bidi="ru-RU"/>
        </w:rPr>
      </w:pPr>
      <w:r w:rsidRPr="00DB5899">
        <w:rPr>
          <w:rFonts w:cs="Arial"/>
          <w:color w:val="000000"/>
          <w:lang w:bidi="ru-RU"/>
        </w:rPr>
        <w:t>11. Организация стоков ливневых вод</w:t>
      </w:r>
    </w:p>
    <w:p w:rsidR="00E8384E" w:rsidRPr="00DB5899" w:rsidRDefault="00E8384E" w:rsidP="00E8384E">
      <w:pPr>
        <w:suppressAutoHyphens/>
        <w:ind w:firstLine="709"/>
        <w:rPr>
          <w:rFonts w:cs="Arial"/>
          <w:color w:val="000000"/>
          <w:lang w:bidi="ru-RU"/>
        </w:rPr>
      </w:pPr>
      <w:r w:rsidRPr="00DB5899">
        <w:rPr>
          <w:rFonts w:cs="Arial"/>
          <w:color w:val="000000"/>
          <w:lang w:bidi="ru-RU"/>
        </w:rPr>
        <w:t>11.1. Уличное техническое оборудование и инженерные коммуникации</w:t>
      </w:r>
    </w:p>
    <w:p w:rsidR="00E8384E" w:rsidRPr="00DB5899" w:rsidRDefault="00E8384E" w:rsidP="00E8384E">
      <w:pPr>
        <w:tabs>
          <w:tab w:val="left" w:pos="902"/>
        </w:tabs>
        <w:ind w:firstLine="709"/>
        <w:rPr>
          <w:rFonts w:cs="Arial"/>
          <w:color w:val="000000"/>
        </w:rPr>
      </w:pPr>
      <w:r w:rsidRPr="00DB5899">
        <w:rPr>
          <w:rFonts w:cs="Arial"/>
          <w:color w:val="000000"/>
          <w:lang w:bidi="ru-RU"/>
        </w:rPr>
        <w:t xml:space="preserve">11.1.1. </w:t>
      </w:r>
      <w:r w:rsidRPr="00DB5899">
        <w:rPr>
          <w:rStyle w:val="22"/>
          <w:rFonts w:ascii="Arial" w:eastAsia="Calibri" w:hAnsi="Arial" w:cs="Arial"/>
          <w:sz w:val="24"/>
          <w:szCs w:val="24"/>
        </w:rPr>
        <w:t>К уличному техническому оборудованию относятся люки смотровых колодцев, решетки дождеприемных колодцев, вентиляционные шахты подземных коммуникаций, шкафы телефонной связи и т.п.).</w:t>
      </w:r>
    </w:p>
    <w:p w:rsidR="00E8384E" w:rsidRPr="00DB5899" w:rsidRDefault="00E8384E" w:rsidP="00E8384E">
      <w:pPr>
        <w:tabs>
          <w:tab w:val="left" w:pos="1046"/>
        </w:tabs>
        <w:ind w:firstLine="709"/>
        <w:rPr>
          <w:rFonts w:cs="Arial"/>
          <w:color w:val="000000"/>
        </w:rPr>
      </w:pPr>
      <w:r w:rsidRPr="00DB5899">
        <w:rPr>
          <w:rStyle w:val="22"/>
          <w:rFonts w:ascii="Arial" w:eastAsia="Calibri" w:hAnsi="Arial" w:cs="Arial"/>
          <w:sz w:val="24"/>
          <w:szCs w:val="24"/>
        </w:rPr>
        <w:t>11.1.2. Элементы инженерного оборудования не должны противоречить</w:t>
      </w:r>
      <w:r w:rsidRPr="00DB5899">
        <w:rPr>
          <w:rFonts w:cs="Arial"/>
          <w:color w:val="000000"/>
        </w:rPr>
        <w:t xml:space="preserve"> </w:t>
      </w:r>
      <w:r w:rsidRPr="00DB5899">
        <w:rPr>
          <w:rStyle w:val="22"/>
          <w:rFonts w:ascii="Arial" w:eastAsia="Calibri" w:hAnsi="Arial" w:cs="Arial"/>
          <w:sz w:val="24"/>
          <w:szCs w:val="24"/>
        </w:rPr>
        <w:t>техническим условиям, в том числе:</w:t>
      </w:r>
    </w:p>
    <w:p w:rsidR="00E8384E" w:rsidRPr="00DB5899" w:rsidRDefault="00E8384E" w:rsidP="00E8384E">
      <w:pPr>
        <w:numPr>
          <w:ilvl w:val="0"/>
          <w:numId w:val="6"/>
        </w:numPr>
        <w:tabs>
          <w:tab w:val="left" w:pos="286"/>
        </w:tabs>
        <w:ind w:firstLine="709"/>
        <w:rPr>
          <w:rFonts w:cs="Arial"/>
          <w:color w:val="000000"/>
        </w:rPr>
      </w:pPr>
      <w:r w:rsidRPr="00DB5899">
        <w:rPr>
          <w:rStyle w:val="22"/>
          <w:rFonts w:ascii="Arial" w:eastAsia="Calibri" w:hAnsi="Arial" w:cs="Arial"/>
          <w:sz w:val="24"/>
          <w:szCs w:val="24"/>
        </w:rPr>
        <w:lastRenderedPageBreak/>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w:t>
      </w:r>
      <w:r w:rsidRPr="00DB5899">
        <w:rPr>
          <w:rFonts w:cs="Arial"/>
          <w:color w:val="000000"/>
        </w:rPr>
        <w:t xml:space="preserve"> </w:t>
      </w:r>
      <w:r w:rsidRPr="00DB5899">
        <w:rPr>
          <w:rStyle w:val="22"/>
          <w:rFonts w:ascii="Arial" w:eastAsia="Calibri" w:hAnsi="Arial" w:cs="Arial"/>
          <w:sz w:val="24"/>
          <w:szCs w:val="24"/>
        </w:rPr>
        <w:t>не более 15 мм;</w:t>
      </w:r>
    </w:p>
    <w:p w:rsidR="00E8384E" w:rsidRPr="00DB5899" w:rsidRDefault="00E8384E" w:rsidP="00E8384E">
      <w:pPr>
        <w:numPr>
          <w:ilvl w:val="0"/>
          <w:numId w:val="6"/>
        </w:numPr>
        <w:tabs>
          <w:tab w:val="left" w:pos="286"/>
        </w:tabs>
        <w:ind w:firstLine="709"/>
        <w:rPr>
          <w:rFonts w:cs="Arial"/>
          <w:color w:val="000000"/>
        </w:rPr>
      </w:pPr>
      <w:r w:rsidRPr="00DB5899">
        <w:rPr>
          <w:rStyle w:val="22"/>
          <w:rFonts w:ascii="Arial" w:eastAsia="Calibri" w:hAnsi="Arial" w:cs="Arial"/>
          <w:sz w:val="24"/>
          <w:szCs w:val="24"/>
        </w:rPr>
        <w:t>вентиляционные шахты подземных коммуникаций необходимо оборудовать решетками.</w:t>
      </w:r>
    </w:p>
    <w:p w:rsidR="00E8384E" w:rsidRPr="00DB5899" w:rsidRDefault="00E8384E" w:rsidP="00E8384E">
      <w:pPr>
        <w:tabs>
          <w:tab w:val="left" w:pos="902"/>
        </w:tabs>
        <w:ind w:firstLine="709"/>
        <w:rPr>
          <w:rFonts w:cs="Arial"/>
          <w:color w:val="000000"/>
        </w:rPr>
      </w:pPr>
      <w:r w:rsidRPr="00DB5899">
        <w:rPr>
          <w:rStyle w:val="22"/>
          <w:rFonts w:ascii="Arial" w:eastAsia="Calibri" w:hAnsi="Arial" w:cs="Arial"/>
          <w:sz w:val="24"/>
          <w:szCs w:val="24"/>
        </w:rPr>
        <w:t>11.1.3. Наружные инженерные коммуникации (тепловые сети, газопровод,</w:t>
      </w:r>
      <w:r w:rsidRPr="00DB5899">
        <w:rPr>
          <w:rFonts w:cs="Arial"/>
          <w:color w:val="000000"/>
        </w:rPr>
        <w:t xml:space="preserve"> </w:t>
      </w:r>
      <w:r w:rsidRPr="00DB5899">
        <w:rPr>
          <w:rStyle w:val="22"/>
          <w:rFonts w:ascii="Arial" w:eastAsia="Calibri" w:hAnsi="Arial" w:cs="Arial"/>
          <w:sz w:val="24"/>
          <w:szCs w:val="24"/>
        </w:rPr>
        <w:t>электросети,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E8384E" w:rsidRPr="00DB5899" w:rsidRDefault="00E8384E" w:rsidP="00E8384E">
      <w:pPr>
        <w:tabs>
          <w:tab w:val="left" w:pos="1046"/>
        </w:tabs>
        <w:ind w:firstLine="709"/>
        <w:rPr>
          <w:rFonts w:cs="Arial"/>
          <w:color w:val="000000"/>
        </w:rPr>
      </w:pPr>
      <w:r w:rsidRPr="00DB5899">
        <w:rPr>
          <w:rStyle w:val="22"/>
          <w:rFonts w:ascii="Arial" w:eastAsia="Calibri" w:hAnsi="Arial" w:cs="Arial"/>
          <w:sz w:val="24"/>
          <w:szCs w:val="24"/>
        </w:rPr>
        <w:t>11.1.4. Не допускается повреждение наземных частей смотровых и</w:t>
      </w:r>
      <w:r w:rsidRPr="00DB5899">
        <w:rPr>
          <w:rFonts w:cs="Arial"/>
          <w:color w:val="000000"/>
        </w:rPr>
        <w:t xml:space="preserve"> </w:t>
      </w:r>
      <w:r w:rsidRPr="00DB5899">
        <w:rPr>
          <w:rStyle w:val="22"/>
          <w:rFonts w:ascii="Arial" w:eastAsia="Calibri" w:hAnsi="Arial" w:cs="Arial"/>
          <w:sz w:val="24"/>
          <w:szCs w:val="24"/>
        </w:rPr>
        <w:t>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E8384E" w:rsidRPr="00DB5899" w:rsidRDefault="00E8384E" w:rsidP="00E8384E">
      <w:pPr>
        <w:tabs>
          <w:tab w:val="left" w:pos="902"/>
        </w:tabs>
        <w:ind w:firstLine="709"/>
        <w:rPr>
          <w:rFonts w:cs="Arial"/>
          <w:color w:val="000000"/>
        </w:rPr>
      </w:pPr>
      <w:r w:rsidRPr="00DB5899">
        <w:rPr>
          <w:rStyle w:val="22"/>
          <w:rFonts w:ascii="Arial" w:eastAsia="Calibri" w:hAnsi="Arial" w:cs="Arial"/>
          <w:sz w:val="24"/>
          <w:szCs w:val="24"/>
        </w:rPr>
        <w:t>11.1.5. Крышки люков, колодцев, расположенных на проезжей части улиц и</w:t>
      </w:r>
      <w:r w:rsidRPr="00DB5899">
        <w:rPr>
          <w:rFonts w:cs="Arial"/>
          <w:color w:val="000000"/>
        </w:rPr>
        <w:t xml:space="preserve"> </w:t>
      </w:r>
      <w:r w:rsidRPr="00DB5899">
        <w:rPr>
          <w:rStyle w:val="22"/>
          <w:rFonts w:ascii="Arial" w:eastAsia="Calibri" w:hAnsi="Arial" w:cs="Arial"/>
          <w:sz w:val="24"/>
          <w:szCs w:val="24"/>
        </w:rPr>
        <w:t>тротуарах, в случае их отсутствия, повреждения или разрушения должны быть немедленно ограждены и в течение трех дней восстановлены организациями, в ведении которых находятся коммуникации.</w:t>
      </w:r>
    </w:p>
    <w:p w:rsidR="00E8384E" w:rsidRPr="00DB5899" w:rsidRDefault="00E8384E" w:rsidP="00E8384E">
      <w:pPr>
        <w:tabs>
          <w:tab w:val="left" w:pos="902"/>
        </w:tabs>
        <w:ind w:firstLine="709"/>
        <w:rPr>
          <w:rFonts w:cs="Arial"/>
          <w:color w:val="000000"/>
        </w:rPr>
      </w:pPr>
      <w:r w:rsidRPr="00DB5899">
        <w:rPr>
          <w:rStyle w:val="22"/>
          <w:rFonts w:ascii="Arial" w:eastAsia="Calibri" w:hAnsi="Arial" w:cs="Arial"/>
          <w:sz w:val="24"/>
          <w:szCs w:val="24"/>
        </w:rPr>
        <w:t>11.1.6. Организации, эксплуатирующие сети теплоснабжения, холодного водоснабжения, сети ливневой канализации обязаны содержать крышки люков смотровых и других колодцев и камер, газовые коверы на проезжей части улиц и тротуарах на одном уровне с асфальтобетонным покрытием. Для этого эксплуатационные организации должны проводить периодические осмотры их состояния. В случае разрушения покрытия организации обязаны восстанавливать покрытие прилегающей зоны на расстоянии 1 метра от края горловины колодца в случае разрушения покрытия. Восстановление покрытия прилегающей к горловине колодца зоны должно осуществляться с использованием аналогичных по свойствам, типу и марке материалов. Перед укладкой асфальто-бетонного покрытия в обязательном порядке должна проводиться вибрационная утрамбовка подстилающих слоев. Стыковочный шов восстанавливаемого и прилегающего покрытий должен быть обработан (залит) по всей высоте шва адгезивным пластичным материалом, препятствующим попаданию внутрь стыка влаги и предотвращающим разрушение восстанавливаемого покрытия вследствие температурных перепадов. Отклонения в уровнях восстанавливаемого и прилегающего покрытий не допускаются.</w:t>
      </w:r>
    </w:p>
    <w:p w:rsidR="00E8384E" w:rsidRPr="00DB5899" w:rsidRDefault="00E8384E" w:rsidP="00E8384E">
      <w:pPr>
        <w:tabs>
          <w:tab w:val="left" w:pos="930"/>
        </w:tabs>
        <w:ind w:firstLine="709"/>
        <w:rPr>
          <w:rFonts w:cs="Arial"/>
          <w:color w:val="000000"/>
        </w:rPr>
      </w:pPr>
      <w:r w:rsidRPr="00DB5899">
        <w:rPr>
          <w:rStyle w:val="22"/>
          <w:rFonts w:ascii="Arial" w:eastAsia="Calibri" w:hAnsi="Arial" w:cs="Arial"/>
          <w:sz w:val="24"/>
          <w:szCs w:val="24"/>
        </w:rPr>
        <w:t>11.1.7.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E8384E" w:rsidRPr="00DB5899" w:rsidRDefault="00E8384E" w:rsidP="00E8384E">
      <w:pPr>
        <w:tabs>
          <w:tab w:val="left" w:pos="930"/>
        </w:tabs>
        <w:ind w:firstLine="709"/>
        <w:rPr>
          <w:rFonts w:cs="Arial"/>
          <w:color w:val="000000"/>
        </w:rPr>
      </w:pPr>
      <w:r w:rsidRPr="00DB5899">
        <w:rPr>
          <w:rStyle w:val="22"/>
          <w:rFonts w:ascii="Arial" w:eastAsia="Calibri" w:hAnsi="Arial" w:cs="Arial"/>
          <w:sz w:val="24"/>
          <w:szCs w:val="24"/>
        </w:rPr>
        <w:t>11.1.8.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E8384E" w:rsidRPr="00DB5899" w:rsidRDefault="00E8384E" w:rsidP="00E8384E">
      <w:pPr>
        <w:tabs>
          <w:tab w:val="left" w:pos="930"/>
        </w:tabs>
        <w:ind w:firstLine="709"/>
        <w:rPr>
          <w:rFonts w:cs="Arial"/>
          <w:color w:val="000000"/>
        </w:rPr>
      </w:pPr>
      <w:r w:rsidRPr="00DB5899">
        <w:rPr>
          <w:rStyle w:val="22"/>
          <w:rFonts w:ascii="Arial" w:eastAsia="Calibri" w:hAnsi="Arial" w:cs="Arial"/>
          <w:sz w:val="24"/>
          <w:szCs w:val="24"/>
        </w:rPr>
        <w:t xml:space="preserve">11.1.9. Организации по обслуживанию жилищного фонда обязаны обеспечивать свободный подъезд к люкам смотровых колодцев и узлам управления </w:t>
      </w:r>
      <w:r w:rsidRPr="00DB5899">
        <w:rPr>
          <w:rStyle w:val="22"/>
          <w:rFonts w:ascii="Arial" w:eastAsia="Calibri" w:hAnsi="Arial" w:cs="Arial"/>
          <w:sz w:val="24"/>
          <w:szCs w:val="24"/>
        </w:rPr>
        <w:lastRenderedPageBreak/>
        <w:t>инженерными сетями, а также источникам пожарного водоснабжения (пожарные гидранты, водоемы), расположенным на обслуживаемой территории.</w:t>
      </w:r>
    </w:p>
    <w:p w:rsidR="00E8384E" w:rsidRPr="00DB5899" w:rsidRDefault="00E8384E" w:rsidP="00E8384E">
      <w:pPr>
        <w:tabs>
          <w:tab w:val="left" w:pos="1243"/>
        </w:tabs>
        <w:ind w:firstLine="709"/>
        <w:rPr>
          <w:rFonts w:cs="Arial"/>
          <w:color w:val="000000"/>
        </w:rPr>
      </w:pPr>
      <w:r w:rsidRPr="00DB5899">
        <w:rPr>
          <w:rStyle w:val="22"/>
          <w:rFonts w:ascii="Arial" w:eastAsia="Calibri" w:hAnsi="Arial" w:cs="Arial"/>
          <w:sz w:val="24"/>
          <w:szCs w:val="24"/>
        </w:rPr>
        <w:t>11.1.10. В целях поддержания нормальных условий эксплуатации</w:t>
      </w:r>
      <w:r w:rsidRPr="00DB5899">
        <w:rPr>
          <w:rFonts w:cs="Arial"/>
          <w:color w:val="000000"/>
        </w:rPr>
        <w:t xml:space="preserve"> </w:t>
      </w:r>
      <w:r w:rsidRPr="00DB5899">
        <w:rPr>
          <w:rStyle w:val="22"/>
          <w:rFonts w:ascii="Arial" w:eastAsia="Calibri" w:hAnsi="Arial" w:cs="Arial"/>
          <w:sz w:val="24"/>
          <w:szCs w:val="24"/>
        </w:rPr>
        <w:t>внутриквартальных и домовых сетей линейных сооружений и коммуникаций физическим и юридическим лицам запрещается:</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открывать люки колодцев и регулировать запорные устройства на магистралях</w:t>
      </w:r>
      <w:r w:rsidRPr="00DB5899">
        <w:rPr>
          <w:rFonts w:cs="Arial"/>
          <w:color w:val="000000"/>
        </w:rPr>
        <w:t xml:space="preserve"> </w:t>
      </w:r>
      <w:r w:rsidRPr="00DB5899">
        <w:rPr>
          <w:rStyle w:val="22"/>
          <w:rFonts w:ascii="Arial" w:eastAsia="Calibri" w:hAnsi="Arial" w:cs="Arial"/>
          <w:sz w:val="24"/>
          <w:szCs w:val="24"/>
        </w:rPr>
        <w:t>водопровода, канализации, теплотрасс;</w:t>
      </w:r>
    </w:p>
    <w:p w:rsidR="00E8384E" w:rsidRPr="00DB5899" w:rsidRDefault="00E8384E" w:rsidP="00E8384E">
      <w:pPr>
        <w:numPr>
          <w:ilvl w:val="0"/>
          <w:numId w:val="6"/>
        </w:numPr>
        <w:tabs>
          <w:tab w:val="left" w:pos="432"/>
          <w:tab w:val="left" w:pos="851"/>
          <w:tab w:val="left" w:pos="2552"/>
          <w:tab w:val="left" w:pos="3686"/>
          <w:tab w:val="center" w:pos="3969"/>
          <w:tab w:val="right" w:pos="5030"/>
          <w:tab w:val="left" w:pos="5307"/>
          <w:tab w:val="left" w:pos="7230"/>
          <w:tab w:val="right" w:pos="9337"/>
        </w:tabs>
        <w:ind w:firstLine="709"/>
        <w:rPr>
          <w:rFonts w:cs="Arial"/>
          <w:color w:val="000000"/>
        </w:rPr>
      </w:pPr>
      <w:r w:rsidRPr="00DB5899">
        <w:rPr>
          <w:rStyle w:val="22"/>
          <w:rFonts w:ascii="Arial" w:eastAsia="Calibri" w:hAnsi="Arial" w:cs="Arial"/>
          <w:sz w:val="24"/>
          <w:szCs w:val="24"/>
        </w:rPr>
        <w:t>производить какие-либо работы на данных сетях без разрешения</w:t>
      </w:r>
      <w:r w:rsidRPr="00DB5899">
        <w:rPr>
          <w:rFonts w:cs="Arial"/>
          <w:color w:val="000000"/>
        </w:rPr>
        <w:t xml:space="preserve"> </w:t>
      </w:r>
      <w:r w:rsidRPr="00DB5899">
        <w:rPr>
          <w:rStyle w:val="22"/>
          <w:rFonts w:ascii="Arial" w:eastAsia="Calibri" w:hAnsi="Arial" w:cs="Arial"/>
          <w:sz w:val="24"/>
          <w:szCs w:val="24"/>
        </w:rPr>
        <w:t>эксплуатирующих организаций;</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возводить над уличными, дворовыми сетями постройки постоянного и</w:t>
      </w:r>
      <w:r w:rsidRPr="00DB5899">
        <w:rPr>
          <w:rFonts w:cs="Arial"/>
          <w:color w:val="000000"/>
        </w:rPr>
        <w:t xml:space="preserve"> </w:t>
      </w:r>
      <w:r w:rsidRPr="00DB5899">
        <w:rPr>
          <w:rStyle w:val="22"/>
          <w:rFonts w:ascii="Arial" w:eastAsia="Calibri" w:hAnsi="Arial" w:cs="Arial"/>
          <w:sz w:val="24"/>
          <w:szCs w:val="24"/>
        </w:rPr>
        <w:t>временного характера, заваливать трассы инженерных коммуникаций строительными материалами, мусором и т. п.;</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оставлять колодцы неплотно закрытыми и (или) закрывать разбитыми крышками;</w:t>
      </w:r>
    </w:p>
    <w:p w:rsidR="00E8384E" w:rsidRPr="00DB5899" w:rsidRDefault="00E8384E" w:rsidP="00E8384E">
      <w:pPr>
        <w:numPr>
          <w:ilvl w:val="0"/>
          <w:numId w:val="6"/>
        </w:numPr>
        <w:tabs>
          <w:tab w:val="left" w:pos="643"/>
        </w:tabs>
        <w:ind w:firstLine="709"/>
        <w:rPr>
          <w:rFonts w:cs="Arial"/>
          <w:color w:val="000000"/>
        </w:rPr>
      </w:pPr>
      <w:r w:rsidRPr="00DB5899">
        <w:rPr>
          <w:rStyle w:val="22"/>
          <w:rFonts w:ascii="Arial" w:eastAsia="Calibri" w:hAnsi="Arial" w:cs="Arial"/>
          <w:sz w:val="24"/>
          <w:szCs w:val="24"/>
        </w:rPr>
        <w:t>отводить поверхностные воды в систему канализации;</w:t>
      </w:r>
    </w:p>
    <w:p w:rsidR="00E8384E" w:rsidRPr="00DB5899" w:rsidRDefault="00E8384E" w:rsidP="00E8384E">
      <w:pPr>
        <w:numPr>
          <w:ilvl w:val="0"/>
          <w:numId w:val="6"/>
        </w:numPr>
        <w:tabs>
          <w:tab w:val="left" w:pos="432"/>
        </w:tabs>
        <w:ind w:firstLine="709"/>
        <w:rPr>
          <w:rFonts w:cs="Arial"/>
          <w:color w:val="000000"/>
        </w:rPr>
      </w:pPr>
      <w:r w:rsidRPr="00DB5899">
        <w:rPr>
          <w:rStyle w:val="22"/>
          <w:rFonts w:ascii="Arial" w:eastAsia="Calibri" w:hAnsi="Arial" w:cs="Arial"/>
          <w:sz w:val="24"/>
          <w:szCs w:val="24"/>
        </w:rPr>
        <w:t>пользоваться пожарными гидрантами в хозяйственных целях;</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производить забор воды от уличных колонок с помощью шлангов;</w:t>
      </w:r>
    </w:p>
    <w:p w:rsidR="00E8384E" w:rsidRPr="00DB5899" w:rsidRDefault="00E8384E" w:rsidP="00E8384E">
      <w:pPr>
        <w:tabs>
          <w:tab w:val="left" w:pos="2074"/>
          <w:tab w:val="left" w:pos="5307"/>
          <w:tab w:val="right" w:pos="9337"/>
        </w:tabs>
        <w:ind w:firstLine="709"/>
        <w:rPr>
          <w:rFonts w:cs="Arial"/>
          <w:color w:val="000000"/>
        </w:rPr>
      </w:pPr>
      <w:r w:rsidRPr="00DB5899">
        <w:rPr>
          <w:rStyle w:val="22"/>
          <w:rFonts w:ascii="Arial" w:eastAsia="Calibri" w:hAnsi="Arial" w:cs="Arial"/>
          <w:sz w:val="24"/>
          <w:szCs w:val="24"/>
        </w:rPr>
        <w:t>- производить разборку колонок;</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сброс с тротуаров и лотковой части дорожных покрытий мусора, смета и других загрязнений в дождеприемные колодцы (решетки). Загрязнения, извлеченные при очистке сети дождевой канализации, подлежат немедленному вывозу организацией, производящей работу по ее очистке.</w:t>
      </w:r>
    </w:p>
    <w:p w:rsidR="00E8384E" w:rsidRPr="00DB5899" w:rsidRDefault="00E8384E" w:rsidP="00E8384E">
      <w:pPr>
        <w:numPr>
          <w:ilvl w:val="0"/>
          <w:numId w:val="6"/>
        </w:numPr>
        <w:tabs>
          <w:tab w:val="left" w:pos="274"/>
        </w:tabs>
        <w:ind w:firstLine="709"/>
        <w:rPr>
          <w:rFonts w:cs="Arial"/>
          <w:color w:val="000000"/>
        </w:rPr>
      </w:pPr>
      <w:r w:rsidRPr="00DB5899">
        <w:rPr>
          <w:rStyle w:val="22"/>
          <w:rFonts w:ascii="Arial" w:eastAsia="Calibri" w:hAnsi="Arial" w:cs="Arial"/>
          <w:sz w:val="24"/>
          <w:szCs w:val="24"/>
        </w:rPr>
        <w:t>при производстве земляных работ на улицах и внутриквартальных</w:t>
      </w:r>
      <w:r w:rsidRPr="00DB5899">
        <w:rPr>
          <w:rFonts w:cs="Arial"/>
          <w:color w:val="000000"/>
        </w:rPr>
        <w:t xml:space="preserve"> </w:t>
      </w:r>
      <w:r w:rsidRPr="00DB5899">
        <w:rPr>
          <w:rStyle w:val="22"/>
          <w:rFonts w:ascii="Arial" w:eastAsia="Calibri" w:hAnsi="Arial" w:cs="Arial"/>
          <w:sz w:val="24"/>
          <w:szCs w:val="24"/>
        </w:rPr>
        <w:t>территориях сбивать люки и засыпать грунтом колодцы подземных коммуникаций, при асфальтировании покрывать их асфальтом.</w:t>
      </w: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11.1.11. В зимний период собственники (правообладатели), ответственные за</w:t>
      </w:r>
      <w:r w:rsidRPr="00DB5899">
        <w:rPr>
          <w:rFonts w:cs="Arial"/>
          <w:color w:val="000000"/>
        </w:rPr>
        <w:t xml:space="preserve"> </w:t>
      </w:r>
      <w:r w:rsidRPr="00DB5899">
        <w:rPr>
          <w:rStyle w:val="22"/>
          <w:rFonts w:ascii="Arial" w:eastAsia="Calibri" w:hAnsi="Arial" w:cs="Arial"/>
          <w:sz w:val="24"/>
          <w:szCs w:val="24"/>
        </w:rPr>
        <w:t>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E8384E" w:rsidRPr="00DB5899" w:rsidRDefault="00E8384E" w:rsidP="00E8384E">
      <w:pPr>
        <w:suppressAutoHyphens/>
        <w:ind w:firstLine="709"/>
        <w:rPr>
          <w:rStyle w:val="22"/>
          <w:rFonts w:ascii="Arial" w:eastAsia="Calibri" w:hAnsi="Arial" w:cs="Arial"/>
          <w:sz w:val="24"/>
          <w:szCs w:val="24"/>
        </w:rPr>
      </w:pPr>
    </w:p>
    <w:p w:rsidR="00E8384E" w:rsidRPr="00DB5899" w:rsidRDefault="00E8384E" w:rsidP="00E8384E">
      <w:pPr>
        <w:suppressAutoHyphens/>
        <w:ind w:firstLine="709"/>
        <w:rPr>
          <w:rStyle w:val="22"/>
          <w:rFonts w:ascii="Arial" w:eastAsia="Calibri" w:hAnsi="Arial" w:cs="Arial"/>
          <w:sz w:val="24"/>
          <w:szCs w:val="24"/>
        </w:rPr>
      </w:pPr>
      <w:r w:rsidRPr="00DB5899">
        <w:rPr>
          <w:rStyle w:val="22"/>
          <w:rFonts w:ascii="Arial" w:eastAsia="Calibri" w:hAnsi="Arial" w:cs="Arial"/>
          <w:sz w:val="24"/>
          <w:szCs w:val="24"/>
        </w:rPr>
        <w:t>12. Порядок проведения земляных работ</w:t>
      </w:r>
    </w:p>
    <w:p w:rsidR="00E8384E" w:rsidRPr="00DB5899" w:rsidRDefault="00E8384E" w:rsidP="00E8384E">
      <w:pPr>
        <w:ind w:firstLine="709"/>
        <w:rPr>
          <w:rFonts w:cs="Arial"/>
          <w:color w:val="000000"/>
        </w:rPr>
      </w:pPr>
      <w:r w:rsidRPr="00DB5899">
        <w:rPr>
          <w:rStyle w:val="22"/>
          <w:rFonts w:ascii="Arial" w:eastAsia="Calibri" w:hAnsi="Arial" w:cs="Arial"/>
          <w:sz w:val="24"/>
          <w:szCs w:val="24"/>
        </w:rPr>
        <w:t xml:space="preserve">12.1. </w:t>
      </w:r>
      <w:r w:rsidRPr="00DB5899">
        <w:rPr>
          <w:rFonts w:cs="Arial"/>
          <w:color w:val="000000"/>
          <w:lang w:bidi="ru-RU"/>
        </w:rPr>
        <w:t>Проведение земляных работ, связанных со вскрытием грунта на глубину более 30 сантиметров (за исключением пахотных работ), в том числе строительство, реконструкция и ремонт инженерных подземных сооружений и коммуникаций, установка опор, столбов и т.п. и коммуникаций дорог, тротуаров может выполняться только при наличии разработанной и согласованной в установленном порядке технической документации и разрешения на производство земляных работ, выданных в соответствии с порядком установленным законодательством.</w:t>
      </w:r>
    </w:p>
    <w:p w:rsidR="00E8384E" w:rsidRPr="00DB5899" w:rsidRDefault="00E8384E" w:rsidP="00E8384E">
      <w:pPr>
        <w:ind w:firstLine="709"/>
        <w:rPr>
          <w:rFonts w:cs="Arial"/>
          <w:color w:val="000000"/>
        </w:rPr>
      </w:pPr>
      <w:r w:rsidRPr="00DB5899">
        <w:rPr>
          <w:rFonts w:cs="Arial"/>
          <w:color w:val="000000"/>
          <w:lang w:bidi="ru-RU"/>
        </w:rPr>
        <w:t>Согласование технической документации производится с уполномоченным</w:t>
      </w:r>
      <w:r w:rsidRPr="00DB5899">
        <w:rPr>
          <w:rFonts w:cs="Arial"/>
          <w:color w:val="000000"/>
        </w:rPr>
        <w:t xml:space="preserve"> </w:t>
      </w:r>
      <w:r w:rsidRPr="00DB5899">
        <w:rPr>
          <w:rFonts w:cs="Arial"/>
          <w:color w:val="000000"/>
          <w:lang w:bidi="ru-RU"/>
        </w:rPr>
        <w:t>органом Писаревского сельского поселения, коммунальными инженерными службами.</w:t>
      </w:r>
    </w:p>
    <w:p w:rsidR="00E8384E" w:rsidRPr="00DB5899" w:rsidRDefault="00E8384E" w:rsidP="00E8384E">
      <w:pPr>
        <w:tabs>
          <w:tab w:val="left" w:pos="860"/>
        </w:tabs>
        <w:ind w:firstLine="709"/>
        <w:rPr>
          <w:rFonts w:cs="Arial"/>
          <w:color w:val="000000"/>
        </w:rPr>
      </w:pPr>
      <w:r w:rsidRPr="00DB5899">
        <w:rPr>
          <w:rFonts w:cs="Arial"/>
          <w:color w:val="000000"/>
          <w:lang w:bidi="ru-RU"/>
        </w:rPr>
        <w:t>12.2. В целях получения разрешения на производство земляных работ в</w:t>
      </w:r>
      <w:r w:rsidRPr="00DB5899">
        <w:rPr>
          <w:rFonts w:cs="Arial"/>
          <w:color w:val="000000"/>
        </w:rPr>
        <w:t xml:space="preserve"> </w:t>
      </w:r>
      <w:r w:rsidRPr="00DB5899">
        <w:rPr>
          <w:rFonts w:cs="Arial"/>
          <w:color w:val="000000"/>
          <w:lang w:bidi="ru-RU"/>
        </w:rPr>
        <w:t>уполномоченный орган местного самоуправление направляется заявление и пакет документов, в соответствии с административным регламентом предоставления муниципальной услуги по выдаче разрешения на производство земляных работ.</w:t>
      </w:r>
    </w:p>
    <w:p w:rsidR="00E8384E" w:rsidRPr="00DB5899" w:rsidRDefault="00E8384E" w:rsidP="00E8384E">
      <w:pPr>
        <w:tabs>
          <w:tab w:val="left" w:pos="860"/>
        </w:tabs>
        <w:ind w:firstLine="709"/>
        <w:rPr>
          <w:rFonts w:cs="Arial"/>
          <w:color w:val="000000"/>
        </w:rPr>
      </w:pPr>
      <w:r w:rsidRPr="00DB5899">
        <w:rPr>
          <w:rFonts w:cs="Arial"/>
          <w:color w:val="000000"/>
          <w:lang w:bidi="ru-RU"/>
        </w:rPr>
        <w:t>12.3. Производство земляных работ должно осуществляться согласно проекту</w:t>
      </w:r>
      <w:r w:rsidRPr="00DB5899">
        <w:rPr>
          <w:rFonts w:cs="Arial"/>
          <w:color w:val="000000"/>
        </w:rPr>
        <w:t xml:space="preserve"> </w:t>
      </w:r>
      <w:r w:rsidRPr="00DB5899">
        <w:rPr>
          <w:rFonts w:cs="Arial"/>
          <w:color w:val="000000"/>
          <w:lang w:bidi="ru-RU"/>
        </w:rPr>
        <w:t xml:space="preserve">организации строительства (ПОС) и проекту производства земляных работ с </w:t>
      </w:r>
      <w:r w:rsidRPr="00DB5899">
        <w:rPr>
          <w:rFonts w:cs="Arial"/>
          <w:color w:val="000000"/>
          <w:lang w:bidi="ru-RU"/>
        </w:rPr>
        <w:lastRenderedPageBreak/>
        <w:t>соблюдением действующих строительных норм и правил (СНиП), правил технической эксплуатации, правил безопасности и других нормативных документов на проектирование, строительство, приемку и эксплуатацию инженерных коммуникаций, зданий и сооружений при авторском надзоре проектных организаций, а также государственном контроле за использованием и охраной земель.</w:t>
      </w:r>
    </w:p>
    <w:p w:rsidR="00E8384E" w:rsidRPr="00DB5899" w:rsidRDefault="00E8384E" w:rsidP="00E8384E">
      <w:pPr>
        <w:ind w:firstLine="709"/>
        <w:rPr>
          <w:rFonts w:cs="Arial"/>
          <w:color w:val="000000"/>
        </w:rPr>
      </w:pPr>
      <w:r w:rsidRPr="00DB5899">
        <w:rPr>
          <w:rFonts w:cs="Arial"/>
          <w:color w:val="000000"/>
          <w:lang w:bidi="ru-RU"/>
        </w:rPr>
        <w:t>12.4. Места производства земляных работ должны быть ограждены сплошными щитами, имеющими светоотражающее покрытие (ленту), указанием наименования организации, производящей работы, и номера телефона, обозначаться сигнальными огнями, указателями объездов и пешеходных переходов и, при необходимости, обеспечены перекидными мостиками и трапами, шириной не менее 1 м, огражденных с обеих сторон перилами высотой не менее 1,1 м, со сплошной обшивкой внизу на высоту 0,15 м и дополнительной ограждающей планкой на высоте 0,5 м от настила.</w:t>
      </w:r>
    </w:p>
    <w:p w:rsidR="00E8384E" w:rsidRPr="00DB5899" w:rsidRDefault="00E8384E" w:rsidP="00E8384E">
      <w:pPr>
        <w:tabs>
          <w:tab w:val="left" w:pos="1361"/>
        </w:tabs>
        <w:ind w:firstLine="709"/>
        <w:rPr>
          <w:rFonts w:cs="Arial"/>
          <w:color w:val="000000"/>
        </w:rPr>
      </w:pPr>
      <w:r w:rsidRPr="00DB5899">
        <w:rPr>
          <w:rFonts w:cs="Arial"/>
          <w:color w:val="000000"/>
          <w:lang w:bidi="ru-RU"/>
        </w:rPr>
        <w:t>12.5. При производстве земляных работ необходимо:</w:t>
      </w:r>
    </w:p>
    <w:p w:rsidR="00E8384E" w:rsidRPr="00DB5899" w:rsidRDefault="00E8384E" w:rsidP="00E8384E">
      <w:pPr>
        <w:numPr>
          <w:ilvl w:val="0"/>
          <w:numId w:val="6"/>
        </w:numPr>
        <w:tabs>
          <w:tab w:val="left" w:pos="274"/>
        </w:tabs>
        <w:ind w:firstLine="709"/>
        <w:rPr>
          <w:rFonts w:cs="Arial"/>
          <w:color w:val="000000"/>
        </w:rPr>
      </w:pPr>
      <w:r w:rsidRPr="00DB5899">
        <w:rPr>
          <w:rFonts w:cs="Arial"/>
          <w:color w:val="000000"/>
          <w:lang w:bidi="ru-RU"/>
        </w:rPr>
        <w:t>ограждать деревья и кустарники сплошными щитами высотой 2 м, щиты</w:t>
      </w:r>
      <w:r w:rsidRPr="00DB5899">
        <w:rPr>
          <w:rFonts w:cs="Arial"/>
          <w:color w:val="000000"/>
        </w:rPr>
        <w:t xml:space="preserve"> </w:t>
      </w:r>
      <w:r w:rsidRPr="00DB5899">
        <w:rPr>
          <w:rFonts w:cs="Arial"/>
          <w:color w:val="000000"/>
          <w:lang w:bidi="ru-RU"/>
        </w:rPr>
        <w:t>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 производить охранительную обвязку стволов деревьев и связывание кроны кустарников;</w:t>
      </w:r>
    </w:p>
    <w:p w:rsidR="00E8384E" w:rsidRPr="00DB5899" w:rsidRDefault="00E8384E" w:rsidP="00E8384E">
      <w:pPr>
        <w:numPr>
          <w:ilvl w:val="0"/>
          <w:numId w:val="6"/>
        </w:numPr>
        <w:tabs>
          <w:tab w:val="left" w:pos="274"/>
        </w:tabs>
        <w:ind w:firstLine="709"/>
        <w:rPr>
          <w:rFonts w:cs="Arial"/>
          <w:color w:val="000000"/>
        </w:rPr>
      </w:pPr>
      <w:r w:rsidRPr="00DB5899">
        <w:rPr>
          <w:rFonts w:cs="Arial"/>
          <w:color w:val="000000"/>
          <w:lang w:bidi="ru-RU"/>
        </w:rPr>
        <w:t>не допускать обнажения и повреждения корневой системы деревьев и кустарников;</w:t>
      </w:r>
    </w:p>
    <w:p w:rsidR="00E8384E" w:rsidRPr="00DB5899" w:rsidRDefault="00E8384E" w:rsidP="00E8384E">
      <w:pPr>
        <w:numPr>
          <w:ilvl w:val="0"/>
          <w:numId w:val="6"/>
        </w:numPr>
        <w:tabs>
          <w:tab w:val="left" w:pos="274"/>
        </w:tabs>
        <w:ind w:firstLine="709"/>
        <w:rPr>
          <w:rFonts w:cs="Arial"/>
          <w:color w:val="000000"/>
        </w:rPr>
      </w:pPr>
      <w:r w:rsidRPr="00DB5899">
        <w:rPr>
          <w:rFonts w:cs="Arial"/>
          <w:color w:val="000000"/>
          <w:lang w:bidi="ru-RU"/>
        </w:rPr>
        <w:t>не допускать засыпку деревьев и кустарников грунтом и строительным мусором;</w:t>
      </w:r>
    </w:p>
    <w:p w:rsidR="00E8384E" w:rsidRPr="00DB5899" w:rsidRDefault="00E8384E" w:rsidP="00E8384E">
      <w:pPr>
        <w:numPr>
          <w:ilvl w:val="0"/>
          <w:numId w:val="6"/>
        </w:numPr>
        <w:tabs>
          <w:tab w:val="left" w:pos="274"/>
        </w:tabs>
        <w:ind w:firstLine="709"/>
        <w:rPr>
          <w:rFonts w:cs="Arial"/>
          <w:color w:val="000000"/>
        </w:rPr>
      </w:pPr>
      <w:r w:rsidRPr="00DB5899">
        <w:rPr>
          <w:rFonts w:cs="Arial"/>
          <w:color w:val="000000"/>
          <w:lang w:bidi="ru-RU"/>
        </w:rPr>
        <w:t>срезать растительный грунт на глубину 0,2 - 0,3 м, перемещать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E8384E" w:rsidRPr="00DB5899" w:rsidRDefault="00E8384E" w:rsidP="00E8384E">
      <w:pPr>
        <w:numPr>
          <w:ilvl w:val="0"/>
          <w:numId w:val="6"/>
        </w:numPr>
        <w:tabs>
          <w:tab w:val="left" w:pos="274"/>
        </w:tabs>
        <w:ind w:firstLine="709"/>
        <w:rPr>
          <w:rFonts w:cs="Arial"/>
          <w:color w:val="000000"/>
        </w:rPr>
      </w:pPr>
      <w:r w:rsidRPr="00DB5899">
        <w:rPr>
          <w:rFonts w:cs="Arial"/>
          <w:color w:val="000000"/>
          <w:lang w:bidi="ru-RU"/>
        </w:rPr>
        <w:t>деревья и кустарники, пригодные для пересадки, выкапывать и использовать</w:t>
      </w:r>
      <w:r w:rsidRPr="00DB5899">
        <w:rPr>
          <w:rFonts w:cs="Arial"/>
          <w:color w:val="000000"/>
        </w:rPr>
        <w:t xml:space="preserve"> </w:t>
      </w:r>
      <w:r w:rsidRPr="00DB5899">
        <w:rPr>
          <w:rFonts w:cs="Arial"/>
          <w:color w:val="000000"/>
          <w:lang w:bidi="ru-RU"/>
        </w:rPr>
        <w:t>при озеленении данного или другого объекта;</w:t>
      </w:r>
    </w:p>
    <w:p w:rsidR="00E8384E" w:rsidRPr="00DB5899" w:rsidRDefault="00E8384E" w:rsidP="00E8384E">
      <w:pPr>
        <w:numPr>
          <w:ilvl w:val="0"/>
          <w:numId w:val="6"/>
        </w:numPr>
        <w:tabs>
          <w:tab w:val="left" w:pos="274"/>
        </w:tabs>
        <w:ind w:firstLine="709"/>
        <w:rPr>
          <w:rFonts w:cs="Arial"/>
          <w:color w:val="000000"/>
        </w:rPr>
      </w:pPr>
      <w:r w:rsidRPr="00DB5899">
        <w:rPr>
          <w:rFonts w:cs="Arial"/>
          <w:color w:val="000000"/>
          <w:lang w:bidi="ru-RU"/>
        </w:rPr>
        <w:t>в случае возможного подтопления зеленых насаждений производить</w:t>
      </w:r>
      <w:r w:rsidRPr="00DB5899">
        <w:rPr>
          <w:rFonts w:cs="Arial"/>
          <w:color w:val="000000"/>
        </w:rPr>
        <w:t xml:space="preserve"> </w:t>
      </w:r>
      <w:r w:rsidRPr="00DB5899">
        <w:rPr>
          <w:rFonts w:cs="Arial"/>
          <w:color w:val="000000"/>
          <w:lang w:bidi="ru-RU"/>
        </w:rPr>
        <w:t>устройство дренажа;</w:t>
      </w:r>
    </w:p>
    <w:p w:rsidR="00E8384E" w:rsidRPr="00DB5899" w:rsidRDefault="00E8384E" w:rsidP="00E8384E">
      <w:pPr>
        <w:numPr>
          <w:ilvl w:val="0"/>
          <w:numId w:val="6"/>
        </w:numPr>
        <w:tabs>
          <w:tab w:val="left" w:pos="274"/>
        </w:tabs>
        <w:ind w:firstLine="709"/>
        <w:rPr>
          <w:rFonts w:cs="Arial"/>
          <w:color w:val="000000"/>
        </w:rPr>
      </w:pPr>
      <w:r w:rsidRPr="00DB5899">
        <w:rPr>
          <w:rFonts w:cs="Arial"/>
          <w:color w:val="000000"/>
          <w:lang w:bidi="ru-RU"/>
        </w:rPr>
        <w:t>при производстве замощений и асфальтировании проездов, площадей, придомовых территорий, тротуаров оставлять вокруг дерева свободные пространства (приствольные лунки) диаметром не менее 1,5 м;</w:t>
      </w:r>
    </w:p>
    <w:p w:rsidR="00E8384E" w:rsidRPr="00DB5899" w:rsidRDefault="00E8384E" w:rsidP="00E8384E">
      <w:pPr>
        <w:numPr>
          <w:ilvl w:val="0"/>
          <w:numId w:val="12"/>
        </w:numPr>
        <w:tabs>
          <w:tab w:val="left" w:pos="223"/>
        </w:tabs>
        <w:ind w:firstLine="709"/>
        <w:rPr>
          <w:rFonts w:cs="Arial"/>
          <w:color w:val="000000"/>
        </w:rPr>
      </w:pPr>
      <w:r w:rsidRPr="00DB5899">
        <w:rPr>
          <w:rFonts w:cs="Arial"/>
          <w:color w:val="000000"/>
          <w:lang w:bidi="ru-RU"/>
        </w:rPr>
        <w:t>складировать строительные материалы на расстоянии не ближе 2,5 м от дерева</w:t>
      </w:r>
      <w:r w:rsidRPr="00DB5899">
        <w:rPr>
          <w:rFonts w:cs="Arial"/>
          <w:color w:val="000000"/>
        </w:rPr>
        <w:t xml:space="preserve"> </w:t>
      </w:r>
      <w:r w:rsidRPr="00DB5899">
        <w:rPr>
          <w:rFonts w:cs="Arial"/>
          <w:color w:val="000000"/>
          <w:lang w:bidi="ru-RU"/>
        </w:rPr>
        <w:t>и 1,5 м от кустарников. Складирование горючих материалов производить не ближе 10 м от деревьев и кустарников;</w:t>
      </w:r>
    </w:p>
    <w:p w:rsidR="00E8384E" w:rsidRPr="00DB5899" w:rsidRDefault="00E8384E" w:rsidP="00E8384E">
      <w:pPr>
        <w:numPr>
          <w:ilvl w:val="0"/>
          <w:numId w:val="12"/>
        </w:numPr>
        <w:tabs>
          <w:tab w:val="left" w:pos="223"/>
        </w:tabs>
        <w:ind w:firstLine="709"/>
        <w:rPr>
          <w:rFonts w:cs="Arial"/>
          <w:color w:val="000000"/>
        </w:rPr>
      </w:pPr>
      <w:r w:rsidRPr="00DB5899">
        <w:rPr>
          <w:rFonts w:cs="Arial"/>
          <w:color w:val="000000"/>
          <w:lang w:bidi="ru-RU"/>
        </w:rPr>
        <w:t>подъездные пути и места для установки подъемных кранов и другой</w:t>
      </w:r>
      <w:r w:rsidRPr="00DB5899">
        <w:rPr>
          <w:rFonts w:cs="Arial"/>
          <w:color w:val="000000"/>
        </w:rPr>
        <w:t xml:space="preserve"> </w:t>
      </w:r>
      <w:r w:rsidRPr="00DB5899">
        <w:rPr>
          <w:rFonts w:cs="Arial"/>
          <w:color w:val="000000"/>
          <w:lang w:bidi="ru-RU"/>
        </w:rPr>
        <w:t>строительной техники располагать, не допуская уничтожения (повреждения) зеленых насаждении.</w:t>
      </w:r>
    </w:p>
    <w:p w:rsidR="00E8384E" w:rsidRPr="00DB5899" w:rsidRDefault="00E8384E" w:rsidP="00E8384E">
      <w:pPr>
        <w:tabs>
          <w:tab w:val="left" w:pos="971"/>
        </w:tabs>
        <w:ind w:firstLine="709"/>
        <w:rPr>
          <w:rFonts w:cs="Arial"/>
          <w:color w:val="000000"/>
        </w:rPr>
      </w:pPr>
      <w:r w:rsidRPr="00DB5899">
        <w:rPr>
          <w:rFonts w:cs="Arial"/>
          <w:color w:val="000000"/>
          <w:lang w:bidi="ru-RU"/>
        </w:rPr>
        <w:t>12.6. Дорожные покрытия, тротуары, газоны и другие разрытые участки</w:t>
      </w:r>
      <w:r w:rsidRPr="00DB5899">
        <w:rPr>
          <w:rFonts w:cs="Arial"/>
          <w:color w:val="000000"/>
        </w:rPr>
        <w:t xml:space="preserve"> </w:t>
      </w:r>
      <w:r w:rsidRPr="00DB5899">
        <w:rPr>
          <w:rFonts w:cs="Arial"/>
          <w:color w:val="000000"/>
          <w:lang w:bidi="ru-RU"/>
        </w:rPr>
        <w:t>должны быть восстановлены в сроки, указанные в разрешении в полном объеме без снижения их качества.</w:t>
      </w:r>
    </w:p>
    <w:p w:rsidR="00E8384E" w:rsidRPr="00DB5899" w:rsidRDefault="00E8384E" w:rsidP="00E8384E">
      <w:pPr>
        <w:tabs>
          <w:tab w:val="left" w:pos="971"/>
        </w:tabs>
        <w:ind w:firstLine="709"/>
        <w:rPr>
          <w:rFonts w:cs="Arial"/>
          <w:color w:val="000000"/>
        </w:rPr>
      </w:pPr>
      <w:r w:rsidRPr="00DB5899">
        <w:rPr>
          <w:rFonts w:cs="Arial"/>
          <w:color w:val="000000"/>
          <w:lang w:bidi="ru-RU"/>
        </w:rPr>
        <w:t xml:space="preserve">12.7. Производство строительных работ на проезжих частях дорог (магистралей), улицах, площадях должно быть организовано с учетом обеспечения условий безопасного пешеходного и дорожного движения. При производстве работ </w:t>
      </w:r>
      <w:r w:rsidRPr="00DB5899">
        <w:rPr>
          <w:rFonts w:cs="Arial"/>
          <w:color w:val="000000"/>
          <w:lang w:bidi="ru-RU"/>
        </w:rPr>
        <w:lastRenderedPageBreak/>
        <w:t>на тротуарах, пешеходных дорожках должны обеспечиваться удобные и безопасные условия для прохода людей.</w:t>
      </w:r>
    </w:p>
    <w:p w:rsidR="00E8384E" w:rsidRPr="00DB5899" w:rsidRDefault="00E8384E" w:rsidP="00E8384E">
      <w:pPr>
        <w:tabs>
          <w:tab w:val="left" w:pos="971"/>
        </w:tabs>
        <w:ind w:firstLine="709"/>
        <w:rPr>
          <w:rFonts w:cs="Arial"/>
          <w:color w:val="000000"/>
        </w:rPr>
      </w:pPr>
      <w:r w:rsidRPr="00DB5899">
        <w:rPr>
          <w:rFonts w:cs="Arial"/>
          <w:color w:val="000000"/>
          <w:lang w:bidi="ru-RU"/>
        </w:rPr>
        <w:t>12.8. Частичное или полное закрытие движения на улицах, тротуарах для производства земляных работ производится решением органа местного самоуправления по согласованию с МО МВД.</w:t>
      </w:r>
    </w:p>
    <w:p w:rsidR="00E8384E" w:rsidRPr="00DB5899" w:rsidRDefault="00E8384E" w:rsidP="00E8384E">
      <w:pPr>
        <w:tabs>
          <w:tab w:val="left" w:pos="971"/>
        </w:tabs>
        <w:ind w:firstLine="709"/>
        <w:rPr>
          <w:rFonts w:cs="Arial"/>
          <w:color w:val="000000"/>
        </w:rPr>
      </w:pPr>
      <w:r w:rsidRPr="00DB5899">
        <w:rPr>
          <w:rFonts w:cs="Arial"/>
          <w:color w:val="000000"/>
          <w:lang w:bidi="ru-RU"/>
        </w:rPr>
        <w:t>12.9. В местах пересечения траншеями тротуаров и пешеходных дорожек</w:t>
      </w:r>
      <w:r w:rsidRPr="00DB5899">
        <w:rPr>
          <w:rFonts w:cs="Arial"/>
          <w:color w:val="000000"/>
        </w:rPr>
        <w:t xml:space="preserve"> </w:t>
      </w:r>
      <w:r w:rsidRPr="00DB5899">
        <w:rPr>
          <w:rFonts w:cs="Arial"/>
          <w:color w:val="000000"/>
          <w:lang w:bidi="ru-RU"/>
        </w:rPr>
        <w:t>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1 метра.</w:t>
      </w:r>
    </w:p>
    <w:p w:rsidR="00E8384E" w:rsidRPr="00DB5899" w:rsidRDefault="00E8384E" w:rsidP="00E8384E">
      <w:pPr>
        <w:tabs>
          <w:tab w:val="left" w:pos="4253"/>
          <w:tab w:val="right" w:pos="9335"/>
        </w:tabs>
        <w:ind w:firstLine="709"/>
        <w:rPr>
          <w:rFonts w:cs="Arial"/>
          <w:color w:val="000000"/>
        </w:rPr>
      </w:pPr>
      <w:r w:rsidRPr="00DB5899">
        <w:rPr>
          <w:rFonts w:cs="Arial"/>
          <w:color w:val="000000"/>
          <w:lang w:bidi="ru-RU"/>
        </w:rPr>
        <w:t>Ответственность за безопасность движения и выполнение установленных требований несет лицо, указанное в разрешении на производство работ в соответствии с законодательством.</w:t>
      </w:r>
    </w:p>
    <w:p w:rsidR="00E8384E" w:rsidRPr="00DB5899" w:rsidRDefault="00E8384E" w:rsidP="00E8384E">
      <w:pPr>
        <w:tabs>
          <w:tab w:val="left" w:pos="1008"/>
        </w:tabs>
        <w:ind w:firstLine="709"/>
        <w:rPr>
          <w:rFonts w:cs="Arial"/>
          <w:color w:val="000000"/>
        </w:rPr>
      </w:pPr>
      <w:r w:rsidRPr="00DB5899">
        <w:rPr>
          <w:rFonts w:cs="Arial"/>
          <w:color w:val="000000"/>
          <w:lang w:bidi="ru-RU"/>
        </w:rPr>
        <w:t>12.10. Вскрытие асфальтобетонных покрытий производится после прорезки</w:t>
      </w:r>
      <w:r w:rsidRPr="00DB5899">
        <w:rPr>
          <w:rFonts w:cs="Arial"/>
          <w:color w:val="000000"/>
        </w:rPr>
        <w:t xml:space="preserve"> </w:t>
      </w:r>
      <w:r w:rsidRPr="00DB5899">
        <w:rPr>
          <w:rFonts w:cs="Arial"/>
          <w:color w:val="000000"/>
          <w:lang w:bidi="ru-RU"/>
        </w:rPr>
        <w:t>покрытия по границам вскрываемого участка. Запрещается складировать на проезжей части и прилегающей территории разобранное асфальтобетонное покрытие (скол). 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 работы производить согласно проекту производства земляных работ.</w:t>
      </w:r>
    </w:p>
    <w:p w:rsidR="00E8384E" w:rsidRPr="00DB5899" w:rsidRDefault="00E8384E" w:rsidP="00E8384E">
      <w:pPr>
        <w:tabs>
          <w:tab w:val="left" w:pos="1114"/>
        </w:tabs>
        <w:ind w:firstLine="709"/>
        <w:rPr>
          <w:rFonts w:cs="Arial"/>
          <w:color w:val="000000"/>
        </w:rPr>
      </w:pPr>
      <w:r w:rsidRPr="00DB5899">
        <w:rPr>
          <w:rFonts w:cs="Arial"/>
          <w:color w:val="000000"/>
          <w:lang w:bidi="ru-RU"/>
        </w:rPr>
        <w:t>12.11. Организация, юридическое или физическое лицо, производящее</w:t>
      </w:r>
      <w:r w:rsidRPr="00DB5899">
        <w:rPr>
          <w:rFonts w:cs="Arial"/>
          <w:color w:val="000000"/>
        </w:rPr>
        <w:t xml:space="preserve"> </w:t>
      </w:r>
      <w:r w:rsidRPr="00DB5899">
        <w:rPr>
          <w:rFonts w:cs="Arial"/>
          <w:color w:val="000000"/>
          <w:lang w:bidi="ru-RU"/>
        </w:rPr>
        <w:t>земляные работы, ограждает место проведения работ типовым ограждением по всему периметру раскопа с указанием на ограждении наименования организации, номера телефона и фамилии производителя работ. В вечернее и ночное время на ограждениях раскопов, расположенных на проезжей части улиц, площадей, проездов, дополнительно должно быть устроено освещение.</w:t>
      </w:r>
    </w:p>
    <w:p w:rsidR="00E8384E" w:rsidRPr="00DB5899" w:rsidRDefault="00E8384E" w:rsidP="00E8384E">
      <w:pPr>
        <w:tabs>
          <w:tab w:val="left" w:pos="1008"/>
        </w:tabs>
        <w:ind w:firstLine="709"/>
        <w:rPr>
          <w:rFonts w:cs="Arial"/>
          <w:color w:val="000000"/>
        </w:rPr>
      </w:pPr>
      <w:r w:rsidRPr="00DB5899">
        <w:rPr>
          <w:rFonts w:cs="Arial"/>
          <w:color w:val="000000"/>
          <w:lang w:bidi="ru-RU"/>
        </w:rPr>
        <w:t>12.12. Засыпка траншей и котлованов производится слоями, толщиной не</w:t>
      </w:r>
      <w:r w:rsidRPr="00DB5899">
        <w:rPr>
          <w:rFonts w:cs="Arial"/>
          <w:color w:val="000000"/>
        </w:rPr>
        <w:t xml:space="preserve"> </w:t>
      </w:r>
      <w:r w:rsidRPr="00DB5899">
        <w:rPr>
          <w:rFonts w:cs="Arial"/>
          <w:color w:val="000000"/>
          <w:lang w:bidi="ru-RU"/>
        </w:rPr>
        <w:t>более 0,2 метра, с тщательным уплотнением каждого слоя; в зимнее время засыпка производится песком и талым грунтом с коэффициентом уплотнения не менее 1,0 метра по всей глубине.</w:t>
      </w:r>
    </w:p>
    <w:p w:rsidR="00E8384E" w:rsidRPr="00DB5899" w:rsidRDefault="00E8384E" w:rsidP="00E8384E">
      <w:pPr>
        <w:tabs>
          <w:tab w:val="left" w:pos="4517"/>
          <w:tab w:val="right" w:pos="9335"/>
        </w:tabs>
        <w:ind w:firstLine="709"/>
        <w:rPr>
          <w:rFonts w:cs="Arial"/>
          <w:color w:val="000000"/>
        </w:rPr>
      </w:pPr>
      <w:r w:rsidRPr="00DB5899">
        <w:rPr>
          <w:rFonts w:cs="Arial"/>
          <w:color w:val="000000"/>
          <w:lang w:bidi="ru-RU"/>
        </w:rPr>
        <w:t>Заполнение траншей на проезжей части производится послойно с уплотнением слоев ручными или механизированными трамбовками и с поливкой водой в теплое время года.</w:t>
      </w:r>
    </w:p>
    <w:p w:rsidR="00E8384E" w:rsidRPr="00DB5899" w:rsidRDefault="00E8384E" w:rsidP="00E8384E">
      <w:pPr>
        <w:tabs>
          <w:tab w:val="left" w:pos="1008"/>
        </w:tabs>
        <w:ind w:firstLine="709"/>
        <w:rPr>
          <w:rFonts w:cs="Arial"/>
          <w:color w:val="000000"/>
        </w:rPr>
      </w:pPr>
      <w:r w:rsidRPr="00DB5899">
        <w:rPr>
          <w:rFonts w:cs="Arial"/>
          <w:color w:val="000000"/>
          <w:lang w:bidi="ru-RU"/>
        </w:rPr>
        <w:t>12.13. Организация, производящая земляные работы, обязана восстановить</w:t>
      </w:r>
      <w:r w:rsidRPr="00DB5899">
        <w:rPr>
          <w:rFonts w:cs="Arial"/>
          <w:color w:val="000000"/>
        </w:rPr>
        <w:t xml:space="preserve"> </w:t>
      </w:r>
      <w:r w:rsidRPr="00DB5899">
        <w:rPr>
          <w:rFonts w:cs="Arial"/>
          <w:color w:val="000000"/>
          <w:lang w:bidi="ru-RU"/>
        </w:rPr>
        <w:t>нарушенные газоны, зеленые насаждения, бортовой камень и асфальтобетонное покрытие в месте раскопа качественно и на всю ширину проезжей части или тротуара в месте раскопа.</w:t>
      </w:r>
    </w:p>
    <w:p w:rsidR="00E8384E" w:rsidRPr="00DB5899" w:rsidRDefault="00E8384E" w:rsidP="00E8384E">
      <w:pPr>
        <w:ind w:firstLine="709"/>
        <w:rPr>
          <w:rFonts w:cs="Arial"/>
          <w:color w:val="000000"/>
        </w:rPr>
      </w:pPr>
      <w:r w:rsidRPr="00DB5899">
        <w:rPr>
          <w:rFonts w:cs="Arial"/>
          <w:color w:val="000000"/>
          <w:lang w:bidi="ru-RU"/>
        </w:rPr>
        <w:t>При пересечении улицы траншеями асфальтобетонное покрытие на проезжей части восстанавливается картами - не менее пяти метров в каждую сторону от траншеи, а на тротуаре - не менее трех метров, обеспечив при этом высоту бортового камня на дороге не менее 15 сантиметров, а тротуарного - на уровне асфальта.</w:t>
      </w:r>
    </w:p>
    <w:p w:rsidR="00E8384E" w:rsidRPr="00DB5899" w:rsidRDefault="00E8384E" w:rsidP="00E8384E">
      <w:pPr>
        <w:tabs>
          <w:tab w:val="left" w:pos="1013"/>
        </w:tabs>
        <w:ind w:firstLine="709"/>
        <w:rPr>
          <w:rFonts w:cs="Arial"/>
          <w:color w:val="000000"/>
        </w:rPr>
      </w:pPr>
      <w:r w:rsidRPr="00DB5899">
        <w:rPr>
          <w:rFonts w:cs="Arial"/>
          <w:color w:val="000000"/>
          <w:lang w:bidi="ru-RU"/>
        </w:rPr>
        <w:t>12.14. Восстановление асфальтобетонного покрытия производится сразу же</w:t>
      </w:r>
      <w:r w:rsidRPr="00DB5899">
        <w:rPr>
          <w:rFonts w:cs="Arial"/>
          <w:color w:val="000000"/>
        </w:rPr>
        <w:t xml:space="preserve"> </w:t>
      </w:r>
      <w:r w:rsidRPr="00DB5899">
        <w:rPr>
          <w:rFonts w:cs="Arial"/>
          <w:color w:val="000000"/>
          <w:lang w:bidi="ru-RU"/>
        </w:rPr>
        <w:t>после окончания работ и засыпки траншей, если глубина раскопок не превышает одного метра. В случаях более глубоких раскопок или производства работ в зимнее время года после засыпки траншей вместо асфальтобетонного покрытия устраивается временное покрытие из дорожных 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устраивается в установленные разрешением сроки.</w:t>
      </w:r>
    </w:p>
    <w:p w:rsidR="00E8384E" w:rsidRPr="00DB5899" w:rsidRDefault="00E8384E" w:rsidP="00E8384E">
      <w:pPr>
        <w:tabs>
          <w:tab w:val="left" w:pos="2592"/>
          <w:tab w:val="left" w:pos="5314"/>
          <w:tab w:val="left" w:pos="8155"/>
        </w:tabs>
        <w:ind w:firstLine="709"/>
        <w:rPr>
          <w:rFonts w:cs="Arial"/>
          <w:color w:val="000000"/>
        </w:rPr>
      </w:pPr>
      <w:r w:rsidRPr="00DB5899">
        <w:rPr>
          <w:rFonts w:cs="Arial"/>
          <w:color w:val="000000"/>
          <w:lang w:bidi="ru-RU"/>
        </w:rPr>
        <w:lastRenderedPageBreak/>
        <w:t>Ответственность за восстановление асфальтобетонного покрытия лежит на организациях и физических лицах, производящих земельные работы на улицах, дорогах, проездах, тротуарах, площадях.</w:t>
      </w:r>
    </w:p>
    <w:p w:rsidR="00E8384E" w:rsidRPr="00DB5899" w:rsidRDefault="00E8384E" w:rsidP="00E8384E">
      <w:pPr>
        <w:tabs>
          <w:tab w:val="left" w:pos="1166"/>
        </w:tabs>
        <w:ind w:firstLine="709"/>
        <w:rPr>
          <w:rFonts w:cs="Arial"/>
          <w:color w:val="000000"/>
        </w:rPr>
      </w:pPr>
      <w:r w:rsidRPr="00DB5899">
        <w:rPr>
          <w:rFonts w:cs="Arial"/>
          <w:color w:val="000000"/>
          <w:lang w:bidi="ru-RU"/>
        </w:rPr>
        <w:t>12.15. В случае нарушения асфальтобетонного покрытия тротуаров,</w:t>
      </w:r>
      <w:r w:rsidRPr="00DB5899">
        <w:rPr>
          <w:rFonts w:cs="Arial"/>
          <w:color w:val="000000"/>
        </w:rPr>
        <w:t xml:space="preserve"> </w:t>
      </w:r>
      <w:r w:rsidRPr="00DB5899">
        <w:rPr>
          <w:rFonts w:cs="Arial"/>
          <w:color w:val="000000"/>
          <w:lang w:bidi="ru-RU"/>
        </w:rPr>
        <w:t>пешеходных дорожек, проездов при продольной прокладке коммуникаций, покрытие восстанавливается на всю ширину тротуаров, дорожек, проездов с соответствующими работами по восстановлению бортового камня.</w:t>
      </w:r>
    </w:p>
    <w:p w:rsidR="00E8384E" w:rsidRPr="00DB5899" w:rsidRDefault="00E8384E" w:rsidP="00E8384E">
      <w:pPr>
        <w:tabs>
          <w:tab w:val="left" w:pos="1166"/>
        </w:tabs>
        <w:ind w:firstLine="709"/>
        <w:rPr>
          <w:rFonts w:cs="Arial"/>
          <w:color w:val="000000"/>
        </w:rPr>
      </w:pPr>
      <w:r w:rsidRPr="00DB5899">
        <w:rPr>
          <w:rFonts w:cs="Arial"/>
          <w:color w:val="000000"/>
          <w:lang w:bidi="ru-RU"/>
        </w:rPr>
        <w:t>12.16. В таком же порядке восстанавливаются покрытия дорог, улиц, площадей, если ширина раскопок превышает 1/3 ширины проезжей части и если на проезжей части производилось устройство поперечной траншеи и ширина раскопки превысила 1/50 длины соответствующего участка улицы, дороги, площади.</w:t>
      </w:r>
    </w:p>
    <w:p w:rsidR="00E8384E" w:rsidRPr="00DB5899" w:rsidRDefault="00E8384E" w:rsidP="00E8384E">
      <w:pPr>
        <w:tabs>
          <w:tab w:val="left" w:pos="1013"/>
        </w:tabs>
        <w:ind w:firstLine="709"/>
        <w:rPr>
          <w:rFonts w:cs="Arial"/>
          <w:color w:val="000000"/>
        </w:rPr>
      </w:pPr>
      <w:r w:rsidRPr="00DB5899">
        <w:rPr>
          <w:rFonts w:cs="Arial"/>
          <w:color w:val="000000"/>
          <w:lang w:bidi="ru-RU"/>
        </w:rPr>
        <w:t>12.17. В случае некачественного восстановления асфальтобетонного покрытия</w:t>
      </w:r>
      <w:r w:rsidRPr="00DB5899">
        <w:rPr>
          <w:rFonts w:cs="Arial"/>
          <w:color w:val="000000"/>
        </w:rPr>
        <w:t xml:space="preserve"> </w:t>
      </w:r>
      <w:r w:rsidRPr="00DB5899">
        <w:rPr>
          <w:rFonts w:cs="Arial"/>
          <w:color w:val="000000"/>
          <w:lang w:bidi="ru-RU"/>
        </w:rPr>
        <w:t>в месте производства земляных работ или обнаружившейся его просадки в течение двух лет, повторное его восстановление выполняет организация, производившая вскрышные работы.</w:t>
      </w:r>
    </w:p>
    <w:p w:rsidR="00E8384E" w:rsidRPr="00DB5899" w:rsidRDefault="00E8384E" w:rsidP="00E8384E">
      <w:pPr>
        <w:tabs>
          <w:tab w:val="left" w:pos="1013"/>
        </w:tabs>
        <w:ind w:firstLine="709"/>
        <w:rPr>
          <w:rFonts w:cs="Arial"/>
          <w:color w:val="000000"/>
        </w:rPr>
      </w:pPr>
      <w:r w:rsidRPr="00DB5899">
        <w:rPr>
          <w:rFonts w:cs="Arial"/>
          <w:color w:val="000000"/>
          <w:lang w:bidi="ru-RU"/>
        </w:rPr>
        <w:t>12.18. Пропуск ливневых и талых вод в местах проведения вскрышных работ</w:t>
      </w:r>
      <w:r w:rsidRPr="00DB5899">
        <w:rPr>
          <w:rFonts w:cs="Arial"/>
          <w:color w:val="000000"/>
        </w:rPr>
        <w:t xml:space="preserve"> </w:t>
      </w:r>
      <w:r w:rsidRPr="00DB5899">
        <w:rPr>
          <w:rFonts w:cs="Arial"/>
          <w:color w:val="000000"/>
          <w:lang w:bidi="ru-RU"/>
        </w:rPr>
        <w:t>и прилегающих к ним территорий обязана обеспечить организация, производящая работы. Для защиты колодцев, дождеприемных решеток и лотков должны применяться деревянные щиты и короба, обеспечивающие доступ к колодцам, дождеприемникам и лоткам.</w:t>
      </w:r>
    </w:p>
    <w:p w:rsidR="00E8384E" w:rsidRPr="00DB5899" w:rsidRDefault="00E8384E" w:rsidP="00E8384E">
      <w:pPr>
        <w:tabs>
          <w:tab w:val="left" w:pos="1013"/>
        </w:tabs>
        <w:ind w:firstLine="709"/>
        <w:rPr>
          <w:rFonts w:cs="Arial"/>
          <w:color w:val="000000"/>
        </w:rPr>
      </w:pPr>
      <w:r w:rsidRPr="00DB5899">
        <w:rPr>
          <w:rFonts w:cs="Arial"/>
          <w:color w:val="000000"/>
          <w:lang w:bidi="ru-RU"/>
        </w:rPr>
        <w:t>12.19. В местах пересечения с существующими коммуникациями засыпка</w:t>
      </w:r>
      <w:r w:rsidRPr="00DB5899">
        <w:rPr>
          <w:rFonts w:cs="Arial"/>
          <w:color w:val="000000"/>
        </w:rPr>
        <w:t xml:space="preserve"> </w:t>
      </w:r>
      <w:r w:rsidRPr="00DB5899">
        <w:rPr>
          <w:rFonts w:cs="Arial"/>
          <w:color w:val="000000"/>
          <w:lang w:bidi="ru-RU"/>
        </w:rPr>
        <w:t>траншей производится в присутствии представителей организаций, эксплуатирующих эти подземные коммуникации.</w:t>
      </w:r>
    </w:p>
    <w:p w:rsidR="00E8384E" w:rsidRPr="00DB5899" w:rsidRDefault="00E8384E" w:rsidP="00E8384E">
      <w:pPr>
        <w:ind w:firstLine="709"/>
        <w:rPr>
          <w:rFonts w:cs="Arial"/>
          <w:color w:val="000000"/>
        </w:rPr>
      </w:pPr>
      <w:r w:rsidRPr="00DB5899">
        <w:rPr>
          <w:rFonts w:cs="Arial"/>
          <w:color w:val="000000"/>
          <w:lang w:bidi="ru-RU"/>
        </w:rPr>
        <w:t>Лицо, ответственное за производство земельных работ, обязано своевременно извещать соответствующие организации о времени начала засыпки траншей и котлованов.</w:t>
      </w:r>
    </w:p>
    <w:p w:rsidR="00E8384E" w:rsidRPr="00DB5899" w:rsidRDefault="00E8384E" w:rsidP="00E8384E">
      <w:pPr>
        <w:tabs>
          <w:tab w:val="left" w:pos="1013"/>
        </w:tabs>
        <w:ind w:firstLine="709"/>
        <w:rPr>
          <w:rFonts w:cs="Arial"/>
          <w:color w:val="000000"/>
        </w:rPr>
      </w:pPr>
      <w:r w:rsidRPr="00DB5899">
        <w:rPr>
          <w:rFonts w:cs="Arial"/>
          <w:color w:val="000000"/>
          <w:lang w:bidi="ru-RU"/>
        </w:rPr>
        <w:t>12.20. При производстве земляных работ вблизи существующих подземных сооружений (трубопроводы, колодцы, кабели, фундаменты и др.) запрещается применение экскаваторов на расстояниях, менее предусмотренных проектом организации работ. В этих случаях работы выполняются только вручную. При ведении земляных работ в мерзлых грунтах запрещается применение падающих клиновых приспособлений на расстояниях ближе 5 метров от газопроводов, напорных трубопроводов, электрокабелей и ближе 3 метров от других подземных коммуникаций или объектов. Запрещается применение падающих клиновых приспособлений в непосредственной близости от жилых домов.</w:t>
      </w:r>
    </w:p>
    <w:p w:rsidR="00E8384E" w:rsidRPr="00DB5899" w:rsidRDefault="00E8384E" w:rsidP="00E8384E">
      <w:pPr>
        <w:tabs>
          <w:tab w:val="left" w:pos="1032"/>
        </w:tabs>
        <w:ind w:firstLine="709"/>
        <w:rPr>
          <w:rFonts w:cs="Arial"/>
          <w:color w:val="000000"/>
        </w:rPr>
      </w:pPr>
      <w:r w:rsidRPr="00DB5899">
        <w:rPr>
          <w:rFonts w:cs="Arial"/>
          <w:color w:val="000000"/>
          <w:lang w:bidi="ru-RU"/>
        </w:rPr>
        <w:t>12.21. Все указанные работы проводятся за счет сил и средств предприятий,</w:t>
      </w:r>
      <w:r w:rsidRPr="00DB5899">
        <w:rPr>
          <w:rFonts w:cs="Arial"/>
          <w:color w:val="000000"/>
        </w:rPr>
        <w:t xml:space="preserve"> </w:t>
      </w:r>
      <w:r w:rsidRPr="00DB5899">
        <w:rPr>
          <w:rFonts w:cs="Arial"/>
          <w:color w:val="000000"/>
          <w:lang w:bidi="ru-RU"/>
        </w:rPr>
        <w:t>проводящих земляные работы.</w:t>
      </w:r>
    </w:p>
    <w:p w:rsidR="00E8384E" w:rsidRPr="00DB5899" w:rsidRDefault="00E8384E" w:rsidP="00E8384E">
      <w:pPr>
        <w:tabs>
          <w:tab w:val="left" w:pos="1517"/>
        </w:tabs>
        <w:ind w:firstLine="709"/>
        <w:rPr>
          <w:rFonts w:cs="Arial"/>
          <w:color w:val="000000"/>
        </w:rPr>
      </w:pPr>
      <w:r w:rsidRPr="00DB5899">
        <w:rPr>
          <w:rFonts w:cs="Arial"/>
          <w:color w:val="000000"/>
          <w:lang w:bidi="ru-RU"/>
        </w:rPr>
        <w:t>12.22. При производстве земляных работ запрещается:</w:t>
      </w:r>
    </w:p>
    <w:p w:rsidR="00E8384E" w:rsidRPr="00DB5899" w:rsidRDefault="00E8384E" w:rsidP="00E8384E">
      <w:pPr>
        <w:numPr>
          <w:ilvl w:val="0"/>
          <w:numId w:val="12"/>
        </w:numPr>
        <w:tabs>
          <w:tab w:val="left" w:pos="226"/>
        </w:tabs>
        <w:ind w:firstLine="709"/>
        <w:rPr>
          <w:rFonts w:cs="Arial"/>
          <w:color w:val="000000"/>
        </w:rPr>
      </w:pPr>
      <w:r w:rsidRPr="00DB5899">
        <w:rPr>
          <w:rFonts w:cs="Arial"/>
          <w:color w:val="000000"/>
          <w:lang w:bidi="ru-RU"/>
        </w:rPr>
        <w:t>производство земляных работ на дорогах без согласования с МО МВД;</w:t>
      </w:r>
    </w:p>
    <w:p w:rsidR="00E8384E" w:rsidRPr="00DB5899" w:rsidRDefault="00E8384E" w:rsidP="00E8384E">
      <w:pPr>
        <w:numPr>
          <w:ilvl w:val="0"/>
          <w:numId w:val="12"/>
        </w:numPr>
        <w:tabs>
          <w:tab w:val="left" w:pos="230"/>
        </w:tabs>
        <w:ind w:firstLine="709"/>
        <w:rPr>
          <w:rFonts w:cs="Arial"/>
          <w:color w:val="000000"/>
        </w:rPr>
      </w:pPr>
      <w:r w:rsidRPr="00DB5899">
        <w:rPr>
          <w:rFonts w:cs="Arial"/>
          <w:color w:val="000000"/>
          <w:lang w:bidi="ru-RU"/>
        </w:rPr>
        <w:t>производство земляных работ в случае обнаружения подземных сооружений, коммуникаций, не указанных в проекте, без согласования с заинтересованной организацией, даже если они не мешают производству работ;</w:t>
      </w:r>
    </w:p>
    <w:p w:rsidR="00E8384E" w:rsidRPr="00DB5899" w:rsidRDefault="00E8384E" w:rsidP="00E8384E">
      <w:pPr>
        <w:numPr>
          <w:ilvl w:val="0"/>
          <w:numId w:val="12"/>
        </w:numPr>
        <w:tabs>
          <w:tab w:val="left" w:pos="461"/>
        </w:tabs>
        <w:ind w:firstLine="709"/>
        <w:rPr>
          <w:rFonts w:cs="Arial"/>
          <w:color w:val="000000"/>
        </w:rPr>
      </w:pPr>
      <w:r w:rsidRPr="00DB5899">
        <w:rPr>
          <w:rFonts w:cs="Arial"/>
          <w:color w:val="000000"/>
          <w:lang w:bidi="ru-RU"/>
        </w:rPr>
        <w:t>всякое перемещение существующих подземных сооружений, не предусмотренное утвержденным проектом, без согласования с заинтересованной организацией и уполномоченным органом муниципального образования, даже если указанные сооружения не препятствуют производству работ;</w:t>
      </w:r>
    </w:p>
    <w:p w:rsidR="00E8384E" w:rsidRPr="00DB5899" w:rsidRDefault="00E8384E" w:rsidP="00E8384E">
      <w:pPr>
        <w:numPr>
          <w:ilvl w:val="0"/>
          <w:numId w:val="12"/>
        </w:numPr>
        <w:tabs>
          <w:tab w:val="left" w:pos="230"/>
        </w:tabs>
        <w:ind w:firstLine="709"/>
        <w:rPr>
          <w:rFonts w:cs="Arial"/>
          <w:color w:val="000000"/>
        </w:rPr>
      </w:pPr>
      <w:r w:rsidRPr="00DB5899">
        <w:rPr>
          <w:rFonts w:cs="Arial"/>
          <w:color w:val="000000"/>
          <w:lang w:bidi="ru-RU"/>
        </w:rPr>
        <w:t>загрязнение прилегающих участков улиц и засорение ливневой канализации, засыпка водопропускных труб, кюветов и газонов;</w:t>
      </w:r>
    </w:p>
    <w:p w:rsidR="00E8384E" w:rsidRPr="00DB5899" w:rsidRDefault="00E8384E" w:rsidP="00E8384E">
      <w:pPr>
        <w:numPr>
          <w:ilvl w:val="0"/>
          <w:numId w:val="12"/>
        </w:numPr>
        <w:tabs>
          <w:tab w:val="left" w:pos="230"/>
        </w:tabs>
        <w:ind w:firstLine="709"/>
        <w:rPr>
          <w:rFonts w:cs="Arial"/>
          <w:color w:val="000000"/>
        </w:rPr>
      </w:pPr>
      <w:r w:rsidRPr="00DB5899">
        <w:rPr>
          <w:rFonts w:cs="Arial"/>
          <w:color w:val="000000"/>
          <w:lang w:bidi="ru-RU"/>
        </w:rPr>
        <w:lastRenderedPageBreak/>
        <w:t>откачка воды из траншей, котлованов, колодцев на проезжую часть, тротуары во избежание создания гололеда и образования наледей. По согласованию с владельцем ливневой канализации вода должна быть направлена в существующую ливневую канализацию на данном участке;</w:t>
      </w:r>
    </w:p>
    <w:p w:rsidR="00E8384E" w:rsidRPr="00DB5899" w:rsidRDefault="00E8384E" w:rsidP="00E8384E">
      <w:pPr>
        <w:numPr>
          <w:ilvl w:val="0"/>
          <w:numId w:val="12"/>
        </w:numPr>
        <w:tabs>
          <w:tab w:val="left" w:pos="226"/>
        </w:tabs>
        <w:ind w:firstLine="709"/>
        <w:rPr>
          <w:rFonts w:cs="Arial"/>
          <w:color w:val="000000"/>
        </w:rPr>
      </w:pPr>
      <w:r w:rsidRPr="00DB5899">
        <w:rPr>
          <w:rFonts w:cs="Arial"/>
          <w:color w:val="000000"/>
          <w:lang w:bidi="ru-RU"/>
        </w:rPr>
        <w:t>вырубка деревьев, кустарников и обнажение их корней без разрешения органа</w:t>
      </w:r>
      <w:r w:rsidRPr="00DB5899">
        <w:rPr>
          <w:rFonts w:cs="Arial"/>
          <w:color w:val="000000"/>
        </w:rPr>
        <w:t xml:space="preserve"> </w:t>
      </w:r>
      <w:r w:rsidRPr="00DB5899">
        <w:rPr>
          <w:rFonts w:cs="Arial"/>
          <w:color w:val="000000"/>
          <w:lang w:bidi="ru-RU"/>
        </w:rPr>
        <w:t>местного самоуправления;</w:t>
      </w:r>
    </w:p>
    <w:p w:rsidR="00E8384E" w:rsidRPr="00DB5899" w:rsidRDefault="00E8384E" w:rsidP="00E8384E">
      <w:pPr>
        <w:numPr>
          <w:ilvl w:val="0"/>
          <w:numId w:val="12"/>
        </w:numPr>
        <w:tabs>
          <w:tab w:val="left" w:pos="461"/>
        </w:tabs>
        <w:ind w:firstLine="709"/>
        <w:rPr>
          <w:rFonts w:cs="Arial"/>
          <w:color w:val="000000"/>
        </w:rPr>
      </w:pPr>
      <w:r w:rsidRPr="00DB5899">
        <w:rPr>
          <w:rFonts w:cs="Arial"/>
          <w:color w:val="000000"/>
          <w:lang w:bidi="ru-RU"/>
        </w:rPr>
        <w:t>снос зеленых насаждений, за исключением аварийных работ;</w:t>
      </w:r>
    </w:p>
    <w:p w:rsidR="00E8384E" w:rsidRPr="00DB5899" w:rsidRDefault="00E8384E" w:rsidP="00E8384E">
      <w:pPr>
        <w:ind w:firstLine="709"/>
        <w:rPr>
          <w:rFonts w:cs="Arial"/>
          <w:color w:val="000000"/>
        </w:rPr>
      </w:pPr>
      <w:r w:rsidRPr="00DB5899">
        <w:rPr>
          <w:rFonts w:cs="Arial"/>
          <w:color w:val="000000"/>
          <w:lang w:bidi="ru-RU"/>
        </w:rPr>
        <w:t>- засыпка проложенных траншей для укладки кабеля, труб, не имеющих выходов подземных коммуникаций, до производства контрольной исполнительной съемки геодезической службой;</w:t>
      </w:r>
    </w:p>
    <w:p w:rsidR="00E8384E" w:rsidRPr="00DB5899" w:rsidRDefault="00E8384E" w:rsidP="00E8384E">
      <w:pPr>
        <w:numPr>
          <w:ilvl w:val="0"/>
          <w:numId w:val="12"/>
        </w:numPr>
        <w:tabs>
          <w:tab w:val="left" w:pos="226"/>
        </w:tabs>
        <w:ind w:firstLine="709"/>
        <w:rPr>
          <w:rFonts w:cs="Arial"/>
          <w:color w:val="000000"/>
        </w:rPr>
      </w:pPr>
      <w:r w:rsidRPr="00DB5899">
        <w:rPr>
          <w:rFonts w:cs="Arial"/>
          <w:color w:val="000000"/>
          <w:lang w:bidi="ru-RU"/>
        </w:rPr>
        <w:t>приемка в эксплуатацию инженерных подземных коммуникаций и сооружений</w:t>
      </w:r>
      <w:r w:rsidRPr="00DB5899">
        <w:rPr>
          <w:rFonts w:cs="Arial"/>
          <w:color w:val="000000"/>
        </w:rPr>
        <w:t xml:space="preserve"> </w:t>
      </w:r>
      <w:r w:rsidRPr="00DB5899">
        <w:rPr>
          <w:rFonts w:cs="Arial"/>
          <w:color w:val="000000"/>
          <w:lang w:bidi="ru-RU"/>
        </w:rPr>
        <w:t>без выполнения исполнительной съемки, согласованной с уполномоченным органом местного самоуправления;</w:t>
      </w:r>
    </w:p>
    <w:p w:rsidR="00E8384E" w:rsidRPr="00DB5899" w:rsidRDefault="00E8384E" w:rsidP="00E8384E">
      <w:pPr>
        <w:numPr>
          <w:ilvl w:val="0"/>
          <w:numId w:val="12"/>
        </w:numPr>
        <w:tabs>
          <w:tab w:val="left" w:pos="226"/>
        </w:tabs>
        <w:ind w:firstLine="709"/>
        <w:rPr>
          <w:rFonts w:cs="Arial"/>
          <w:color w:val="000000"/>
        </w:rPr>
      </w:pPr>
      <w:r w:rsidRPr="00DB5899">
        <w:rPr>
          <w:rFonts w:cs="Arial"/>
          <w:color w:val="000000"/>
          <w:lang w:bidi="ru-RU"/>
        </w:rPr>
        <w:t>засыпка грунтом крышек люков колодцев и камер, решеток дождеприемных</w:t>
      </w:r>
      <w:r w:rsidRPr="00DB5899">
        <w:rPr>
          <w:rFonts w:cs="Arial"/>
          <w:color w:val="000000"/>
        </w:rPr>
        <w:t xml:space="preserve"> </w:t>
      </w:r>
      <w:r w:rsidRPr="00DB5899">
        <w:rPr>
          <w:rFonts w:cs="Arial"/>
          <w:color w:val="000000"/>
          <w:lang w:bidi="ru-RU"/>
        </w:rPr>
        <w:t>колодцев,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E8384E" w:rsidRPr="00DB5899" w:rsidRDefault="00E8384E" w:rsidP="00E8384E">
      <w:pPr>
        <w:numPr>
          <w:ilvl w:val="0"/>
          <w:numId w:val="12"/>
        </w:numPr>
        <w:tabs>
          <w:tab w:val="left" w:pos="226"/>
        </w:tabs>
        <w:ind w:firstLine="709"/>
        <w:rPr>
          <w:rFonts w:cs="Arial"/>
          <w:color w:val="000000"/>
        </w:rPr>
      </w:pPr>
      <w:r w:rsidRPr="00DB5899">
        <w:rPr>
          <w:rFonts w:cs="Arial"/>
          <w:color w:val="000000"/>
          <w:lang w:bidi="ru-RU"/>
        </w:rPr>
        <w:t>выталкивание грунта из котлована, траншеи, дорожного корыта за пределы</w:t>
      </w:r>
      <w:r w:rsidRPr="00DB5899">
        <w:rPr>
          <w:rFonts w:cs="Arial"/>
          <w:color w:val="000000"/>
        </w:rPr>
        <w:t xml:space="preserve"> </w:t>
      </w:r>
      <w:r w:rsidRPr="00DB5899">
        <w:rPr>
          <w:rFonts w:cs="Arial"/>
          <w:color w:val="000000"/>
          <w:lang w:bidi="ru-RU"/>
        </w:rPr>
        <w:t>границ строительных площадок.</w:t>
      </w:r>
    </w:p>
    <w:p w:rsidR="00E8384E" w:rsidRPr="00DB5899" w:rsidRDefault="00E8384E" w:rsidP="00E8384E">
      <w:pPr>
        <w:tabs>
          <w:tab w:val="left" w:pos="1032"/>
        </w:tabs>
        <w:ind w:firstLine="709"/>
        <w:rPr>
          <w:rFonts w:cs="Arial"/>
          <w:color w:val="000000"/>
        </w:rPr>
      </w:pPr>
      <w:r w:rsidRPr="00DB5899">
        <w:rPr>
          <w:rFonts w:cs="Arial"/>
          <w:color w:val="000000"/>
          <w:lang w:bidi="ru-RU"/>
        </w:rPr>
        <w:t>12.23. Смотровые и дождеприемные колодцы на улицах и проездах должны восстанавливаться на одном уровне с дорожным покрытием.</w:t>
      </w:r>
    </w:p>
    <w:p w:rsidR="00E8384E" w:rsidRPr="00DB5899" w:rsidRDefault="00E8384E" w:rsidP="00E8384E">
      <w:pPr>
        <w:suppressAutoHyphens/>
        <w:ind w:firstLine="709"/>
        <w:rPr>
          <w:rFonts w:cs="Arial"/>
          <w:color w:val="000000"/>
          <w:lang w:bidi="ru-RU"/>
        </w:rPr>
      </w:pPr>
      <w:r w:rsidRPr="00DB5899">
        <w:rPr>
          <w:rFonts w:cs="Arial"/>
          <w:color w:val="000000"/>
          <w:lang w:bidi="ru-RU"/>
        </w:rPr>
        <w:t>Засыпка траншей и котлованов должна производиться в срок, указанный в разрешении на производство земляных работ, с обязательным</w:t>
      </w:r>
      <w:r w:rsidRPr="00DB5899">
        <w:rPr>
          <w:rFonts w:cs="Arial"/>
          <w:color w:val="000000"/>
        </w:rPr>
        <w:t xml:space="preserve"> </w:t>
      </w:r>
      <w:r w:rsidRPr="00DB5899">
        <w:rPr>
          <w:rFonts w:cs="Arial"/>
          <w:color w:val="000000"/>
          <w:lang w:bidi="ru-RU"/>
        </w:rPr>
        <w:t>составлением акта при участии представителя органа, выдавшего разрешение.</w:t>
      </w:r>
    </w:p>
    <w:p w:rsidR="00E8384E" w:rsidRPr="00DB5899" w:rsidRDefault="00E8384E" w:rsidP="00E8384E">
      <w:pPr>
        <w:suppressAutoHyphens/>
        <w:ind w:firstLine="709"/>
        <w:rPr>
          <w:rFonts w:cs="Arial"/>
          <w:color w:val="000000"/>
          <w:lang w:bidi="ru-RU"/>
        </w:rPr>
      </w:pPr>
    </w:p>
    <w:p w:rsidR="00E8384E" w:rsidRPr="00DB5899" w:rsidRDefault="00E8384E" w:rsidP="00E8384E">
      <w:pPr>
        <w:suppressAutoHyphens/>
        <w:ind w:firstLine="709"/>
        <w:rPr>
          <w:rFonts w:cs="Arial"/>
          <w:color w:val="000000"/>
          <w:lang w:bidi="ru-RU"/>
        </w:rPr>
      </w:pPr>
      <w:r w:rsidRPr="00DB5899">
        <w:rPr>
          <w:rFonts w:cs="Arial"/>
          <w:color w:val="000000"/>
          <w:lang w:bidi="ru-RU"/>
        </w:rPr>
        <w:t>13. Порядок участия граждан и организаций в реализации мероприятий по благоустройству территории Писаревского сельского поселения</w:t>
      </w:r>
    </w:p>
    <w:p w:rsidR="00E8384E" w:rsidRPr="00DB5899" w:rsidRDefault="00E8384E" w:rsidP="00E8384E">
      <w:pPr>
        <w:suppressAutoHyphens/>
        <w:ind w:firstLine="709"/>
        <w:rPr>
          <w:rFonts w:cs="Arial"/>
          <w:color w:val="000000"/>
          <w:lang w:bidi="ru-RU"/>
        </w:rPr>
      </w:pPr>
      <w:r w:rsidRPr="00DB5899">
        <w:rPr>
          <w:rFonts w:cs="Arial"/>
          <w:color w:val="000000"/>
          <w:lang w:bidi="ru-RU"/>
        </w:rPr>
        <w:t>13.1. Общественное участие в принятии решений и реализации проектов комплексного благоустройства территории</w:t>
      </w:r>
    </w:p>
    <w:p w:rsidR="00E8384E" w:rsidRPr="00DB5899" w:rsidRDefault="00E8384E" w:rsidP="00E8384E">
      <w:pPr>
        <w:tabs>
          <w:tab w:val="left" w:pos="582"/>
        </w:tabs>
        <w:ind w:firstLine="709"/>
        <w:rPr>
          <w:rFonts w:cs="Arial"/>
          <w:color w:val="000000"/>
        </w:rPr>
      </w:pPr>
      <w:r w:rsidRPr="00DB5899">
        <w:rPr>
          <w:rFonts w:cs="Arial"/>
          <w:color w:val="000000"/>
          <w:lang w:bidi="ru-RU"/>
        </w:rPr>
        <w:t>13.1.1. 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Писаревского сельского поселения и оптимального сочетания общественных интересов и пожеланий, профессиональной экспертизы, проводятся следующие процедуры:</w:t>
      </w:r>
    </w:p>
    <w:p w:rsidR="00E8384E" w:rsidRPr="00DB5899" w:rsidRDefault="00E8384E" w:rsidP="00E8384E">
      <w:pPr>
        <w:numPr>
          <w:ilvl w:val="0"/>
          <w:numId w:val="12"/>
        </w:numPr>
        <w:tabs>
          <w:tab w:val="left" w:pos="313"/>
        </w:tabs>
        <w:ind w:firstLine="709"/>
        <w:rPr>
          <w:rFonts w:cs="Arial"/>
          <w:color w:val="000000"/>
        </w:rPr>
      </w:pPr>
      <w:r w:rsidRPr="00DB5899">
        <w:rPr>
          <w:rFonts w:cs="Arial"/>
          <w:color w:val="000000"/>
          <w:lang w:bidi="ru-RU"/>
        </w:rPr>
        <w:t>максимизация общественного участия на этапе выявления общественного</w:t>
      </w:r>
      <w:r w:rsidRPr="00DB5899">
        <w:rPr>
          <w:rFonts w:cs="Arial"/>
          <w:color w:val="000000"/>
        </w:rPr>
        <w:t xml:space="preserve"> </w:t>
      </w:r>
      <w:r w:rsidRPr="00DB5899">
        <w:rPr>
          <w:rFonts w:cs="Arial"/>
          <w:color w:val="000000"/>
          <w:lang w:bidi="ru-RU"/>
        </w:rPr>
        <w:t>запроса, формулировки движущих ценностей и определения целей рассматриваемого проекта (1 этап);</w:t>
      </w:r>
    </w:p>
    <w:p w:rsidR="00E8384E" w:rsidRPr="00DB5899" w:rsidRDefault="00E8384E" w:rsidP="00E8384E">
      <w:pPr>
        <w:numPr>
          <w:ilvl w:val="0"/>
          <w:numId w:val="12"/>
        </w:numPr>
        <w:tabs>
          <w:tab w:val="left" w:pos="313"/>
        </w:tabs>
        <w:ind w:firstLine="709"/>
        <w:rPr>
          <w:rFonts w:cs="Arial"/>
          <w:color w:val="000000"/>
        </w:rPr>
      </w:pPr>
      <w:r w:rsidRPr="00DB5899">
        <w:rPr>
          <w:rFonts w:cs="Arial"/>
          <w:color w:val="000000"/>
          <w:lang w:bidi="ru-RU"/>
        </w:rPr>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E8384E" w:rsidRPr="00DB5899" w:rsidRDefault="00E8384E" w:rsidP="00E8384E">
      <w:pPr>
        <w:numPr>
          <w:ilvl w:val="0"/>
          <w:numId w:val="12"/>
        </w:numPr>
        <w:tabs>
          <w:tab w:val="left" w:pos="212"/>
        </w:tabs>
        <w:ind w:firstLine="709"/>
        <w:rPr>
          <w:rFonts w:cs="Arial"/>
          <w:color w:val="000000"/>
        </w:rPr>
      </w:pPr>
      <w:r w:rsidRPr="00DB5899">
        <w:rPr>
          <w:rFonts w:cs="Arial"/>
          <w:color w:val="000000"/>
          <w:lang w:bidi="ru-RU"/>
        </w:rPr>
        <w:t>рассмотрение созданных вариантов с вовлечением всех заинтересованных лиц, имеющих отношение к данной территории и данному вопросу (3 этап);</w:t>
      </w:r>
    </w:p>
    <w:p w:rsidR="00E8384E" w:rsidRPr="00DB5899" w:rsidRDefault="00E8384E" w:rsidP="00E8384E">
      <w:pPr>
        <w:numPr>
          <w:ilvl w:val="0"/>
          <w:numId w:val="12"/>
        </w:numPr>
        <w:tabs>
          <w:tab w:val="left" w:pos="313"/>
        </w:tabs>
        <w:ind w:firstLine="709"/>
        <w:rPr>
          <w:rFonts w:cs="Arial"/>
          <w:color w:val="000000"/>
        </w:rPr>
      </w:pPr>
      <w:r w:rsidRPr="00DB5899">
        <w:rPr>
          <w:rFonts w:cs="Arial"/>
          <w:color w:val="000000"/>
          <w:lang w:bidi="ru-RU"/>
        </w:rPr>
        <w:t>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E8384E" w:rsidRPr="00DB5899" w:rsidRDefault="00E8384E" w:rsidP="00E8384E">
      <w:pPr>
        <w:tabs>
          <w:tab w:val="left" w:pos="582"/>
        </w:tabs>
        <w:ind w:firstLine="709"/>
        <w:rPr>
          <w:rFonts w:cs="Arial"/>
          <w:color w:val="000000"/>
        </w:rPr>
      </w:pPr>
      <w:r w:rsidRPr="00DB5899">
        <w:rPr>
          <w:rFonts w:cs="Arial"/>
          <w:color w:val="000000"/>
          <w:lang w:bidi="ru-RU"/>
        </w:rPr>
        <w:lastRenderedPageBreak/>
        <w:t>13.1.2. Для осуществления участия граждан и иных заинтересованных лиц в процессе принятия решений и реализации проектов комплексного</w:t>
      </w:r>
      <w:r w:rsidRPr="00DB5899">
        <w:rPr>
          <w:rFonts w:cs="Arial"/>
          <w:color w:val="000000"/>
        </w:rPr>
        <w:t xml:space="preserve"> </w:t>
      </w:r>
      <w:r w:rsidRPr="00DB5899">
        <w:rPr>
          <w:rFonts w:cs="Arial"/>
          <w:color w:val="000000"/>
          <w:lang w:bidi="ru-RU"/>
        </w:rPr>
        <w:t>благоустройства используются следующие формы:</w:t>
      </w:r>
    </w:p>
    <w:p w:rsidR="00E8384E" w:rsidRPr="00DB5899" w:rsidRDefault="00E8384E" w:rsidP="00E8384E">
      <w:pPr>
        <w:ind w:firstLine="709"/>
        <w:rPr>
          <w:rFonts w:cs="Arial"/>
          <w:color w:val="000000"/>
        </w:rPr>
      </w:pPr>
      <w:r w:rsidRPr="00DB5899">
        <w:rPr>
          <w:rFonts w:cs="Arial"/>
          <w:color w:val="000000"/>
          <w:lang w:bidi="ru-RU"/>
        </w:rPr>
        <w:t>- совместное определение целей и задач по развитию территории, инвентаризация проблем и потенциалов среды;</w:t>
      </w:r>
    </w:p>
    <w:p w:rsidR="00E8384E" w:rsidRPr="00DB5899" w:rsidRDefault="00E8384E" w:rsidP="00E8384E">
      <w:pPr>
        <w:numPr>
          <w:ilvl w:val="0"/>
          <w:numId w:val="12"/>
        </w:numPr>
        <w:tabs>
          <w:tab w:val="left" w:pos="279"/>
        </w:tabs>
        <w:ind w:firstLine="709"/>
        <w:rPr>
          <w:rFonts w:cs="Arial"/>
          <w:color w:val="000000"/>
        </w:rPr>
      </w:pPr>
      <w:r w:rsidRPr="00DB5899">
        <w:rPr>
          <w:rFonts w:cs="Arial"/>
          <w:color w:val="000000"/>
          <w:lang w:bidi="ru-RU"/>
        </w:rPr>
        <w:t>определение основных видов активностей, функциональных зон</w:t>
      </w:r>
      <w:r w:rsidRPr="00DB5899">
        <w:rPr>
          <w:rFonts w:cs="Arial"/>
          <w:color w:val="000000"/>
        </w:rPr>
        <w:t xml:space="preserve"> </w:t>
      </w:r>
      <w:r w:rsidRPr="00DB5899">
        <w:rPr>
          <w:rFonts w:cs="Arial"/>
          <w:color w:val="000000"/>
          <w:lang w:bidi="ru-RU"/>
        </w:rPr>
        <w:t>общественных пространств, под которыми понимаются части территории муниципального образования,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8384E" w:rsidRPr="00DB5899" w:rsidRDefault="00E8384E" w:rsidP="00E8384E">
      <w:pPr>
        <w:numPr>
          <w:ilvl w:val="0"/>
          <w:numId w:val="12"/>
        </w:numPr>
        <w:tabs>
          <w:tab w:val="left" w:pos="245"/>
        </w:tabs>
        <w:ind w:firstLine="709"/>
        <w:rPr>
          <w:rFonts w:cs="Arial"/>
          <w:color w:val="000000"/>
        </w:rPr>
      </w:pPr>
      <w:r w:rsidRPr="00DB5899">
        <w:rPr>
          <w:rFonts w:cs="Arial"/>
          <w:color w:val="000000"/>
          <w:lang w:bidi="ru-RU"/>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8384E" w:rsidRPr="00DB5899" w:rsidRDefault="00E8384E" w:rsidP="00E8384E">
      <w:pPr>
        <w:numPr>
          <w:ilvl w:val="0"/>
          <w:numId w:val="12"/>
        </w:numPr>
        <w:tabs>
          <w:tab w:val="left" w:pos="279"/>
        </w:tabs>
        <w:ind w:firstLine="709"/>
        <w:rPr>
          <w:rFonts w:cs="Arial"/>
          <w:color w:val="000000"/>
        </w:rPr>
      </w:pPr>
      <w:r w:rsidRPr="00DB5899">
        <w:rPr>
          <w:rFonts w:cs="Arial"/>
          <w:color w:val="000000"/>
          <w:lang w:bidi="ru-RU"/>
        </w:rPr>
        <w:t>консультации в выборе типов покрытий, с учетом функционального</w:t>
      </w:r>
      <w:r w:rsidRPr="00DB5899">
        <w:rPr>
          <w:rFonts w:cs="Arial"/>
          <w:color w:val="000000"/>
        </w:rPr>
        <w:t xml:space="preserve"> </w:t>
      </w:r>
      <w:r w:rsidRPr="00DB5899">
        <w:rPr>
          <w:rFonts w:cs="Arial"/>
          <w:color w:val="000000"/>
          <w:lang w:bidi="ru-RU"/>
        </w:rPr>
        <w:t>зонирования территории, предполагаемым типам озеленения, освещения и осветительного оборудования;</w:t>
      </w:r>
    </w:p>
    <w:p w:rsidR="00E8384E" w:rsidRPr="00DB5899" w:rsidRDefault="00E8384E" w:rsidP="00E8384E">
      <w:pPr>
        <w:numPr>
          <w:ilvl w:val="0"/>
          <w:numId w:val="12"/>
        </w:numPr>
        <w:tabs>
          <w:tab w:val="left" w:pos="279"/>
        </w:tabs>
        <w:ind w:firstLine="709"/>
        <w:rPr>
          <w:rFonts w:cs="Arial"/>
          <w:color w:val="000000"/>
        </w:rPr>
      </w:pPr>
      <w:r w:rsidRPr="00DB5899">
        <w:rPr>
          <w:rFonts w:cs="Arial"/>
          <w:color w:val="000000"/>
          <w:lang w:bidi="ru-RU"/>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8384E" w:rsidRPr="00DB5899" w:rsidRDefault="00E8384E" w:rsidP="00E8384E">
      <w:pPr>
        <w:numPr>
          <w:ilvl w:val="0"/>
          <w:numId w:val="12"/>
        </w:numPr>
        <w:tabs>
          <w:tab w:val="left" w:pos="279"/>
        </w:tabs>
        <w:ind w:firstLine="709"/>
        <w:rPr>
          <w:rFonts w:cs="Arial"/>
          <w:color w:val="000000"/>
        </w:rPr>
      </w:pPr>
      <w:r w:rsidRPr="00DB5899">
        <w:rPr>
          <w:rFonts w:cs="Arial"/>
          <w:color w:val="000000"/>
          <w:lang w:bidi="ru-RU"/>
        </w:rPr>
        <w:t>одобрение проектных решений участниками процесса проектирования и</w:t>
      </w:r>
      <w:r w:rsidRPr="00DB5899">
        <w:rPr>
          <w:rFonts w:cs="Arial"/>
          <w:color w:val="000000"/>
        </w:rPr>
        <w:t xml:space="preserve"> </w:t>
      </w:r>
      <w:r w:rsidRPr="00DB5899">
        <w:rPr>
          <w:rFonts w:cs="Arial"/>
          <w:color w:val="000000"/>
          <w:lang w:bidi="ru-RU"/>
        </w:rPr>
        <w:t>будущими пользователями, включая местных жителей, собственников соседних территорий и других заинтересованных лиц;</w:t>
      </w:r>
    </w:p>
    <w:p w:rsidR="00E8384E" w:rsidRPr="00DB5899" w:rsidRDefault="00E8384E" w:rsidP="00E8384E">
      <w:pPr>
        <w:numPr>
          <w:ilvl w:val="0"/>
          <w:numId w:val="12"/>
        </w:numPr>
        <w:tabs>
          <w:tab w:val="left" w:pos="245"/>
        </w:tabs>
        <w:ind w:firstLine="709"/>
        <w:rPr>
          <w:rFonts w:cs="Arial"/>
          <w:color w:val="000000"/>
        </w:rPr>
      </w:pPr>
      <w:r w:rsidRPr="00DB5899">
        <w:rPr>
          <w:rFonts w:cs="Arial"/>
          <w:color w:val="000000"/>
          <w:lang w:bidi="ru-RU"/>
        </w:rPr>
        <w:t>осуществление общественного контроля над процессом реализации проекта</w:t>
      </w:r>
      <w:r w:rsidRPr="00DB5899">
        <w:rPr>
          <w:rFonts w:cs="Arial"/>
          <w:color w:val="000000"/>
        </w:rPr>
        <w:t xml:space="preserve"> </w:t>
      </w:r>
      <w:r w:rsidRPr="00DB5899">
        <w:rPr>
          <w:rFonts w:cs="Arial"/>
          <w:color w:val="000000"/>
          <w:lang w:bidi="ru-RU"/>
        </w:rPr>
        <w:t>(включая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8384E" w:rsidRPr="00DB5899" w:rsidRDefault="00E8384E" w:rsidP="00E8384E">
      <w:pPr>
        <w:numPr>
          <w:ilvl w:val="0"/>
          <w:numId w:val="12"/>
        </w:numPr>
        <w:tabs>
          <w:tab w:val="left" w:pos="279"/>
        </w:tabs>
        <w:ind w:firstLine="709"/>
        <w:rPr>
          <w:rFonts w:cs="Arial"/>
          <w:color w:val="000000"/>
        </w:rPr>
      </w:pPr>
      <w:r w:rsidRPr="00DB5899">
        <w:rPr>
          <w:rFonts w:cs="Arial"/>
          <w:color w:val="000000"/>
          <w:lang w:bidi="ru-RU"/>
        </w:rPr>
        <w:t>осуществление общественного контроля над процессом эксплуатации</w:t>
      </w:r>
      <w:r w:rsidRPr="00DB5899">
        <w:rPr>
          <w:rFonts w:cs="Arial"/>
          <w:color w:val="000000"/>
        </w:rPr>
        <w:t xml:space="preserve"> </w:t>
      </w:r>
      <w:r w:rsidRPr="00DB5899">
        <w:rPr>
          <w:rFonts w:cs="Arial"/>
          <w:color w:val="000000"/>
          <w:lang w:bidi="ru-RU"/>
        </w:rPr>
        <w:t>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w:t>
      </w:r>
      <w:r w:rsidRPr="00DB5899">
        <w:rPr>
          <w:rFonts w:cs="Arial"/>
          <w:color w:val="000000"/>
        </w:rPr>
        <w:t xml:space="preserve"> </w:t>
      </w:r>
      <w:r w:rsidRPr="00DB5899">
        <w:rPr>
          <w:rFonts w:cs="Arial"/>
          <w:color w:val="000000"/>
          <w:lang w:bidi="ru-RU"/>
        </w:rPr>
        <w:t>эксплуатации территории).</w:t>
      </w:r>
    </w:p>
    <w:p w:rsidR="00E8384E" w:rsidRPr="00DB5899" w:rsidRDefault="00E8384E" w:rsidP="00E8384E">
      <w:pPr>
        <w:ind w:firstLine="709"/>
        <w:rPr>
          <w:rFonts w:cs="Arial"/>
          <w:color w:val="000000"/>
        </w:rPr>
      </w:pPr>
      <w:r w:rsidRPr="00DB5899">
        <w:rPr>
          <w:rFonts w:cs="Arial"/>
          <w:color w:val="000000"/>
          <w:lang w:bidi="ru-RU"/>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E8384E" w:rsidRPr="00DB5899" w:rsidRDefault="00E8384E" w:rsidP="00E8384E">
      <w:pPr>
        <w:numPr>
          <w:ilvl w:val="0"/>
          <w:numId w:val="12"/>
        </w:numPr>
        <w:tabs>
          <w:tab w:val="left" w:pos="254"/>
        </w:tabs>
        <w:ind w:firstLine="709"/>
        <w:rPr>
          <w:rFonts w:cs="Arial"/>
          <w:color w:val="000000"/>
        </w:rPr>
      </w:pPr>
      <w:r w:rsidRPr="00DB5899">
        <w:rPr>
          <w:rFonts w:cs="Arial"/>
          <w:color w:val="000000"/>
          <w:lang w:bidi="ru-RU"/>
        </w:rPr>
        <w:t>создания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E8384E" w:rsidRPr="00DB5899" w:rsidRDefault="00E8384E" w:rsidP="00E8384E">
      <w:pPr>
        <w:numPr>
          <w:ilvl w:val="0"/>
          <w:numId w:val="12"/>
        </w:numPr>
        <w:tabs>
          <w:tab w:val="left" w:pos="245"/>
        </w:tabs>
        <w:ind w:firstLine="709"/>
        <w:rPr>
          <w:rFonts w:cs="Arial"/>
          <w:color w:val="000000"/>
        </w:rPr>
      </w:pPr>
      <w:r w:rsidRPr="00DB5899">
        <w:rPr>
          <w:rFonts w:cs="Arial"/>
          <w:color w:val="000000"/>
          <w:lang w:bidi="ru-RU"/>
        </w:rPr>
        <w:t>работы со средствами массовой информации, охватывающими широкий круг людей разных возрастных групп и потенциальные аудитории проекта;</w:t>
      </w:r>
    </w:p>
    <w:p w:rsidR="00E8384E" w:rsidRPr="00DB5899" w:rsidRDefault="00E8384E" w:rsidP="00E8384E">
      <w:pPr>
        <w:numPr>
          <w:ilvl w:val="0"/>
          <w:numId w:val="12"/>
        </w:numPr>
        <w:tabs>
          <w:tab w:val="left" w:pos="245"/>
        </w:tabs>
        <w:ind w:firstLine="709"/>
        <w:rPr>
          <w:rFonts w:cs="Arial"/>
          <w:color w:val="000000"/>
        </w:rPr>
      </w:pPr>
      <w:r w:rsidRPr="00DB5899">
        <w:rPr>
          <w:rFonts w:cs="Arial"/>
          <w:color w:val="000000"/>
          <w:lang w:bidi="ru-RU"/>
        </w:rPr>
        <w:t>вывешивания афиш и объявлений на информационных досках в подъездах</w:t>
      </w:r>
      <w:r w:rsidRPr="00DB5899">
        <w:rPr>
          <w:rFonts w:cs="Arial"/>
          <w:color w:val="000000"/>
        </w:rPr>
        <w:t xml:space="preserve"> </w:t>
      </w:r>
      <w:r w:rsidRPr="00DB5899">
        <w:rPr>
          <w:rFonts w:cs="Arial"/>
          <w:color w:val="000000"/>
          <w:lang w:bidi="ru-RU"/>
        </w:rPr>
        <w:t>жилых домов, расположенных в непосредственной близости к проектируемому объекту (дворовой территории, общественной территории), а также на</w:t>
      </w:r>
      <w:r w:rsidRPr="00DB5899">
        <w:rPr>
          <w:rFonts w:cs="Arial"/>
          <w:color w:val="000000"/>
        </w:rPr>
        <w:t xml:space="preserve"> </w:t>
      </w:r>
      <w:r w:rsidRPr="00DB5899">
        <w:rPr>
          <w:rFonts w:cs="Arial"/>
          <w:color w:val="000000"/>
          <w:lang w:bidi="ru-RU"/>
        </w:rPr>
        <w:t>специальных стендах на самом объекте; в наиболее посещаемых местах (общественные и торгово-развлекательные центры, знаковые места и</w:t>
      </w:r>
      <w:r w:rsidRPr="00DB5899">
        <w:rPr>
          <w:rFonts w:cs="Arial"/>
          <w:color w:val="000000"/>
        </w:rPr>
        <w:t xml:space="preserve"> </w:t>
      </w:r>
      <w:r w:rsidRPr="00DB5899">
        <w:rPr>
          <w:rFonts w:cs="Arial"/>
          <w:color w:val="000000"/>
          <w:lang w:bidi="ru-RU"/>
        </w:rPr>
        <w:t xml:space="preserve">площадки), в холлах значимых и социальных инфраструктурных объектов, расположенных по </w:t>
      </w:r>
      <w:r w:rsidRPr="00DB5899">
        <w:rPr>
          <w:rFonts w:cs="Arial"/>
          <w:color w:val="000000"/>
          <w:lang w:bidi="ru-RU"/>
        </w:rPr>
        <w:lastRenderedPageBreak/>
        <w:t>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E8384E" w:rsidRPr="00DB5899" w:rsidRDefault="00E8384E" w:rsidP="00E8384E">
      <w:pPr>
        <w:numPr>
          <w:ilvl w:val="0"/>
          <w:numId w:val="12"/>
        </w:numPr>
        <w:tabs>
          <w:tab w:val="left" w:pos="240"/>
        </w:tabs>
        <w:ind w:firstLine="709"/>
        <w:rPr>
          <w:rFonts w:cs="Arial"/>
          <w:color w:val="000000"/>
        </w:rPr>
      </w:pPr>
      <w:r w:rsidRPr="00DB5899">
        <w:rPr>
          <w:rFonts w:cs="Arial"/>
          <w:color w:val="000000"/>
          <w:lang w:bidi="ru-RU"/>
        </w:rPr>
        <w:t>информирования местных жителей через школы и детские сады, в том числе</w:t>
      </w:r>
      <w:r w:rsidRPr="00DB5899">
        <w:rPr>
          <w:rFonts w:cs="Arial"/>
          <w:color w:val="000000"/>
        </w:rPr>
        <w:t xml:space="preserve"> </w:t>
      </w:r>
      <w:r w:rsidRPr="00DB5899">
        <w:rPr>
          <w:rFonts w:cs="Arial"/>
          <w:color w:val="000000"/>
          <w:lang w:bidi="ru-RU"/>
        </w:rPr>
        <w:t>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E8384E" w:rsidRPr="00DB5899" w:rsidRDefault="00E8384E" w:rsidP="00E8384E">
      <w:pPr>
        <w:numPr>
          <w:ilvl w:val="0"/>
          <w:numId w:val="12"/>
        </w:numPr>
        <w:tabs>
          <w:tab w:val="left" w:pos="240"/>
        </w:tabs>
        <w:ind w:firstLine="709"/>
        <w:rPr>
          <w:rFonts w:cs="Arial"/>
          <w:color w:val="000000"/>
        </w:rPr>
      </w:pPr>
      <w:r w:rsidRPr="00DB5899">
        <w:rPr>
          <w:rFonts w:cs="Arial"/>
          <w:color w:val="000000"/>
          <w:lang w:bidi="ru-RU"/>
        </w:rPr>
        <w:t>индивидуальных приглашений участников встречи лично, по электронной</w:t>
      </w:r>
      <w:r w:rsidRPr="00DB5899">
        <w:rPr>
          <w:rFonts w:cs="Arial"/>
          <w:color w:val="000000"/>
        </w:rPr>
        <w:t xml:space="preserve"> </w:t>
      </w:r>
      <w:r w:rsidRPr="00DB5899">
        <w:rPr>
          <w:rFonts w:cs="Arial"/>
          <w:color w:val="000000"/>
          <w:lang w:bidi="ru-RU"/>
        </w:rPr>
        <w:t>почте или по телефону;</w:t>
      </w:r>
    </w:p>
    <w:p w:rsidR="00E8384E" w:rsidRPr="00DB5899" w:rsidRDefault="00E8384E" w:rsidP="00E8384E">
      <w:pPr>
        <w:numPr>
          <w:ilvl w:val="0"/>
          <w:numId w:val="12"/>
        </w:numPr>
        <w:tabs>
          <w:tab w:val="left" w:pos="240"/>
        </w:tabs>
        <w:ind w:firstLine="709"/>
        <w:rPr>
          <w:rFonts w:cs="Arial"/>
          <w:color w:val="000000"/>
        </w:rPr>
      </w:pPr>
      <w:r w:rsidRPr="00DB5899">
        <w:rPr>
          <w:rFonts w:cs="Arial"/>
          <w:color w:val="000000"/>
          <w:lang w:bidi="ru-RU"/>
        </w:rPr>
        <w:t>установки интерактивных стендов с устройствами для заполнения и сбора</w:t>
      </w:r>
      <w:r w:rsidRPr="00DB5899">
        <w:rPr>
          <w:rFonts w:cs="Arial"/>
          <w:color w:val="000000"/>
        </w:rPr>
        <w:t xml:space="preserve"> </w:t>
      </w:r>
      <w:r w:rsidRPr="00DB5899">
        <w:rPr>
          <w:rFonts w:cs="Arial"/>
          <w:color w:val="000000"/>
          <w:lang w:bidi="ru-RU"/>
        </w:rPr>
        <w:t>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E8384E" w:rsidRPr="00DB5899" w:rsidRDefault="00E8384E" w:rsidP="00E8384E">
      <w:pPr>
        <w:numPr>
          <w:ilvl w:val="0"/>
          <w:numId w:val="12"/>
        </w:numPr>
        <w:tabs>
          <w:tab w:val="left" w:pos="240"/>
        </w:tabs>
        <w:ind w:firstLine="709"/>
        <w:rPr>
          <w:rFonts w:cs="Arial"/>
          <w:color w:val="000000"/>
        </w:rPr>
      </w:pPr>
      <w:r w:rsidRPr="00DB5899">
        <w:rPr>
          <w:rFonts w:cs="Arial"/>
          <w:color w:val="000000"/>
          <w:lang w:bidi="ru-RU"/>
        </w:rPr>
        <w:t>использование социальных сетей и интернет-ресурсов для обеспечения</w:t>
      </w:r>
      <w:r w:rsidRPr="00DB5899">
        <w:rPr>
          <w:rFonts w:cs="Arial"/>
          <w:color w:val="000000"/>
        </w:rPr>
        <w:t xml:space="preserve"> </w:t>
      </w:r>
      <w:r w:rsidRPr="00DB5899">
        <w:rPr>
          <w:rFonts w:cs="Arial"/>
          <w:color w:val="000000"/>
          <w:lang w:bidi="ru-RU"/>
        </w:rPr>
        <w:t>донесения информации до различных общественных объединений и профессиональных сообществ;</w:t>
      </w:r>
    </w:p>
    <w:p w:rsidR="00E8384E" w:rsidRPr="00DB5899" w:rsidRDefault="00E8384E" w:rsidP="00E8384E">
      <w:pPr>
        <w:numPr>
          <w:ilvl w:val="0"/>
          <w:numId w:val="12"/>
        </w:numPr>
        <w:tabs>
          <w:tab w:val="left" w:pos="240"/>
        </w:tabs>
        <w:ind w:firstLine="709"/>
        <w:rPr>
          <w:rFonts w:cs="Arial"/>
          <w:color w:val="000000"/>
        </w:rPr>
      </w:pPr>
      <w:r w:rsidRPr="00DB5899">
        <w:rPr>
          <w:rFonts w:cs="Arial"/>
          <w:color w:val="000000"/>
          <w:lang w:bidi="ru-RU"/>
        </w:rPr>
        <w:t>установки специальных информационных стендов в местах с большой</w:t>
      </w:r>
      <w:r w:rsidRPr="00DB5899">
        <w:rPr>
          <w:rFonts w:cs="Arial"/>
          <w:color w:val="000000"/>
        </w:rPr>
        <w:t xml:space="preserve"> </w:t>
      </w:r>
      <w:r w:rsidRPr="00DB5899">
        <w:rPr>
          <w:rFonts w:cs="Arial"/>
          <w:color w:val="000000"/>
          <w:lang w:bidi="ru-RU"/>
        </w:rPr>
        <w:t>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E8384E" w:rsidRPr="00DB5899" w:rsidRDefault="00E8384E" w:rsidP="00E8384E">
      <w:pPr>
        <w:ind w:firstLine="709"/>
        <w:rPr>
          <w:rFonts w:cs="Arial"/>
          <w:color w:val="000000"/>
        </w:rPr>
      </w:pPr>
      <w:r w:rsidRPr="00DB5899">
        <w:rPr>
          <w:rFonts w:cs="Arial"/>
          <w:color w:val="000000"/>
          <w:lang w:bidi="ru-RU"/>
        </w:rPr>
        <w:t>13.1.3. Механизмы общественного участия.</w:t>
      </w:r>
    </w:p>
    <w:p w:rsidR="00E8384E" w:rsidRPr="00DB5899" w:rsidRDefault="00E8384E" w:rsidP="00E8384E">
      <w:pPr>
        <w:tabs>
          <w:tab w:val="left" w:pos="6154"/>
        </w:tabs>
        <w:ind w:firstLine="709"/>
        <w:rPr>
          <w:rFonts w:cs="Arial"/>
          <w:color w:val="000000"/>
        </w:rPr>
      </w:pPr>
      <w:r w:rsidRPr="00DB5899">
        <w:rPr>
          <w:rFonts w:cs="Arial"/>
          <w:color w:val="000000"/>
          <w:lang w:bidi="ru-RU"/>
        </w:rPr>
        <w:t>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 2014 г. № 212-ФЗ «Об основах общественного контроля в Российской Федерации». Используются следующие инструменты: анкетирование, опросы,</w:t>
      </w:r>
      <w:r w:rsidRPr="00DB5899">
        <w:rPr>
          <w:rFonts w:cs="Arial"/>
          <w:color w:val="000000"/>
        </w:rPr>
        <w:t xml:space="preserve"> </w:t>
      </w:r>
      <w:r w:rsidRPr="00DB5899">
        <w:rPr>
          <w:rFonts w:cs="Arial"/>
          <w:color w:val="000000"/>
          <w:lang w:bidi="ru-RU"/>
        </w:rPr>
        <w:t>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E8384E" w:rsidRPr="00DB5899" w:rsidRDefault="00E8384E" w:rsidP="00E8384E">
      <w:pPr>
        <w:tabs>
          <w:tab w:val="right" w:pos="9334"/>
        </w:tabs>
        <w:ind w:firstLine="709"/>
        <w:rPr>
          <w:rFonts w:cs="Arial"/>
          <w:color w:val="000000"/>
        </w:rPr>
      </w:pPr>
      <w:r w:rsidRPr="00DB5899">
        <w:rPr>
          <w:rFonts w:cs="Arial"/>
          <w:color w:val="000000"/>
          <w:lang w:bidi="ru-RU"/>
        </w:rPr>
        <w:t>По итогам встреч, проектных семинаров, воркшопов, дизайн-игр и любых других форматов общественных обсуждений формируется отчет, а также видеозапись самого мероприятия, и выкладывается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E8384E" w:rsidRPr="00DB5899" w:rsidRDefault="00E8384E" w:rsidP="00E8384E">
      <w:pPr>
        <w:tabs>
          <w:tab w:val="left" w:pos="590"/>
        </w:tabs>
        <w:ind w:firstLine="709"/>
        <w:rPr>
          <w:rFonts w:cs="Arial"/>
          <w:color w:val="000000"/>
        </w:rPr>
      </w:pPr>
      <w:r w:rsidRPr="00DB5899">
        <w:rPr>
          <w:rFonts w:cs="Arial"/>
          <w:color w:val="000000"/>
          <w:lang w:bidi="ru-RU"/>
        </w:rPr>
        <w:t>13.1.4. Участие лиц, осуществляющих предпринимательскую деятельность, в реализации комплексных проектов благоустройства может заключаться:</w:t>
      </w:r>
    </w:p>
    <w:p w:rsidR="00E8384E" w:rsidRPr="00DB5899" w:rsidRDefault="00E8384E" w:rsidP="00E8384E">
      <w:pPr>
        <w:numPr>
          <w:ilvl w:val="0"/>
          <w:numId w:val="12"/>
        </w:numPr>
        <w:tabs>
          <w:tab w:val="left" w:pos="267"/>
        </w:tabs>
        <w:ind w:firstLine="709"/>
        <w:rPr>
          <w:rFonts w:cs="Arial"/>
          <w:color w:val="000000"/>
        </w:rPr>
      </w:pPr>
      <w:r w:rsidRPr="00DB5899">
        <w:rPr>
          <w:rFonts w:cs="Arial"/>
          <w:color w:val="000000"/>
          <w:lang w:bidi="ru-RU"/>
        </w:rPr>
        <w:t>в создании и предоставлении разного рода услуг и сервисов для посетителей</w:t>
      </w:r>
      <w:r w:rsidRPr="00DB5899">
        <w:rPr>
          <w:rFonts w:cs="Arial"/>
          <w:color w:val="000000"/>
        </w:rPr>
        <w:t xml:space="preserve"> </w:t>
      </w:r>
      <w:r w:rsidRPr="00DB5899">
        <w:rPr>
          <w:rFonts w:cs="Arial"/>
          <w:color w:val="000000"/>
          <w:lang w:bidi="ru-RU"/>
        </w:rPr>
        <w:t>общественных пространств;</w:t>
      </w:r>
    </w:p>
    <w:p w:rsidR="00E8384E" w:rsidRPr="00DB5899" w:rsidRDefault="00E8384E" w:rsidP="00E8384E">
      <w:pPr>
        <w:numPr>
          <w:ilvl w:val="0"/>
          <w:numId w:val="12"/>
        </w:numPr>
        <w:tabs>
          <w:tab w:val="left" w:pos="272"/>
        </w:tabs>
        <w:ind w:firstLine="709"/>
        <w:rPr>
          <w:rFonts w:cs="Arial"/>
          <w:color w:val="000000"/>
        </w:rPr>
      </w:pPr>
      <w:r w:rsidRPr="00DB5899">
        <w:rPr>
          <w:rFonts w:cs="Arial"/>
          <w:color w:val="000000"/>
          <w:lang w:bidi="ru-RU"/>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E8384E" w:rsidRPr="00DB5899" w:rsidRDefault="00E8384E" w:rsidP="00E8384E">
      <w:pPr>
        <w:numPr>
          <w:ilvl w:val="0"/>
          <w:numId w:val="12"/>
        </w:numPr>
        <w:tabs>
          <w:tab w:val="left" w:pos="267"/>
        </w:tabs>
        <w:ind w:firstLine="709"/>
        <w:rPr>
          <w:rFonts w:cs="Arial"/>
          <w:color w:val="000000"/>
        </w:rPr>
      </w:pPr>
      <w:r w:rsidRPr="00DB5899">
        <w:rPr>
          <w:rFonts w:cs="Arial"/>
          <w:color w:val="000000"/>
          <w:lang w:bidi="ru-RU"/>
        </w:rPr>
        <w:lastRenderedPageBreak/>
        <w:t>в строительстве, реконструкции, реставрации объектов недвижимости;</w:t>
      </w:r>
    </w:p>
    <w:p w:rsidR="00E8384E" w:rsidRPr="00DB5899" w:rsidRDefault="00E8384E" w:rsidP="00E8384E">
      <w:pPr>
        <w:tabs>
          <w:tab w:val="left" w:pos="566"/>
          <w:tab w:val="center" w:pos="4326"/>
          <w:tab w:val="center" w:pos="5777"/>
          <w:tab w:val="right" w:pos="9337"/>
        </w:tabs>
        <w:ind w:firstLine="709"/>
        <w:rPr>
          <w:rFonts w:cs="Arial"/>
          <w:color w:val="000000"/>
        </w:rPr>
      </w:pPr>
      <w:r w:rsidRPr="00DB5899">
        <w:rPr>
          <w:rFonts w:cs="Arial"/>
          <w:color w:val="000000"/>
          <w:lang w:bidi="ru-RU"/>
        </w:rPr>
        <w:t>- в производстве или размещении элементов благоустройства;</w:t>
      </w:r>
    </w:p>
    <w:p w:rsidR="00E8384E" w:rsidRPr="00DB5899" w:rsidRDefault="00E8384E" w:rsidP="00E8384E">
      <w:pPr>
        <w:numPr>
          <w:ilvl w:val="0"/>
          <w:numId w:val="12"/>
        </w:numPr>
        <w:tabs>
          <w:tab w:val="left" w:pos="277"/>
        </w:tabs>
        <w:ind w:firstLine="709"/>
        <w:rPr>
          <w:rFonts w:cs="Arial"/>
          <w:color w:val="000000"/>
        </w:rPr>
      </w:pPr>
      <w:r w:rsidRPr="00DB5899">
        <w:rPr>
          <w:rFonts w:cs="Arial"/>
          <w:color w:val="000000"/>
          <w:lang w:bidi="ru-RU"/>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E8384E" w:rsidRPr="00DB5899" w:rsidRDefault="00E8384E" w:rsidP="00E8384E">
      <w:pPr>
        <w:numPr>
          <w:ilvl w:val="0"/>
          <w:numId w:val="12"/>
        </w:numPr>
        <w:tabs>
          <w:tab w:val="left" w:pos="267"/>
        </w:tabs>
        <w:ind w:firstLine="709"/>
        <w:rPr>
          <w:rFonts w:cs="Arial"/>
          <w:color w:val="000000"/>
        </w:rPr>
      </w:pPr>
      <w:r w:rsidRPr="00DB5899">
        <w:rPr>
          <w:rFonts w:cs="Arial"/>
          <w:color w:val="000000"/>
          <w:lang w:bidi="ru-RU"/>
        </w:rPr>
        <w:t>в организации мероприятий, обеспечивающих приток посетителей на</w:t>
      </w:r>
      <w:r w:rsidRPr="00DB5899">
        <w:rPr>
          <w:rFonts w:cs="Arial"/>
          <w:color w:val="000000"/>
        </w:rPr>
        <w:t xml:space="preserve"> </w:t>
      </w:r>
      <w:r w:rsidRPr="00DB5899">
        <w:rPr>
          <w:rFonts w:cs="Arial"/>
          <w:color w:val="000000"/>
          <w:lang w:bidi="ru-RU"/>
        </w:rPr>
        <w:t>создаваемые общественные пространства;</w:t>
      </w:r>
    </w:p>
    <w:p w:rsidR="00E8384E" w:rsidRPr="00DB5899" w:rsidRDefault="00E8384E" w:rsidP="00E8384E">
      <w:pPr>
        <w:numPr>
          <w:ilvl w:val="0"/>
          <w:numId w:val="12"/>
        </w:numPr>
        <w:tabs>
          <w:tab w:val="left" w:pos="267"/>
        </w:tabs>
        <w:ind w:firstLine="709"/>
        <w:rPr>
          <w:rFonts w:cs="Arial"/>
          <w:color w:val="000000"/>
        </w:rPr>
      </w:pPr>
      <w:r w:rsidRPr="00DB5899">
        <w:rPr>
          <w:rFonts w:cs="Arial"/>
          <w:color w:val="000000"/>
          <w:lang w:bidi="ru-RU"/>
        </w:rPr>
        <w:t>в организации уборки благоустроенных территорий, предоставлении средств</w:t>
      </w:r>
      <w:r w:rsidRPr="00DB5899">
        <w:rPr>
          <w:rFonts w:cs="Arial"/>
          <w:color w:val="000000"/>
        </w:rPr>
        <w:t xml:space="preserve"> </w:t>
      </w:r>
      <w:r w:rsidRPr="00DB5899">
        <w:rPr>
          <w:rFonts w:cs="Arial"/>
          <w:color w:val="000000"/>
          <w:lang w:bidi="ru-RU"/>
        </w:rPr>
        <w:t>для подготовки проектов или проведения творческих конкурсов на разработку архитектурных концепций общественных пространств;</w:t>
      </w:r>
    </w:p>
    <w:p w:rsidR="00E8384E" w:rsidRPr="00DB5899" w:rsidRDefault="00E8384E" w:rsidP="00E8384E">
      <w:pPr>
        <w:suppressAutoHyphens/>
        <w:ind w:firstLine="709"/>
        <w:rPr>
          <w:rFonts w:cs="Arial"/>
          <w:color w:val="000000"/>
          <w:lang w:bidi="ru-RU"/>
        </w:rPr>
      </w:pPr>
      <w:r w:rsidRPr="00DB5899">
        <w:rPr>
          <w:rFonts w:cs="Arial"/>
          <w:color w:val="000000"/>
          <w:lang w:bidi="ru-RU"/>
        </w:rPr>
        <w:t>- в иных формах.</w:t>
      </w:r>
    </w:p>
    <w:p w:rsidR="00E8384E" w:rsidRPr="00DB5899" w:rsidRDefault="00E8384E" w:rsidP="00E8384E">
      <w:pPr>
        <w:suppressAutoHyphens/>
        <w:ind w:firstLine="709"/>
        <w:rPr>
          <w:rFonts w:cs="Arial"/>
          <w:color w:val="000000"/>
          <w:lang w:bidi="ru-RU"/>
        </w:rPr>
      </w:pPr>
    </w:p>
    <w:p w:rsidR="00E8384E" w:rsidRPr="00DB5899" w:rsidRDefault="00E8384E" w:rsidP="00E8384E">
      <w:pPr>
        <w:suppressAutoHyphens/>
        <w:ind w:firstLine="709"/>
        <w:rPr>
          <w:rFonts w:cs="Arial"/>
          <w:color w:val="000000"/>
          <w:lang w:bidi="ru-RU"/>
        </w:rPr>
      </w:pPr>
      <w:r w:rsidRPr="00DB5899">
        <w:rPr>
          <w:rFonts w:cs="Arial"/>
          <w:color w:val="000000"/>
          <w:lang w:bidi="ru-RU"/>
        </w:rPr>
        <w:t>14. Осуществление контроля за соблюдением Правил благоустройства территории Писаревского сельского поселения</w:t>
      </w:r>
    </w:p>
    <w:p w:rsidR="00E8384E" w:rsidRPr="00DB5899" w:rsidRDefault="00E8384E" w:rsidP="00E8384E">
      <w:pPr>
        <w:suppressAutoHyphens/>
        <w:ind w:firstLine="709"/>
        <w:rPr>
          <w:rFonts w:cs="Arial"/>
          <w:color w:val="000000"/>
          <w:lang w:bidi="ru-RU"/>
        </w:rPr>
      </w:pPr>
      <w:r w:rsidRPr="00DB5899">
        <w:rPr>
          <w:rFonts w:cs="Arial"/>
          <w:color w:val="000000"/>
          <w:lang w:bidi="ru-RU"/>
        </w:rPr>
        <w:t>14.1. Физические и юридические лица, должностные лица обязаны обеспечить соблюдение требований по благоустройству территории поселения, установленные настоящими Правилами.</w:t>
      </w:r>
    </w:p>
    <w:p w:rsidR="00E8384E" w:rsidRPr="00DB5899" w:rsidRDefault="00E8384E" w:rsidP="00E8384E">
      <w:pPr>
        <w:ind w:firstLine="709"/>
        <w:rPr>
          <w:rFonts w:cs="Arial"/>
          <w:color w:val="000000"/>
        </w:rPr>
      </w:pPr>
      <w:r w:rsidRPr="00DB5899">
        <w:rPr>
          <w:rFonts w:cs="Arial"/>
          <w:color w:val="000000"/>
          <w:lang w:bidi="ru-RU"/>
        </w:rPr>
        <w:t xml:space="preserve">14.2. </w:t>
      </w:r>
      <w:r w:rsidRPr="00DB5899">
        <w:rPr>
          <w:rFonts w:cs="Arial"/>
          <w:color w:val="000000"/>
        </w:rPr>
        <w:t>Лица, виновные в нарушении настоящих Правил, привлекаются к ответственности в соответствии с действующим законодательством Российской Федерации, правовыми актами Воронежской области и органов местного самоуправления.</w:t>
      </w:r>
    </w:p>
    <w:p w:rsidR="00E8384E" w:rsidRPr="00DB5899" w:rsidRDefault="00E8384E" w:rsidP="00E8384E">
      <w:pPr>
        <w:suppressAutoHyphens/>
        <w:ind w:firstLine="709"/>
        <w:rPr>
          <w:rFonts w:cs="Arial"/>
          <w:color w:val="000000"/>
        </w:rPr>
      </w:pPr>
      <w:r w:rsidRPr="00DB5899">
        <w:rPr>
          <w:rFonts w:cs="Arial"/>
          <w:color w:val="000000"/>
        </w:rPr>
        <w:t>14.3. Ответственность за причинение вреда вследствие неисполнения и (или) ненадлежащего исполнения предусмотренных законодательством и настоящими Правилами обязанностей по содержанию объектов благоустройства несут владельцы объектов благоустройства в порядке, установленном законодательством Российской Федерации, правовыми актами Воронежской области и органов местного самоуправления.</w:t>
      </w:r>
    </w:p>
    <w:p w:rsidR="00EB71A7" w:rsidRDefault="00EB71A7">
      <w:bookmarkStart w:id="5" w:name="_GoBack"/>
      <w:bookmarkEnd w:id="5"/>
    </w:p>
    <w:sectPr w:rsidR="00EB71A7" w:rsidSect="00901864">
      <w:headerReference w:type="even" r:id="rId9"/>
      <w:headerReference w:type="default" r:id="rId10"/>
      <w:footerReference w:type="even" r:id="rId11"/>
      <w:footerReference w:type="default" r:id="rId12"/>
      <w:headerReference w:type="first" r:id="rId13"/>
      <w:footerReference w:type="first" r:id="rId14"/>
      <w:pgSz w:w="11906" w:h="16838"/>
      <w:pgMar w:top="2268"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873" w:rsidRDefault="00E8384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873" w:rsidRDefault="00E8384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873" w:rsidRDefault="00E8384E">
    <w:pPr>
      <w:pStyle w:val="a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873" w:rsidRDefault="00E8384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873" w:rsidRPr="00A847AC" w:rsidRDefault="00E8384E">
    <w:pPr>
      <w:pStyle w:val="a8"/>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873" w:rsidRDefault="00E8384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0C56"/>
    <w:multiLevelType w:val="multilevel"/>
    <w:tmpl w:val="DCEA86AC"/>
    <w:lvl w:ilvl="0">
      <w:start w:val="10"/>
      <w:numFmt w:val="decimal"/>
      <w:lvlText w:val="%1."/>
      <w:lvlJc w:val="left"/>
      <w:pPr>
        <w:ind w:left="855" w:hanging="855"/>
      </w:pPr>
      <w:rPr>
        <w:rFonts w:ascii="Times New Roman" w:hAnsi="Times New Roman" w:cs="Times New Roman" w:hint="default"/>
        <w:sz w:val="26"/>
      </w:rPr>
    </w:lvl>
    <w:lvl w:ilvl="1">
      <w:start w:val="8"/>
      <w:numFmt w:val="decimal"/>
      <w:lvlText w:val="%1.%2."/>
      <w:lvlJc w:val="left"/>
      <w:pPr>
        <w:ind w:left="855" w:hanging="855"/>
      </w:pPr>
      <w:rPr>
        <w:rFonts w:ascii="Times New Roman" w:hAnsi="Times New Roman" w:cs="Times New Roman" w:hint="default"/>
        <w:sz w:val="26"/>
      </w:rPr>
    </w:lvl>
    <w:lvl w:ilvl="2">
      <w:start w:val="10"/>
      <w:numFmt w:val="decimal"/>
      <w:lvlText w:val="%1.%2.%3."/>
      <w:lvlJc w:val="left"/>
      <w:pPr>
        <w:ind w:left="855" w:hanging="855"/>
      </w:pPr>
      <w:rPr>
        <w:rFonts w:ascii="Times New Roman" w:hAnsi="Times New Roman" w:cs="Times New Roman" w:hint="default"/>
        <w:sz w:val="26"/>
      </w:rPr>
    </w:lvl>
    <w:lvl w:ilvl="3">
      <w:start w:val="1"/>
      <w:numFmt w:val="decimal"/>
      <w:lvlText w:val="%1.%2.%3.%4."/>
      <w:lvlJc w:val="left"/>
      <w:pPr>
        <w:ind w:left="1080" w:hanging="1080"/>
      </w:pPr>
      <w:rPr>
        <w:rFonts w:ascii="Times New Roman" w:hAnsi="Times New Roman" w:cs="Times New Roman" w:hint="default"/>
        <w:sz w:val="26"/>
      </w:rPr>
    </w:lvl>
    <w:lvl w:ilvl="4">
      <w:start w:val="1"/>
      <w:numFmt w:val="decimal"/>
      <w:lvlText w:val="%1.%2.%3.%4.%5."/>
      <w:lvlJc w:val="left"/>
      <w:pPr>
        <w:ind w:left="1080" w:hanging="1080"/>
      </w:pPr>
      <w:rPr>
        <w:rFonts w:ascii="Times New Roman" w:hAnsi="Times New Roman" w:cs="Times New Roman" w:hint="default"/>
        <w:sz w:val="26"/>
      </w:rPr>
    </w:lvl>
    <w:lvl w:ilvl="5">
      <w:start w:val="1"/>
      <w:numFmt w:val="decimal"/>
      <w:lvlText w:val="%1.%2.%3.%4.%5.%6."/>
      <w:lvlJc w:val="left"/>
      <w:pPr>
        <w:ind w:left="1440" w:hanging="1440"/>
      </w:pPr>
      <w:rPr>
        <w:rFonts w:ascii="Times New Roman" w:hAnsi="Times New Roman" w:cs="Times New Roman" w:hint="default"/>
        <w:sz w:val="26"/>
      </w:rPr>
    </w:lvl>
    <w:lvl w:ilvl="6">
      <w:start w:val="1"/>
      <w:numFmt w:val="decimal"/>
      <w:lvlText w:val="%1.%2.%3.%4.%5.%6.%7."/>
      <w:lvlJc w:val="left"/>
      <w:pPr>
        <w:ind w:left="1440" w:hanging="1440"/>
      </w:pPr>
      <w:rPr>
        <w:rFonts w:ascii="Times New Roman" w:hAnsi="Times New Roman" w:cs="Times New Roman" w:hint="default"/>
        <w:sz w:val="26"/>
      </w:rPr>
    </w:lvl>
    <w:lvl w:ilvl="7">
      <w:start w:val="1"/>
      <w:numFmt w:val="decimal"/>
      <w:lvlText w:val="%1.%2.%3.%4.%5.%6.%7.%8."/>
      <w:lvlJc w:val="left"/>
      <w:pPr>
        <w:ind w:left="1800" w:hanging="1800"/>
      </w:pPr>
      <w:rPr>
        <w:rFonts w:ascii="Times New Roman" w:hAnsi="Times New Roman" w:cs="Times New Roman" w:hint="default"/>
        <w:sz w:val="26"/>
      </w:rPr>
    </w:lvl>
    <w:lvl w:ilvl="8">
      <w:start w:val="1"/>
      <w:numFmt w:val="decimal"/>
      <w:lvlText w:val="%1.%2.%3.%4.%5.%6.%7.%8.%9."/>
      <w:lvlJc w:val="left"/>
      <w:pPr>
        <w:ind w:left="2160" w:hanging="2160"/>
      </w:pPr>
      <w:rPr>
        <w:rFonts w:ascii="Times New Roman" w:hAnsi="Times New Roman" w:cs="Times New Roman" w:hint="default"/>
        <w:sz w:val="26"/>
      </w:rPr>
    </w:lvl>
  </w:abstractNum>
  <w:abstractNum w:abstractNumId="1">
    <w:nsid w:val="09647E5B"/>
    <w:multiLevelType w:val="multilevel"/>
    <w:tmpl w:val="8408CFB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22C067A3"/>
    <w:multiLevelType w:val="multilevel"/>
    <w:tmpl w:val="90B855B8"/>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4"/>
        <w:szCs w:val="24"/>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3D8A250B"/>
    <w:multiLevelType w:val="multilevel"/>
    <w:tmpl w:val="3850A67A"/>
    <w:lvl w:ilvl="0">
      <w:start w:val="1"/>
      <w:numFmt w:val="decimal"/>
      <w:lvlText w:val="1.%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4D68633C"/>
    <w:multiLevelType w:val="multilevel"/>
    <w:tmpl w:val="78409E7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50406E96"/>
    <w:multiLevelType w:val="multilevel"/>
    <w:tmpl w:val="A000CE28"/>
    <w:lvl w:ilvl="0">
      <w:start w:val="6"/>
      <w:numFmt w:val="decimal"/>
      <w:lvlText w:val="%1."/>
      <w:lvlJc w:val="left"/>
      <w:pPr>
        <w:ind w:left="780" w:hanging="780"/>
      </w:pPr>
      <w:rPr>
        <w:rFonts w:ascii="Times New Roman" w:hAnsi="Times New Roman" w:cs="Times New Roman" w:hint="default"/>
        <w:sz w:val="26"/>
      </w:rPr>
    </w:lvl>
    <w:lvl w:ilvl="1">
      <w:start w:val="1"/>
      <w:numFmt w:val="decimal"/>
      <w:lvlText w:val="%1.%2."/>
      <w:lvlJc w:val="left"/>
      <w:pPr>
        <w:ind w:left="780" w:hanging="780"/>
      </w:pPr>
      <w:rPr>
        <w:rFonts w:ascii="Times New Roman" w:hAnsi="Times New Roman" w:cs="Times New Roman" w:hint="default"/>
        <w:sz w:val="26"/>
      </w:rPr>
    </w:lvl>
    <w:lvl w:ilvl="2">
      <w:start w:val="7"/>
      <w:numFmt w:val="decimal"/>
      <w:lvlText w:val="%1.%2.%3."/>
      <w:lvlJc w:val="left"/>
      <w:pPr>
        <w:ind w:left="780" w:hanging="780"/>
      </w:pPr>
      <w:rPr>
        <w:rFonts w:ascii="Times New Roman" w:hAnsi="Times New Roman" w:cs="Times New Roman" w:hint="default"/>
        <w:sz w:val="26"/>
      </w:rPr>
    </w:lvl>
    <w:lvl w:ilvl="3">
      <w:start w:val="1"/>
      <w:numFmt w:val="decimal"/>
      <w:lvlText w:val="%1.%2.%3.%4."/>
      <w:lvlJc w:val="left"/>
      <w:pPr>
        <w:ind w:left="780" w:hanging="780"/>
      </w:pPr>
      <w:rPr>
        <w:rFonts w:ascii="Arial" w:hAnsi="Arial" w:cs="Arial" w:hint="default"/>
        <w:sz w:val="24"/>
        <w:szCs w:val="24"/>
      </w:rPr>
    </w:lvl>
    <w:lvl w:ilvl="4">
      <w:start w:val="1"/>
      <w:numFmt w:val="decimal"/>
      <w:lvlText w:val="%1.%2.%3.%4.%5."/>
      <w:lvlJc w:val="left"/>
      <w:pPr>
        <w:ind w:left="1080" w:hanging="1080"/>
      </w:pPr>
      <w:rPr>
        <w:rFonts w:ascii="Times New Roman" w:hAnsi="Times New Roman" w:cs="Times New Roman" w:hint="default"/>
        <w:sz w:val="26"/>
      </w:rPr>
    </w:lvl>
    <w:lvl w:ilvl="5">
      <w:start w:val="1"/>
      <w:numFmt w:val="decimal"/>
      <w:lvlText w:val="%1.%2.%3.%4.%5.%6."/>
      <w:lvlJc w:val="left"/>
      <w:pPr>
        <w:ind w:left="1080" w:hanging="1080"/>
      </w:pPr>
      <w:rPr>
        <w:rFonts w:ascii="Times New Roman" w:hAnsi="Times New Roman" w:cs="Times New Roman" w:hint="default"/>
        <w:sz w:val="26"/>
      </w:rPr>
    </w:lvl>
    <w:lvl w:ilvl="6">
      <w:start w:val="1"/>
      <w:numFmt w:val="decimal"/>
      <w:lvlText w:val="%1.%2.%3.%4.%5.%6.%7."/>
      <w:lvlJc w:val="left"/>
      <w:pPr>
        <w:ind w:left="1440" w:hanging="1440"/>
      </w:pPr>
      <w:rPr>
        <w:rFonts w:ascii="Times New Roman" w:hAnsi="Times New Roman" w:cs="Times New Roman" w:hint="default"/>
        <w:sz w:val="26"/>
      </w:rPr>
    </w:lvl>
    <w:lvl w:ilvl="7">
      <w:start w:val="1"/>
      <w:numFmt w:val="decimal"/>
      <w:lvlText w:val="%1.%2.%3.%4.%5.%6.%7.%8."/>
      <w:lvlJc w:val="left"/>
      <w:pPr>
        <w:ind w:left="1440" w:hanging="1440"/>
      </w:pPr>
      <w:rPr>
        <w:rFonts w:ascii="Times New Roman" w:hAnsi="Times New Roman" w:cs="Times New Roman" w:hint="default"/>
        <w:sz w:val="26"/>
      </w:rPr>
    </w:lvl>
    <w:lvl w:ilvl="8">
      <w:start w:val="1"/>
      <w:numFmt w:val="decimal"/>
      <w:lvlText w:val="%1.%2.%3.%4.%5.%6.%7.%8.%9."/>
      <w:lvlJc w:val="left"/>
      <w:pPr>
        <w:ind w:left="1800" w:hanging="1800"/>
      </w:pPr>
      <w:rPr>
        <w:rFonts w:ascii="Times New Roman" w:hAnsi="Times New Roman" w:cs="Times New Roman" w:hint="default"/>
        <w:sz w:val="26"/>
      </w:rPr>
    </w:lvl>
  </w:abstractNum>
  <w:abstractNum w:abstractNumId="6">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nsid w:val="6D92427E"/>
    <w:multiLevelType w:val="multilevel"/>
    <w:tmpl w:val="5E7C30EA"/>
    <w:lvl w:ilvl="0">
      <w:start w:val="2"/>
      <w:numFmt w:val="decimal"/>
      <w:lvlText w:val="%1."/>
      <w:lvlJc w:val="left"/>
      <w:pPr>
        <w:ind w:left="585" w:hanging="585"/>
      </w:pPr>
    </w:lvl>
    <w:lvl w:ilvl="1">
      <w:start w:val="2"/>
      <w:numFmt w:val="decimal"/>
      <w:lvlText w:val="%1.%2."/>
      <w:lvlJc w:val="left"/>
      <w:pPr>
        <w:ind w:left="1242" w:hanging="720"/>
      </w:pPr>
    </w:lvl>
    <w:lvl w:ilvl="2">
      <w:start w:val="2"/>
      <w:numFmt w:val="decimal"/>
      <w:lvlText w:val="%1.%2.%3."/>
      <w:lvlJc w:val="left"/>
      <w:pPr>
        <w:ind w:left="1764" w:hanging="720"/>
      </w:pPr>
    </w:lvl>
    <w:lvl w:ilvl="3">
      <w:start w:val="1"/>
      <w:numFmt w:val="decimal"/>
      <w:lvlText w:val="%1.%2.%3.%4."/>
      <w:lvlJc w:val="left"/>
      <w:pPr>
        <w:ind w:left="2646" w:hanging="1080"/>
      </w:pPr>
    </w:lvl>
    <w:lvl w:ilvl="4">
      <w:start w:val="1"/>
      <w:numFmt w:val="decimal"/>
      <w:lvlText w:val="%1.%2.%3.%4.%5."/>
      <w:lvlJc w:val="left"/>
      <w:pPr>
        <w:ind w:left="3168" w:hanging="1080"/>
      </w:pPr>
    </w:lvl>
    <w:lvl w:ilvl="5">
      <w:start w:val="1"/>
      <w:numFmt w:val="decimal"/>
      <w:lvlText w:val="%1.%2.%3.%4.%5.%6."/>
      <w:lvlJc w:val="left"/>
      <w:pPr>
        <w:ind w:left="4050" w:hanging="1440"/>
      </w:pPr>
    </w:lvl>
    <w:lvl w:ilvl="6">
      <w:start w:val="1"/>
      <w:numFmt w:val="decimal"/>
      <w:lvlText w:val="%1.%2.%3.%4.%5.%6.%7."/>
      <w:lvlJc w:val="left"/>
      <w:pPr>
        <w:ind w:left="4572" w:hanging="1440"/>
      </w:pPr>
    </w:lvl>
    <w:lvl w:ilvl="7">
      <w:start w:val="1"/>
      <w:numFmt w:val="decimal"/>
      <w:lvlText w:val="%1.%2.%3.%4.%5.%6.%7.%8."/>
      <w:lvlJc w:val="left"/>
      <w:pPr>
        <w:ind w:left="5454" w:hanging="1800"/>
      </w:pPr>
    </w:lvl>
    <w:lvl w:ilvl="8">
      <w:start w:val="1"/>
      <w:numFmt w:val="decimal"/>
      <w:lvlText w:val="%1.%2.%3.%4.%5.%6.%7.%8.%9."/>
      <w:lvlJc w:val="left"/>
      <w:pPr>
        <w:ind w:left="6336" w:hanging="2160"/>
      </w:pPr>
    </w:lvl>
  </w:abstractNum>
  <w:abstractNum w:abstractNumId="8">
    <w:nsid w:val="6FCB1154"/>
    <w:multiLevelType w:val="multilevel"/>
    <w:tmpl w:val="05780B3A"/>
    <w:lvl w:ilvl="0">
      <w:start w:val="4"/>
      <w:numFmt w:val="decimal"/>
      <w:lvlText w:val="%1."/>
      <w:lvlJc w:val="left"/>
      <w:pPr>
        <w:ind w:left="585" w:hanging="585"/>
      </w:pPr>
      <w:rPr>
        <w:rFonts w:ascii="Times New Roman" w:hAnsi="Times New Roman" w:cs="Times New Roman" w:hint="default"/>
        <w:sz w:val="26"/>
      </w:rPr>
    </w:lvl>
    <w:lvl w:ilvl="1">
      <w:start w:val="3"/>
      <w:numFmt w:val="decimal"/>
      <w:lvlText w:val="%1.%2."/>
      <w:lvlJc w:val="left"/>
      <w:pPr>
        <w:ind w:left="720" w:hanging="720"/>
      </w:pPr>
      <w:rPr>
        <w:rFonts w:ascii="Times New Roman" w:hAnsi="Times New Roman" w:cs="Times New Roman" w:hint="default"/>
        <w:sz w:val="26"/>
      </w:rPr>
    </w:lvl>
    <w:lvl w:ilvl="2">
      <w:start w:val="5"/>
      <w:numFmt w:val="decimal"/>
      <w:lvlText w:val="%1.%2.%3."/>
      <w:lvlJc w:val="left"/>
      <w:pPr>
        <w:ind w:left="720" w:hanging="720"/>
      </w:pPr>
      <w:rPr>
        <w:rFonts w:ascii="Times New Roman" w:hAnsi="Times New Roman" w:cs="Times New Roman" w:hint="default"/>
        <w:sz w:val="26"/>
      </w:rPr>
    </w:lvl>
    <w:lvl w:ilvl="3">
      <w:start w:val="1"/>
      <w:numFmt w:val="decimal"/>
      <w:lvlText w:val="%1.%2.%3.%4."/>
      <w:lvlJc w:val="left"/>
      <w:pPr>
        <w:ind w:left="1080" w:hanging="1080"/>
      </w:pPr>
      <w:rPr>
        <w:rFonts w:ascii="Times New Roman" w:hAnsi="Times New Roman" w:cs="Times New Roman" w:hint="default"/>
        <w:sz w:val="26"/>
      </w:rPr>
    </w:lvl>
    <w:lvl w:ilvl="4">
      <w:start w:val="1"/>
      <w:numFmt w:val="decimal"/>
      <w:lvlText w:val="%1.%2.%3.%4.%5."/>
      <w:lvlJc w:val="left"/>
      <w:pPr>
        <w:ind w:left="1080" w:hanging="1080"/>
      </w:pPr>
      <w:rPr>
        <w:rFonts w:ascii="Times New Roman" w:hAnsi="Times New Roman" w:cs="Times New Roman" w:hint="default"/>
        <w:sz w:val="26"/>
      </w:rPr>
    </w:lvl>
    <w:lvl w:ilvl="5">
      <w:start w:val="1"/>
      <w:numFmt w:val="decimal"/>
      <w:lvlText w:val="%1.%2.%3.%4.%5.%6."/>
      <w:lvlJc w:val="left"/>
      <w:pPr>
        <w:ind w:left="1440" w:hanging="1440"/>
      </w:pPr>
      <w:rPr>
        <w:rFonts w:ascii="Times New Roman" w:hAnsi="Times New Roman" w:cs="Times New Roman" w:hint="default"/>
        <w:sz w:val="26"/>
      </w:rPr>
    </w:lvl>
    <w:lvl w:ilvl="6">
      <w:start w:val="1"/>
      <w:numFmt w:val="decimal"/>
      <w:lvlText w:val="%1.%2.%3.%4.%5.%6.%7."/>
      <w:lvlJc w:val="left"/>
      <w:pPr>
        <w:ind w:left="1440" w:hanging="1440"/>
      </w:pPr>
      <w:rPr>
        <w:rFonts w:ascii="Times New Roman" w:hAnsi="Times New Roman" w:cs="Times New Roman" w:hint="default"/>
        <w:sz w:val="26"/>
      </w:rPr>
    </w:lvl>
    <w:lvl w:ilvl="7">
      <w:start w:val="1"/>
      <w:numFmt w:val="decimal"/>
      <w:lvlText w:val="%1.%2.%3.%4.%5.%6.%7.%8."/>
      <w:lvlJc w:val="left"/>
      <w:pPr>
        <w:ind w:left="1800" w:hanging="1800"/>
      </w:pPr>
      <w:rPr>
        <w:rFonts w:ascii="Times New Roman" w:hAnsi="Times New Roman" w:cs="Times New Roman" w:hint="default"/>
        <w:sz w:val="26"/>
      </w:rPr>
    </w:lvl>
    <w:lvl w:ilvl="8">
      <w:start w:val="1"/>
      <w:numFmt w:val="decimal"/>
      <w:lvlText w:val="%1.%2.%3.%4.%5.%6.%7.%8.%9."/>
      <w:lvlJc w:val="left"/>
      <w:pPr>
        <w:ind w:left="2160" w:hanging="2160"/>
      </w:pPr>
      <w:rPr>
        <w:rFonts w:ascii="Times New Roman" w:hAnsi="Times New Roman" w:cs="Times New Roman" w:hint="default"/>
        <w:sz w:val="26"/>
      </w:rPr>
    </w:lvl>
  </w:abstractNum>
  <w:abstractNum w:abstractNumId="9">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9"/>
  </w:num>
  <w:num w:numId="2">
    <w:abstractNumId w:val="6"/>
  </w:num>
  <w:num w:numId="3">
    <w:abstractNumId w:val="3"/>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1"/>
    <w:lvlOverride w:ilvl="0"/>
    <w:lvlOverride w:ilvl="1"/>
    <w:lvlOverride w:ilvl="2"/>
    <w:lvlOverride w:ilvl="3"/>
    <w:lvlOverride w:ilvl="4"/>
    <w:lvlOverride w:ilvl="5"/>
    <w:lvlOverride w:ilvl="6"/>
    <w:lvlOverride w:ilvl="7"/>
    <w:lvlOverride w:ilvl="8"/>
  </w:num>
  <w:num w:numId="7">
    <w:abstractNumId w:val="2"/>
  </w:num>
  <w:num w:numId="8">
    <w:abstractNumId w:val="2"/>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9">
    <w:abstractNumId w:val="7"/>
  </w:num>
  <w:num w:numId="10">
    <w:abstractNumId w:val="7"/>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lvlOverride w:ilvl="1"/>
    <w:lvlOverride w:ilvl="2"/>
    <w:lvlOverride w:ilvl="3"/>
    <w:lvlOverride w:ilvl="4"/>
    <w:lvlOverride w:ilvl="5"/>
    <w:lvlOverride w:ilvl="6"/>
    <w:lvlOverride w:ilvl="7"/>
    <w:lvlOverride w:ilvl="8"/>
  </w:num>
  <w:num w:numId="13">
    <w:abstractNumId w:val="8"/>
  </w:num>
  <w:num w:numId="14">
    <w:abstractNumId w:val="8"/>
    <w:lvlOverride w:ilvl="0">
      <w:startOverride w:val="4"/>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6"/>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0"/>
    </w:lvlOverride>
    <w:lvlOverride w:ilvl="1">
      <w:startOverride w:val="8"/>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72"/>
    <w:rsid w:val="006F1572"/>
    <w:rsid w:val="008F5799"/>
    <w:rsid w:val="00E8384E"/>
    <w:rsid w:val="00EB7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8384E"/>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E8384E"/>
    <w:pPr>
      <w:jc w:val="center"/>
      <w:outlineLvl w:val="0"/>
    </w:pPr>
    <w:rPr>
      <w:rFonts w:cs="Arial"/>
      <w:b/>
      <w:bCs/>
      <w:kern w:val="32"/>
      <w:sz w:val="32"/>
      <w:szCs w:val="32"/>
    </w:rPr>
  </w:style>
  <w:style w:type="paragraph" w:styleId="2">
    <w:name w:val="heading 2"/>
    <w:aliases w:val="!Разделы документа"/>
    <w:basedOn w:val="a"/>
    <w:link w:val="20"/>
    <w:qFormat/>
    <w:rsid w:val="00E8384E"/>
    <w:pPr>
      <w:jc w:val="center"/>
      <w:outlineLvl w:val="1"/>
    </w:pPr>
    <w:rPr>
      <w:rFonts w:cs="Arial"/>
      <w:b/>
      <w:bCs/>
      <w:iCs/>
      <w:sz w:val="30"/>
      <w:szCs w:val="28"/>
    </w:rPr>
  </w:style>
  <w:style w:type="paragraph" w:styleId="3">
    <w:name w:val="heading 3"/>
    <w:aliases w:val="!Главы документа"/>
    <w:basedOn w:val="a"/>
    <w:link w:val="30"/>
    <w:qFormat/>
    <w:rsid w:val="00E8384E"/>
    <w:pPr>
      <w:outlineLvl w:val="2"/>
    </w:pPr>
    <w:rPr>
      <w:rFonts w:cs="Arial"/>
      <w:b/>
      <w:bCs/>
      <w:sz w:val="28"/>
      <w:szCs w:val="26"/>
    </w:rPr>
  </w:style>
  <w:style w:type="paragraph" w:styleId="4">
    <w:name w:val="heading 4"/>
    <w:aliases w:val="!Параграфы/Статьи документа"/>
    <w:basedOn w:val="a"/>
    <w:link w:val="40"/>
    <w:qFormat/>
    <w:rsid w:val="00E8384E"/>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Части документа Знак1"/>
    <w:basedOn w:val="a0"/>
    <w:link w:val="1"/>
    <w:rsid w:val="00E8384E"/>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0"/>
    <w:link w:val="2"/>
    <w:rsid w:val="00E8384E"/>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0"/>
    <w:link w:val="3"/>
    <w:rsid w:val="00E8384E"/>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0"/>
    <w:link w:val="4"/>
    <w:rsid w:val="00E8384E"/>
    <w:rPr>
      <w:rFonts w:ascii="Arial" w:eastAsia="Times New Roman" w:hAnsi="Arial" w:cs="Times New Roman"/>
      <w:b/>
      <w:bCs/>
      <w:sz w:val="26"/>
      <w:szCs w:val="28"/>
      <w:lang w:eastAsia="ru-RU"/>
    </w:rPr>
  </w:style>
  <w:style w:type="paragraph" w:customStyle="1" w:styleId="ConsPlusNormal">
    <w:name w:val="ConsPlusNormal"/>
    <w:link w:val="ConsPlusNormal0"/>
    <w:rsid w:val="00E8384E"/>
    <w:pPr>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rsid w:val="00E8384E"/>
    <w:rPr>
      <w:rFonts w:ascii="Arial" w:eastAsia="Calibri" w:hAnsi="Arial" w:cs="Arial"/>
      <w:sz w:val="20"/>
      <w:szCs w:val="20"/>
    </w:rPr>
  </w:style>
  <w:style w:type="paragraph" w:customStyle="1" w:styleId="ConsPlusTitle">
    <w:name w:val="ConsPlusTitle"/>
    <w:rsid w:val="00E8384E"/>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styleId="a3">
    <w:name w:val="Normal (Web)"/>
    <w:basedOn w:val="a"/>
    <w:uiPriority w:val="99"/>
    <w:unhideWhenUsed/>
    <w:rsid w:val="00E8384E"/>
    <w:pPr>
      <w:spacing w:before="100" w:beforeAutospacing="1" w:after="100" w:afterAutospacing="1"/>
    </w:pPr>
  </w:style>
  <w:style w:type="character" w:styleId="a4">
    <w:name w:val="Strong"/>
    <w:qFormat/>
    <w:rsid w:val="00E8384E"/>
    <w:rPr>
      <w:b/>
      <w:bCs/>
    </w:rPr>
  </w:style>
  <w:style w:type="character" w:customStyle="1" w:styleId="apple-converted-space">
    <w:name w:val="apple-converted-space"/>
    <w:basedOn w:val="a0"/>
    <w:rsid w:val="00E8384E"/>
  </w:style>
  <w:style w:type="character" w:styleId="HTML">
    <w:name w:val="HTML Variable"/>
    <w:aliases w:val="!Ссылки в документе"/>
    <w:basedOn w:val="a0"/>
    <w:rsid w:val="00E8384E"/>
    <w:rPr>
      <w:rFonts w:ascii="Arial" w:hAnsi="Arial"/>
      <w:b w:val="0"/>
      <w:i w:val="0"/>
      <w:iCs/>
      <w:color w:val="0000FF"/>
      <w:sz w:val="24"/>
      <w:u w:val="none"/>
    </w:rPr>
  </w:style>
  <w:style w:type="paragraph" w:styleId="a5">
    <w:name w:val="annotation text"/>
    <w:aliases w:val="!Равноширинный текст документа"/>
    <w:basedOn w:val="a"/>
    <w:link w:val="a6"/>
    <w:semiHidden/>
    <w:rsid w:val="00E8384E"/>
    <w:rPr>
      <w:rFonts w:ascii="Courier" w:hAnsi="Courier"/>
      <w:sz w:val="22"/>
      <w:szCs w:val="20"/>
    </w:rPr>
  </w:style>
  <w:style w:type="character" w:customStyle="1" w:styleId="a6">
    <w:name w:val="Текст примечания Знак"/>
    <w:aliases w:val="!Равноширинный текст документа Знак1"/>
    <w:basedOn w:val="a0"/>
    <w:link w:val="a5"/>
    <w:semiHidden/>
    <w:rsid w:val="00E8384E"/>
    <w:rPr>
      <w:rFonts w:ascii="Courier" w:eastAsia="Times New Roman" w:hAnsi="Courier" w:cs="Times New Roman"/>
      <w:szCs w:val="20"/>
      <w:lang w:eastAsia="ru-RU"/>
    </w:rPr>
  </w:style>
  <w:style w:type="paragraph" w:customStyle="1" w:styleId="Title">
    <w:name w:val="Title!Название НПА"/>
    <w:basedOn w:val="a"/>
    <w:rsid w:val="00E8384E"/>
    <w:pPr>
      <w:spacing w:before="240" w:after="60"/>
      <w:jc w:val="center"/>
      <w:outlineLvl w:val="0"/>
    </w:pPr>
    <w:rPr>
      <w:rFonts w:cs="Arial"/>
      <w:b/>
      <w:bCs/>
      <w:kern w:val="28"/>
      <w:sz w:val="32"/>
      <w:szCs w:val="32"/>
    </w:rPr>
  </w:style>
  <w:style w:type="character" w:styleId="a7">
    <w:name w:val="Hyperlink"/>
    <w:basedOn w:val="a0"/>
    <w:rsid w:val="00E8384E"/>
    <w:rPr>
      <w:color w:val="0000FF"/>
      <w:u w:val="none"/>
    </w:rPr>
  </w:style>
  <w:style w:type="paragraph" w:styleId="a8">
    <w:name w:val="header"/>
    <w:basedOn w:val="a"/>
    <w:link w:val="a9"/>
    <w:uiPriority w:val="99"/>
    <w:unhideWhenUsed/>
    <w:rsid w:val="00E8384E"/>
    <w:pPr>
      <w:tabs>
        <w:tab w:val="center" w:pos="4677"/>
        <w:tab w:val="right" w:pos="9355"/>
      </w:tabs>
    </w:pPr>
  </w:style>
  <w:style w:type="character" w:customStyle="1" w:styleId="a9">
    <w:name w:val="Верхний колонтитул Знак"/>
    <w:basedOn w:val="a0"/>
    <w:link w:val="a8"/>
    <w:uiPriority w:val="99"/>
    <w:rsid w:val="00E8384E"/>
    <w:rPr>
      <w:rFonts w:ascii="Arial" w:eastAsia="Times New Roman" w:hAnsi="Arial" w:cs="Times New Roman"/>
      <w:sz w:val="24"/>
      <w:szCs w:val="24"/>
      <w:lang w:eastAsia="ru-RU"/>
    </w:rPr>
  </w:style>
  <w:style w:type="paragraph" w:styleId="aa">
    <w:name w:val="footer"/>
    <w:basedOn w:val="a"/>
    <w:link w:val="ab"/>
    <w:uiPriority w:val="99"/>
    <w:unhideWhenUsed/>
    <w:rsid w:val="00E8384E"/>
    <w:pPr>
      <w:tabs>
        <w:tab w:val="center" w:pos="4677"/>
        <w:tab w:val="right" w:pos="9355"/>
      </w:tabs>
    </w:pPr>
  </w:style>
  <w:style w:type="character" w:customStyle="1" w:styleId="ab">
    <w:name w:val="Нижний колонтитул Знак"/>
    <w:basedOn w:val="a0"/>
    <w:link w:val="aa"/>
    <w:uiPriority w:val="99"/>
    <w:rsid w:val="00E8384E"/>
    <w:rPr>
      <w:rFonts w:ascii="Arial" w:eastAsia="Times New Roman" w:hAnsi="Arial" w:cs="Times New Roman"/>
      <w:sz w:val="24"/>
      <w:szCs w:val="24"/>
      <w:lang w:eastAsia="ru-RU"/>
    </w:rPr>
  </w:style>
  <w:style w:type="character" w:styleId="ac">
    <w:name w:val="FollowedHyperlink"/>
    <w:uiPriority w:val="99"/>
    <w:semiHidden/>
    <w:unhideWhenUsed/>
    <w:rsid w:val="00E8384E"/>
    <w:rPr>
      <w:color w:val="800080"/>
      <w:u w:val="single"/>
    </w:rPr>
  </w:style>
  <w:style w:type="character" w:customStyle="1" w:styleId="11">
    <w:name w:val="Заголовок 1 Знак1"/>
    <w:aliases w:val="!Части документа Знак"/>
    <w:rsid w:val="00E8384E"/>
    <w:rPr>
      <w:rFonts w:ascii="Cambria" w:eastAsia="Times New Roman" w:hAnsi="Cambria" w:cs="Times New Roman"/>
      <w:b/>
      <w:bCs/>
      <w:color w:val="365F91"/>
      <w:sz w:val="28"/>
      <w:szCs w:val="28"/>
    </w:rPr>
  </w:style>
  <w:style w:type="character" w:customStyle="1" w:styleId="21">
    <w:name w:val="Заголовок 2 Знак1"/>
    <w:aliases w:val="!Разделы документа Знак"/>
    <w:semiHidden/>
    <w:rsid w:val="00E8384E"/>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
    <w:semiHidden/>
    <w:rsid w:val="00E8384E"/>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E8384E"/>
    <w:rPr>
      <w:rFonts w:ascii="Cambria" w:eastAsia="Times New Roman" w:hAnsi="Cambria" w:cs="Times New Roman"/>
      <w:b/>
      <w:bCs/>
      <w:i/>
      <w:iCs/>
      <w:color w:val="4F81BD"/>
      <w:sz w:val="24"/>
      <w:szCs w:val="24"/>
    </w:rPr>
  </w:style>
  <w:style w:type="character" w:customStyle="1" w:styleId="12">
    <w:name w:val="Текст примечания Знак1"/>
    <w:aliases w:val="!Равноширинный текст документа Знак"/>
    <w:semiHidden/>
    <w:rsid w:val="00E8384E"/>
    <w:rPr>
      <w:rFonts w:ascii="Arial" w:eastAsia="Times New Roman" w:hAnsi="Arial"/>
    </w:rPr>
  </w:style>
  <w:style w:type="paragraph" w:styleId="ad">
    <w:name w:val="List Paragraph"/>
    <w:basedOn w:val="a"/>
    <w:uiPriority w:val="34"/>
    <w:qFormat/>
    <w:rsid w:val="00E8384E"/>
    <w:pPr>
      <w:ind w:left="720"/>
      <w:contextualSpacing/>
    </w:pPr>
  </w:style>
  <w:style w:type="character" w:customStyle="1" w:styleId="13">
    <w:name w:val="Заголовок №1_"/>
    <w:link w:val="14"/>
    <w:locked/>
    <w:rsid w:val="00E8384E"/>
    <w:rPr>
      <w:rFonts w:ascii="Times New Roman" w:eastAsia="Times New Roman" w:hAnsi="Times New Roman"/>
      <w:b/>
      <w:bCs/>
      <w:sz w:val="26"/>
      <w:szCs w:val="26"/>
      <w:shd w:val="clear" w:color="auto" w:fill="FFFFFF"/>
    </w:rPr>
  </w:style>
  <w:style w:type="paragraph" w:customStyle="1" w:styleId="14">
    <w:name w:val="Заголовок №1"/>
    <w:basedOn w:val="a"/>
    <w:link w:val="13"/>
    <w:rsid w:val="00E8384E"/>
    <w:pPr>
      <w:shd w:val="clear" w:color="auto" w:fill="FFFFFF"/>
      <w:spacing w:before="600" w:after="360" w:line="0" w:lineRule="atLeast"/>
      <w:jc w:val="right"/>
      <w:outlineLvl w:val="0"/>
    </w:pPr>
    <w:rPr>
      <w:rFonts w:ascii="Times New Roman" w:hAnsi="Times New Roman" w:cstheme="minorBidi"/>
      <w:b/>
      <w:bCs/>
      <w:sz w:val="26"/>
      <w:szCs w:val="26"/>
      <w:lang w:eastAsia="en-US"/>
    </w:rPr>
  </w:style>
  <w:style w:type="character" w:customStyle="1" w:styleId="22">
    <w:name w:val="Основной текст (2)"/>
    <w:rsid w:val="00E8384E"/>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23">
    <w:name w:val="Основной текст (2) + Полужирный"/>
    <w:rsid w:val="00E8384E"/>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32">
    <w:name w:val="Основной текст (3)"/>
    <w:rsid w:val="00E8384E"/>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33">
    <w:name w:val="Основной текст (3) + Не полужирный"/>
    <w:rsid w:val="00E8384E"/>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24">
    <w:name w:val="Основной текст (2)_"/>
    <w:locked/>
    <w:rsid w:val="00E8384E"/>
    <w:rPr>
      <w:rFonts w:ascii="Times New Roman" w:eastAsia="Times New Roman" w:hAnsi="Times New Roman" w:cs="Times New Roman" w:hint="default"/>
      <w:sz w:val="26"/>
      <w:szCs w:val="26"/>
      <w:shd w:val="clear" w:color="auto" w:fill="FFFFFF"/>
    </w:rPr>
  </w:style>
  <w:style w:type="table" w:styleId="ae">
    <w:name w:val="Table Grid"/>
    <w:basedOn w:val="a1"/>
    <w:uiPriority w:val="59"/>
    <w:rsid w:val="00E8384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lication">
    <w:name w:val="Application!Приложение"/>
    <w:rsid w:val="00E8384E"/>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8384E"/>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8384E"/>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8384E"/>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E8384E"/>
    <w:pPr>
      <w:jc w:val="center"/>
      <w:outlineLvl w:val="0"/>
    </w:pPr>
    <w:rPr>
      <w:rFonts w:cs="Arial"/>
      <w:b/>
      <w:bCs/>
      <w:kern w:val="32"/>
      <w:sz w:val="32"/>
      <w:szCs w:val="32"/>
    </w:rPr>
  </w:style>
  <w:style w:type="paragraph" w:styleId="2">
    <w:name w:val="heading 2"/>
    <w:aliases w:val="!Разделы документа"/>
    <w:basedOn w:val="a"/>
    <w:link w:val="20"/>
    <w:qFormat/>
    <w:rsid w:val="00E8384E"/>
    <w:pPr>
      <w:jc w:val="center"/>
      <w:outlineLvl w:val="1"/>
    </w:pPr>
    <w:rPr>
      <w:rFonts w:cs="Arial"/>
      <w:b/>
      <w:bCs/>
      <w:iCs/>
      <w:sz w:val="30"/>
      <w:szCs w:val="28"/>
    </w:rPr>
  </w:style>
  <w:style w:type="paragraph" w:styleId="3">
    <w:name w:val="heading 3"/>
    <w:aliases w:val="!Главы документа"/>
    <w:basedOn w:val="a"/>
    <w:link w:val="30"/>
    <w:qFormat/>
    <w:rsid w:val="00E8384E"/>
    <w:pPr>
      <w:outlineLvl w:val="2"/>
    </w:pPr>
    <w:rPr>
      <w:rFonts w:cs="Arial"/>
      <w:b/>
      <w:bCs/>
      <w:sz w:val="28"/>
      <w:szCs w:val="26"/>
    </w:rPr>
  </w:style>
  <w:style w:type="paragraph" w:styleId="4">
    <w:name w:val="heading 4"/>
    <w:aliases w:val="!Параграфы/Статьи документа"/>
    <w:basedOn w:val="a"/>
    <w:link w:val="40"/>
    <w:qFormat/>
    <w:rsid w:val="00E8384E"/>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Части документа Знак1"/>
    <w:basedOn w:val="a0"/>
    <w:link w:val="1"/>
    <w:rsid w:val="00E8384E"/>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0"/>
    <w:link w:val="2"/>
    <w:rsid w:val="00E8384E"/>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0"/>
    <w:link w:val="3"/>
    <w:rsid w:val="00E8384E"/>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0"/>
    <w:link w:val="4"/>
    <w:rsid w:val="00E8384E"/>
    <w:rPr>
      <w:rFonts w:ascii="Arial" w:eastAsia="Times New Roman" w:hAnsi="Arial" w:cs="Times New Roman"/>
      <w:b/>
      <w:bCs/>
      <w:sz w:val="26"/>
      <w:szCs w:val="28"/>
      <w:lang w:eastAsia="ru-RU"/>
    </w:rPr>
  </w:style>
  <w:style w:type="paragraph" w:customStyle="1" w:styleId="ConsPlusNormal">
    <w:name w:val="ConsPlusNormal"/>
    <w:link w:val="ConsPlusNormal0"/>
    <w:rsid w:val="00E8384E"/>
    <w:pPr>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rsid w:val="00E8384E"/>
    <w:rPr>
      <w:rFonts w:ascii="Arial" w:eastAsia="Calibri" w:hAnsi="Arial" w:cs="Arial"/>
      <w:sz w:val="20"/>
      <w:szCs w:val="20"/>
    </w:rPr>
  </w:style>
  <w:style w:type="paragraph" w:customStyle="1" w:styleId="ConsPlusTitle">
    <w:name w:val="ConsPlusTitle"/>
    <w:rsid w:val="00E8384E"/>
    <w:pPr>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styleId="a3">
    <w:name w:val="Normal (Web)"/>
    <w:basedOn w:val="a"/>
    <w:uiPriority w:val="99"/>
    <w:unhideWhenUsed/>
    <w:rsid w:val="00E8384E"/>
    <w:pPr>
      <w:spacing w:before="100" w:beforeAutospacing="1" w:after="100" w:afterAutospacing="1"/>
    </w:pPr>
  </w:style>
  <w:style w:type="character" w:styleId="a4">
    <w:name w:val="Strong"/>
    <w:qFormat/>
    <w:rsid w:val="00E8384E"/>
    <w:rPr>
      <w:b/>
      <w:bCs/>
    </w:rPr>
  </w:style>
  <w:style w:type="character" w:customStyle="1" w:styleId="apple-converted-space">
    <w:name w:val="apple-converted-space"/>
    <w:basedOn w:val="a0"/>
    <w:rsid w:val="00E8384E"/>
  </w:style>
  <w:style w:type="character" w:styleId="HTML">
    <w:name w:val="HTML Variable"/>
    <w:aliases w:val="!Ссылки в документе"/>
    <w:basedOn w:val="a0"/>
    <w:rsid w:val="00E8384E"/>
    <w:rPr>
      <w:rFonts w:ascii="Arial" w:hAnsi="Arial"/>
      <w:b w:val="0"/>
      <w:i w:val="0"/>
      <w:iCs/>
      <w:color w:val="0000FF"/>
      <w:sz w:val="24"/>
      <w:u w:val="none"/>
    </w:rPr>
  </w:style>
  <w:style w:type="paragraph" w:styleId="a5">
    <w:name w:val="annotation text"/>
    <w:aliases w:val="!Равноширинный текст документа"/>
    <w:basedOn w:val="a"/>
    <w:link w:val="a6"/>
    <w:semiHidden/>
    <w:rsid w:val="00E8384E"/>
    <w:rPr>
      <w:rFonts w:ascii="Courier" w:hAnsi="Courier"/>
      <w:sz w:val="22"/>
      <w:szCs w:val="20"/>
    </w:rPr>
  </w:style>
  <w:style w:type="character" w:customStyle="1" w:styleId="a6">
    <w:name w:val="Текст примечания Знак"/>
    <w:aliases w:val="!Равноширинный текст документа Знак1"/>
    <w:basedOn w:val="a0"/>
    <w:link w:val="a5"/>
    <w:semiHidden/>
    <w:rsid w:val="00E8384E"/>
    <w:rPr>
      <w:rFonts w:ascii="Courier" w:eastAsia="Times New Roman" w:hAnsi="Courier" w:cs="Times New Roman"/>
      <w:szCs w:val="20"/>
      <w:lang w:eastAsia="ru-RU"/>
    </w:rPr>
  </w:style>
  <w:style w:type="paragraph" w:customStyle="1" w:styleId="Title">
    <w:name w:val="Title!Название НПА"/>
    <w:basedOn w:val="a"/>
    <w:rsid w:val="00E8384E"/>
    <w:pPr>
      <w:spacing w:before="240" w:after="60"/>
      <w:jc w:val="center"/>
      <w:outlineLvl w:val="0"/>
    </w:pPr>
    <w:rPr>
      <w:rFonts w:cs="Arial"/>
      <w:b/>
      <w:bCs/>
      <w:kern w:val="28"/>
      <w:sz w:val="32"/>
      <w:szCs w:val="32"/>
    </w:rPr>
  </w:style>
  <w:style w:type="character" w:styleId="a7">
    <w:name w:val="Hyperlink"/>
    <w:basedOn w:val="a0"/>
    <w:rsid w:val="00E8384E"/>
    <w:rPr>
      <w:color w:val="0000FF"/>
      <w:u w:val="none"/>
    </w:rPr>
  </w:style>
  <w:style w:type="paragraph" w:styleId="a8">
    <w:name w:val="header"/>
    <w:basedOn w:val="a"/>
    <w:link w:val="a9"/>
    <w:uiPriority w:val="99"/>
    <w:unhideWhenUsed/>
    <w:rsid w:val="00E8384E"/>
    <w:pPr>
      <w:tabs>
        <w:tab w:val="center" w:pos="4677"/>
        <w:tab w:val="right" w:pos="9355"/>
      </w:tabs>
    </w:pPr>
  </w:style>
  <w:style w:type="character" w:customStyle="1" w:styleId="a9">
    <w:name w:val="Верхний колонтитул Знак"/>
    <w:basedOn w:val="a0"/>
    <w:link w:val="a8"/>
    <w:uiPriority w:val="99"/>
    <w:rsid w:val="00E8384E"/>
    <w:rPr>
      <w:rFonts w:ascii="Arial" w:eastAsia="Times New Roman" w:hAnsi="Arial" w:cs="Times New Roman"/>
      <w:sz w:val="24"/>
      <w:szCs w:val="24"/>
      <w:lang w:eastAsia="ru-RU"/>
    </w:rPr>
  </w:style>
  <w:style w:type="paragraph" w:styleId="aa">
    <w:name w:val="footer"/>
    <w:basedOn w:val="a"/>
    <w:link w:val="ab"/>
    <w:uiPriority w:val="99"/>
    <w:unhideWhenUsed/>
    <w:rsid w:val="00E8384E"/>
    <w:pPr>
      <w:tabs>
        <w:tab w:val="center" w:pos="4677"/>
        <w:tab w:val="right" w:pos="9355"/>
      </w:tabs>
    </w:pPr>
  </w:style>
  <w:style w:type="character" w:customStyle="1" w:styleId="ab">
    <w:name w:val="Нижний колонтитул Знак"/>
    <w:basedOn w:val="a0"/>
    <w:link w:val="aa"/>
    <w:uiPriority w:val="99"/>
    <w:rsid w:val="00E8384E"/>
    <w:rPr>
      <w:rFonts w:ascii="Arial" w:eastAsia="Times New Roman" w:hAnsi="Arial" w:cs="Times New Roman"/>
      <w:sz w:val="24"/>
      <w:szCs w:val="24"/>
      <w:lang w:eastAsia="ru-RU"/>
    </w:rPr>
  </w:style>
  <w:style w:type="character" w:styleId="ac">
    <w:name w:val="FollowedHyperlink"/>
    <w:uiPriority w:val="99"/>
    <w:semiHidden/>
    <w:unhideWhenUsed/>
    <w:rsid w:val="00E8384E"/>
    <w:rPr>
      <w:color w:val="800080"/>
      <w:u w:val="single"/>
    </w:rPr>
  </w:style>
  <w:style w:type="character" w:customStyle="1" w:styleId="11">
    <w:name w:val="Заголовок 1 Знак1"/>
    <w:aliases w:val="!Части документа Знак"/>
    <w:rsid w:val="00E8384E"/>
    <w:rPr>
      <w:rFonts w:ascii="Cambria" w:eastAsia="Times New Roman" w:hAnsi="Cambria" w:cs="Times New Roman"/>
      <w:b/>
      <w:bCs/>
      <w:color w:val="365F91"/>
      <w:sz w:val="28"/>
      <w:szCs w:val="28"/>
    </w:rPr>
  </w:style>
  <w:style w:type="character" w:customStyle="1" w:styleId="21">
    <w:name w:val="Заголовок 2 Знак1"/>
    <w:aliases w:val="!Разделы документа Знак"/>
    <w:semiHidden/>
    <w:rsid w:val="00E8384E"/>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
    <w:semiHidden/>
    <w:rsid w:val="00E8384E"/>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semiHidden/>
    <w:rsid w:val="00E8384E"/>
    <w:rPr>
      <w:rFonts w:ascii="Cambria" w:eastAsia="Times New Roman" w:hAnsi="Cambria" w:cs="Times New Roman"/>
      <w:b/>
      <w:bCs/>
      <w:i/>
      <w:iCs/>
      <w:color w:val="4F81BD"/>
      <w:sz w:val="24"/>
      <w:szCs w:val="24"/>
    </w:rPr>
  </w:style>
  <w:style w:type="character" w:customStyle="1" w:styleId="12">
    <w:name w:val="Текст примечания Знак1"/>
    <w:aliases w:val="!Равноширинный текст документа Знак"/>
    <w:semiHidden/>
    <w:rsid w:val="00E8384E"/>
    <w:rPr>
      <w:rFonts w:ascii="Arial" w:eastAsia="Times New Roman" w:hAnsi="Arial"/>
    </w:rPr>
  </w:style>
  <w:style w:type="paragraph" w:styleId="ad">
    <w:name w:val="List Paragraph"/>
    <w:basedOn w:val="a"/>
    <w:uiPriority w:val="34"/>
    <w:qFormat/>
    <w:rsid w:val="00E8384E"/>
    <w:pPr>
      <w:ind w:left="720"/>
      <w:contextualSpacing/>
    </w:pPr>
  </w:style>
  <w:style w:type="character" w:customStyle="1" w:styleId="13">
    <w:name w:val="Заголовок №1_"/>
    <w:link w:val="14"/>
    <w:locked/>
    <w:rsid w:val="00E8384E"/>
    <w:rPr>
      <w:rFonts w:ascii="Times New Roman" w:eastAsia="Times New Roman" w:hAnsi="Times New Roman"/>
      <w:b/>
      <w:bCs/>
      <w:sz w:val="26"/>
      <w:szCs w:val="26"/>
      <w:shd w:val="clear" w:color="auto" w:fill="FFFFFF"/>
    </w:rPr>
  </w:style>
  <w:style w:type="paragraph" w:customStyle="1" w:styleId="14">
    <w:name w:val="Заголовок №1"/>
    <w:basedOn w:val="a"/>
    <w:link w:val="13"/>
    <w:rsid w:val="00E8384E"/>
    <w:pPr>
      <w:shd w:val="clear" w:color="auto" w:fill="FFFFFF"/>
      <w:spacing w:before="600" w:after="360" w:line="0" w:lineRule="atLeast"/>
      <w:jc w:val="right"/>
      <w:outlineLvl w:val="0"/>
    </w:pPr>
    <w:rPr>
      <w:rFonts w:ascii="Times New Roman" w:hAnsi="Times New Roman" w:cstheme="minorBidi"/>
      <w:b/>
      <w:bCs/>
      <w:sz w:val="26"/>
      <w:szCs w:val="26"/>
      <w:lang w:eastAsia="en-US"/>
    </w:rPr>
  </w:style>
  <w:style w:type="character" w:customStyle="1" w:styleId="22">
    <w:name w:val="Основной текст (2)"/>
    <w:rsid w:val="00E8384E"/>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23">
    <w:name w:val="Основной текст (2) + Полужирный"/>
    <w:rsid w:val="00E8384E"/>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32">
    <w:name w:val="Основной текст (3)"/>
    <w:rsid w:val="00E8384E"/>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33">
    <w:name w:val="Основной текст (3) + Не полужирный"/>
    <w:rsid w:val="00E8384E"/>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24">
    <w:name w:val="Основной текст (2)_"/>
    <w:locked/>
    <w:rsid w:val="00E8384E"/>
    <w:rPr>
      <w:rFonts w:ascii="Times New Roman" w:eastAsia="Times New Roman" w:hAnsi="Times New Roman" w:cs="Times New Roman" w:hint="default"/>
      <w:sz w:val="26"/>
      <w:szCs w:val="26"/>
      <w:shd w:val="clear" w:color="auto" w:fill="FFFFFF"/>
    </w:rPr>
  </w:style>
  <w:style w:type="table" w:styleId="ae">
    <w:name w:val="Table Grid"/>
    <w:basedOn w:val="a1"/>
    <w:uiPriority w:val="59"/>
    <w:rsid w:val="00E8384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lication">
    <w:name w:val="Application!Приложение"/>
    <w:rsid w:val="00E8384E"/>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8384E"/>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8384E"/>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22123</Words>
  <Characters>126104</Characters>
  <Application>Microsoft Office Word</Application>
  <DocSecurity>0</DocSecurity>
  <Lines>1050</Lines>
  <Paragraphs>295</Paragraphs>
  <ScaleCrop>false</ScaleCrop>
  <Company/>
  <LinksUpToDate>false</LinksUpToDate>
  <CharactersWithSpaces>147932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Белоненко Юлия Алексеевна</dc:creator>
  <cp:keywords/>
  <dc:description/>
  <cp:lastModifiedBy>Белоненко Юлия Алексеевна</cp:lastModifiedBy>
  <cp:revision>2</cp:revision>
  <dcterms:created xsi:type="dcterms:W3CDTF">2024-04-02T11:47:00Z</dcterms:created>
  <dcterms:modified xsi:type="dcterms:W3CDTF">2024-04-02T11:47:00Z</dcterms:modified>
</cp:coreProperties>
</file>