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D46" w:rsidRPr="00EE424D" w:rsidRDefault="00141D46" w:rsidP="00141D46">
      <w:pPr>
        <w:jc w:val="center"/>
      </w:pPr>
    </w:p>
    <w:p w:rsidR="00141D46" w:rsidRPr="00EE424D" w:rsidRDefault="00141D46" w:rsidP="00141D46">
      <w:pPr>
        <w:ind w:firstLine="709"/>
        <w:rPr>
          <w:b/>
        </w:rPr>
      </w:pPr>
      <w:r w:rsidRPr="00EE424D">
        <w:rPr>
          <w:b/>
        </w:rPr>
        <w:t xml:space="preserve">                                                 ПРОТОКОЛ</w:t>
      </w:r>
    </w:p>
    <w:p w:rsidR="00141D46" w:rsidRPr="00EE424D" w:rsidRDefault="00141D46" w:rsidP="00141D46">
      <w:pPr>
        <w:ind w:left="-993" w:firstLine="993"/>
        <w:jc w:val="center"/>
        <w:rPr>
          <w:b/>
        </w:rPr>
      </w:pPr>
      <w:r w:rsidRPr="00EE424D">
        <w:rPr>
          <w:b/>
        </w:rPr>
        <w:t xml:space="preserve">публичных слушаний по рассмотрению проекта приказа </w:t>
      </w:r>
      <w:bookmarkStart w:id="0" w:name="_GoBack"/>
      <w:bookmarkEnd w:id="0"/>
      <w:r w:rsidR="007C0D52">
        <w:rPr>
          <w:b/>
        </w:rPr>
        <w:t>министерства</w:t>
      </w:r>
      <w:r w:rsidR="007C0D52" w:rsidRPr="00EE424D">
        <w:rPr>
          <w:b/>
        </w:rPr>
        <w:t xml:space="preserve"> архитектуры</w:t>
      </w:r>
      <w:r w:rsidRPr="00EE424D">
        <w:rPr>
          <w:b/>
        </w:rPr>
        <w:t xml:space="preserve"> и градостроительства Воронежской области «</w:t>
      </w:r>
      <w:r w:rsidRPr="00141D46">
        <w:rPr>
          <w:b/>
        </w:rPr>
        <w:t>О внесении изменений в правила землепользования и застройки</w:t>
      </w:r>
      <w:r>
        <w:rPr>
          <w:b/>
        </w:rPr>
        <w:t xml:space="preserve"> </w:t>
      </w:r>
      <w:r w:rsidRPr="00141D46">
        <w:rPr>
          <w:b/>
        </w:rPr>
        <w:t>Писаревского сельского поселения</w:t>
      </w:r>
      <w:r>
        <w:rPr>
          <w:b/>
        </w:rPr>
        <w:t xml:space="preserve"> Кантемировского муниципального </w:t>
      </w:r>
      <w:r w:rsidRPr="00141D46">
        <w:rPr>
          <w:b/>
        </w:rPr>
        <w:t>района Воронежской области</w:t>
      </w:r>
      <w:r w:rsidRPr="00EE424D">
        <w:rPr>
          <w:b/>
        </w:rPr>
        <w:t>»</w:t>
      </w:r>
    </w:p>
    <w:p w:rsidR="00141D46" w:rsidRPr="00EE424D" w:rsidRDefault="00141D46" w:rsidP="00141D46">
      <w:pPr>
        <w:jc w:val="center"/>
        <w:rPr>
          <w:b/>
        </w:rPr>
      </w:pPr>
    </w:p>
    <w:p w:rsidR="00141D46" w:rsidRPr="00EE424D" w:rsidRDefault="00141D46" w:rsidP="00141D46">
      <w:pPr>
        <w:ind w:firstLine="709"/>
        <w:jc w:val="both"/>
        <w:rPr>
          <w:b/>
        </w:rPr>
      </w:pPr>
      <w:r>
        <w:rPr>
          <w:b/>
        </w:rPr>
        <w:t>0</w:t>
      </w:r>
      <w:r w:rsidR="00BE17F5">
        <w:rPr>
          <w:b/>
        </w:rPr>
        <w:t>1</w:t>
      </w:r>
      <w:r w:rsidRPr="00EE424D">
        <w:rPr>
          <w:b/>
        </w:rPr>
        <w:t xml:space="preserve"> </w:t>
      </w:r>
      <w:r>
        <w:rPr>
          <w:b/>
        </w:rPr>
        <w:t>декабря</w:t>
      </w:r>
      <w:r w:rsidRPr="00EE424D">
        <w:rPr>
          <w:b/>
        </w:rPr>
        <w:t xml:space="preserve"> 202</w:t>
      </w:r>
      <w:r w:rsidR="00BE17F5">
        <w:rPr>
          <w:b/>
        </w:rPr>
        <w:t>3</w:t>
      </w:r>
      <w:r w:rsidRPr="00EE424D">
        <w:rPr>
          <w:b/>
        </w:rPr>
        <w:t xml:space="preserve"> года                                                     </w:t>
      </w:r>
    </w:p>
    <w:p w:rsidR="00141D46" w:rsidRPr="00EE424D" w:rsidRDefault="00141D46" w:rsidP="00141D46">
      <w:pPr>
        <w:ind w:firstLine="709"/>
        <w:jc w:val="both"/>
      </w:pPr>
    </w:p>
    <w:p w:rsidR="00141D46" w:rsidRPr="00F27E57" w:rsidRDefault="00141D46" w:rsidP="00141D46">
      <w:pPr>
        <w:ind w:firstLine="709"/>
        <w:jc w:val="both"/>
        <w:rPr>
          <w:b/>
        </w:rPr>
      </w:pPr>
      <w:r w:rsidRPr="00EE424D">
        <w:rPr>
          <w:b/>
        </w:rPr>
        <w:t xml:space="preserve">Организатор публичных слушаний: </w:t>
      </w:r>
      <w:r w:rsidRPr="00EE424D">
        <w:t>комиссия</w:t>
      </w:r>
      <w:r>
        <w:t xml:space="preserve"> по подготовке и проведению публичных слушаний</w:t>
      </w:r>
      <w:r w:rsidRPr="00EE424D">
        <w:t xml:space="preserve"> в составе</w:t>
      </w:r>
      <w:r w:rsidRPr="00F27E57">
        <w:rPr>
          <w:rFonts w:ascii="Arial" w:hAnsi="Arial" w:cs="Arial"/>
        </w:rPr>
        <w:t xml:space="preserve"> </w:t>
      </w:r>
      <w:r w:rsidRPr="00F27E57">
        <w:t xml:space="preserve">Скибина И.И.; </w:t>
      </w:r>
      <w:proofErr w:type="spellStart"/>
      <w:r w:rsidRPr="00F27E57">
        <w:t>Плешканева</w:t>
      </w:r>
      <w:proofErr w:type="spellEnd"/>
      <w:r w:rsidRPr="00F27E57">
        <w:t xml:space="preserve"> Ю.В.; Яхненко Н.Н.; Хортов А.Н.</w:t>
      </w:r>
    </w:p>
    <w:p w:rsidR="00141D46" w:rsidRDefault="00141D46" w:rsidP="00141D46">
      <w:pPr>
        <w:ind w:firstLine="709"/>
        <w:jc w:val="both"/>
      </w:pPr>
      <w:r w:rsidRPr="00EE424D">
        <w:rPr>
          <w:b/>
        </w:rPr>
        <w:t>Место проведения публичных слушаний</w:t>
      </w:r>
      <w:r>
        <w:t xml:space="preserve">: </w:t>
      </w:r>
      <w:r w:rsidRPr="00F27E57">
        <w:t>здани</w:t>
      </w:r>
      <w:r>
        <w:t>е</w:t>
      </w:r>
      <w:r w:rsidRPr="00F27E57">
        <w:t xml:space="preserve"> администрации Писаревского сельского поселения по адресу: с. Писаревка, ул. Молодежная, 7а</w:t>
      </w:r>
      <w:r>
        <w:t>.</w:t>
      </w:r>
    </w:p>
    <w:p w:rsidR="00141D46" w:rsidRPr="00EE424D" w:rsidRDefault="00141D46" w:rsidP="00141D46">
      <w:pPr>
        <w:ind w:firstLine="709"/>
        <w:jc w:val="both"/>
      </w:pPr>
      <w:r w:rsidRPr="00EE424D">
        <w:rPr>
          <w:b/>
        </w:rPr>
        <w:t xml:space="preserve">Дата проведения </w:t>
      </w:r>
      <w:r>
        <w:t>0</w:t>
      </w:r>
      <w:r w:rsidR="00BE17F5">
        <w:t>1</w:t>
      </w:r>
      <w:r w:rsidRPr="00EE424D">
        <w:t>.1</w:t>
      </w:r>
      <w:r>
        <w:t>2</w:t>
      </w:r>
      <w:r w:rsidRPr="00EE424D">
        <w:t>.202</w:t>
      </w:r>
      <w:r w:rsidR="00BE17F5">
        <w:t>3</w:t>
      </w:r>
      <w:r>
        <w:t xml:space="preserve"> года</w:t>
      </w:r>
      <w:r w:rsidRPr="00EE424D">
        <w:t xml:space="preserve"> </w:t>
      </w:r>
    </w:p>
    <w:p w:rsidR="00141D46" w:rsidRPr="00EE424D" w:rsidRDefault="00141D46" w:rsidP="00141D46">
      <w:pPr>
        <w:ind w:firstLine="709"/>
        <w:jc w:val="both"/>
      </w:pPr>
      <w:r w:rsidRPr="00EE424D">
        <w:rPr>
          <w:b/>
        </w:rPr>
        <w:t>Время проведения:</w:t>
      </w:r>
      <w:r w:rsidRPr="00EE424D">
        <w:t xml:space="preserve"> 10 час.00 мин.</w:t>
      </w:r>
    </w:p>
    <w:p w:rsidR="00141D46" w:rsidRPr="00EE424D" w:rsidRDefault="00141D46" w:rsidP="00141D46">
      <w:pPr>
        <w:ind w:firstLine="709"/>
        <w:jc w:val="both"/>
      </w:pPr>
      <w:r w:rsidRPr="00EE424D">
        <w:rPr>
          <w:b/>
        </w:rPr>
        <w:t>Председательствующий на публичных слушаниях</w:t>
      </w:r>
      <w:r w:rsidRPr="00EE424D">
        <w:t xml:space="preserve">: </w:t>
      </w:r>
      <w:r>
        <w:t xml:space="preserve">Скибина </w:t>
      </w:r>
      <w:proofErr w:type="gramStart"/>
      <w:r>
        <w:t>И.И.</w:t>
      </w:r>
      <w:r w:rsidRPr="00EE424D">
        <w:t>.</w:t>
      </w:r>
      <w:proofErr w:type="gramEnd"/>
    </w:p>
    <w:p w:rsidR="00141D46" w:rsidRPr="00EE424D" w:rsidRDefault="00141D46" w:rsidP="00141D46">
      <w:pPr>
        <w:ind w:firstLine="709"/>
        <w:jc w:val="both"/>
      </w:pPr>
      <w:r w:rsidRPr="00EE424D">
        <w:rPr>
          <w:b/>
        </w:rPr>
        <w:t>Секретарь публичных слушаний:</w:t>
      </w:r>
      <w:r w:rsidRPr="00EE424D">
        <w:t xml:space="preserve"> </w:t>
      </w:r>
      <w:proofErr w:type="spellStart"/>
      <w:r>
        <w:t>Плешканева</w:t>
      </w:r>
      <w:proofErr w:type="spellEnd"/>
      <w:r>
        <w:t xml:space="preserve"> Ю.В.</w:t>
      </w:r>
    </w:p>
    <w:p w:rsidR="00141D46" w:rsidRPr="00EE424D" w:rsidRDefault="00141D46" w:rsidP="00141D46">
      <w:pPr>
        <w:ind w:firstLine="709"/>
        <w:jc w:val="both"/>
      </w:pPr>
      <w:r w:rsidRPr="00EE424D">
        <w:rPr>
          <w:b/>
        </w:rPr>
        <w:t>Присутствующие:</w:t>
      </w:r>
      <w:r w:rsidRPr="00EE424D">
        <w:t>1</w:t>
      </w:r>
      <w:r>
        <w:t>2</w:t>
      </w:r>
      <w:r w:rsidRPr="00EE424D">
        <w:t xml:space="preserve"> участников публичных слушаний (список прилагается).</w:t>
      </w:r>
    </w:p>
    <w:p w:rsidR="00141D46" w:rsidRPr="00EE424D" w:rsidRDefault="00141D46" w:rsidP="00141D46">
      <w:pPr>
        <w:ind w:firstLine="709"/>
        <w:jc w:val="both"/>
      </w:pPr>
    </w:p>
    <w:p w:rsidR="00141D46" w:rsidRPr="00EE424D" w:rsidRDefault="00141D46" w:rsidP="00141D46">
      <w:pPr>
        <w:shd w:val="clear" w:color="auto" w:fill="FFFFFF"/>
        <w:adjustRightInd w:val="0"/>
        <w:jc w:val="both"/>
        <w:rPr>
          <w:b/>
        </w:rPr>
      </w:pPr>
      <w:r w:rsidRPr="00EE424D">
        <w:t xml:space="preserve">                                         </w:t>
      </w:r>
      <w:r w:rsidRPr="00EE424D">
        <w:rPr>
          <w:b/>
        </w:rPr>
        <w:t xml:space="preserve">Повестка дня: </w:t>
      </w:r>
    </w:p>
    <w:p w:rsidR="00141D46" w:rsidRPr="00EE424D" w:rsidRDefault="00141D46" w:rsidP="00141D46">
      <w:pPr>
        <w:jc w:val="both"/>
        <w:rPr>
          <w:color w:val="000000"/>
        </w:rPr>
      </w:pPr>
      <w:r w:rsidRPr="00EE424D">
        <w:rPr>
          <w:b/>
        </w:rPr>
        <w:t xml:space="preserve">       </w:t>
      </w:r>
      <w:r w:rsidRPr="00EE424D">
        <w:t xml:space="preserve"> Обсуждение проекта приказа </w:t>
      </w:r>
      <w:r w:rsidR="00BE17F5">
        <w:t>министерства</w:t>
      </w:r>
      <w:r w:rsidRPr="00EE424D">
        <w:t xml:space="preserve"> архитектуры и градостр</w:t>
      </w:r>
      <w:r>
        <w:t xml:space="preserve">оительства Воронежской области </w:t>
      </w:r>
      <w:r w:rsidRPr="00EE424D">
        <w:t xml:space="preserve">«Об утверждении правил землепользования и застройки </w:t>
      </w:r>
      <w:r>
        <w:t>Писаревского</w:t>
      </w:r>
      <w:r w:rsidRPr="00EE424D">
        <w:t xml:space="preserve"> сельского поселения Кантемировского муниципального района Воронежской области»</w:t>
      </w:r>
      <w:r>
        <w:t>.</w:t>
      </w:r>
    </w:p>
    <w:p w:rsidR="00BE17F5" w:rsidRPr="00BE17F5" w:rsidRDefault="00BE17F5" w:rsidP="00BE17F5">
      <w:pPr>
        <w:pStyle w:val="Title"/>
        <w:tabs>
          <w:tab w:val="center" w:pos="4680"/>
        </w:tabs>
        <w:spacing w:before="0" w:after="0"/>
        <w:ind w:firstLine="0"/>
        <w:jc w:val="both"/>
        <w:outlineLvl w:val="9"/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</w:pP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В соответствии с Градос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троительным кодексом Российской Федерации, Федеральным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законом о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т 06.10.2003 № 131-ФЗ «Об общих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принципах организации местн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ого самоуправления в Российской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Федерации», законами Воронежско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й области от 07.07.2006 № 61-ОЗ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«О регулировании градостроительной деятельности в Воронежской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br/>
        <w:t xml:space="preserve">области», от 20.12.2018 № 173-ОЗ 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«О перераспределении полномочий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по утверждению правил землепользов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ания и застройки между органами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местного самоуправления поселений 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Воронежской области, городского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округа город </w:t>
      </w:r>
      <w:proofErr w:type="spellStart"/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Нововоронеж</w:t>
      </w:r>
      <w:proofErr w:type="spellEnd"/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, Бо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рисоглебского городского округа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и исполнительными органами государственной власти Воронежской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br/>
        <w:t>области», постановлением Правит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ельства Воронежской области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от 31.12.2014 № 1240 «Об утвер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ждении Положения о министерстве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архитектуры и градостроительства Вор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онежской области», на основании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приказа департамента архитектуры и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градостроительства Воронежской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области от 07.03.2023 № 45-01-04/146 «О подготовке проектов о внесении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br/>
        <w:t>изменений в правила землепо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льзования и застройки поселений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Аннинского, Бобровского, 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Кантемировского, </w:t>
      </w:r>
      <w:proofErr w:type="spellStart"/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Калачеевского</w:t>
      </w:r>
      <w:proofErr w:type="spellEnd"/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Новоусманского</w:t>
      </w:r>
      <w:proofErr w:type="spellEnd"/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</w:t>
      </w:r>
      <w:proofErr w:type="spellStart"/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Новохопёрского</w:t>
      </w:r>
      <w:proofErr w:type="spellEnd"/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Петропавловского, </w:t>
      </w:r>
      <w:proofErr w:type="spellStart"/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Таловского</w:t>
      </w:r>
      <w:proofErr w:type="spellEnd"/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,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Терновского муниципальных районов Воронежской области» (в редакции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br/>
        <w:t>приказов департамента архитектуры и</w:t>
      </w:r>
      <w:r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 xml:space="preserve"> градостроительства Воронежской </w:t>
      </w:r>
      <w:r w:rsidRPr="00BE17F5">
        <w:rPr>
          <w:rFonts w:ascii="Times New Roman" w:eastAsia="SimSun" w:hAnsi="Times New Roman" w:cs="Times New Roman"/>
          <w:b w:val="0"/>
          <w:kern w:val="2"/>
          <w:sz w:val="24"/>
          <w:szCs w:val="24"/>
          <w:lang w:eastAsia="hi-IN" w:bidi="hi-IN"/>
        </w:rPr>
        <w:t>области от 23.06.2023 № 45-01-04/568, от 25.09.2023 № 45-01-04/950), уставом Писаревского сельского поселения Кантемировского муниципального района Воронежской области и с  учетом ст. 5.1, ст. 28, ст. 31 Градостроительного кодекса Российской Федерации</w:t>
      </w:r>
    </w:p>
    <w:p w:rsidR="00BE17F5" w:rsidRDefault="00BE17F5" w:rsidP="00141D46">
      <w:pPr>
        <w:jc w:val="both"/>
        <w:rPr>
          <w:b/>
        </w:rPr>
      </w:pPr>
    </w:p>
    <w:p w:rsidR="00141D46" w:rsidRPr="00EE424D" w:rsidRDefault="00141D46" w:rsidP="00141D46">
      <w:pPr>
        <w:jc w:val="both"/>
      </w:pPr>
      <w:r w:rsidRPr="00EE424D">
        <w:rPr>
          <w:b/>
        </w:rPr>
        <w:t>Выступили:</w:t>
      </w:r>
      <w:r w:rsidRPr="00EE424D">
        <w:t xml:space="preserve"> </w:t>
      </w:r>
      <w:r>
        <w:t>Скибина Инна Ивановна</w:t>
      </w:r>
      <w:r w:rsidRPr="00EE424D">
        <w:t xml:space="preserve"> - глава </w:t>
      </w:r>
      <w:r>
        <w:t>Писаревского</w:t>
      </w:r>
      <w:r w:rsidRPr="00EE424D">
        <w:t xml:space="preserve"> сельского поселения, </w:t>
      </w:r>
      <w:r>
        <w:t>которая доложила, что</w:t>
      </w:r>
      <w:r w:rsidRPr="00EE424D">
        <w:t xml:space="preserve"> </w:t>
      </w:r>
      <w:r>
        <w:t>в</w:t>
      </w:r>
      <w:r w:rsidRPr="00EE424D">
        <w:t xml:space="preserve"> соответствии с Уставом </w:t>
      </w:r>
      <w:r>
        <w:t>Писаревского</w:t>
      </w:r>
      <w:r w:rsidRPr="00EE424D">
        <w:t xml:space="preserve"> сельского поселения сегодня на территории </w:t>
      </w:r>
      <w:r>
        <w:t>Писаревского</w:t>
      </w:r>
      <w:r w:rsidRPr="00EE424D">
        <w:t xml:space="preserve"> сельского поселения проводятся публичные слушания по проекту приказа </w:t>
      </w:r>
      <w:r w:rsidR="00BE17F5">
        <w:t>министерства</w:t>
      </w:r>
      <w:r w:rsidRPr="00EE424D">
        <w:t xml:space="preserve"> архитектуры и градостр</w:t>
      </w:r>
      <w:r>
        <w:t xml:space="preserve">оительства Воронежской области </w:t>
      </w:r>
      <w:r w:rsidRPr="00EE424D">
        <w:t>«</w:t>
      </w:r>
      <w:r w:rsidR="007F4E58">
        <w:t>О внесении изменений в</w:t>
      </w:r>
      <w:r w:rsidRPr="00EE424D">
        <w:t xml:space="preserve"> правил</w:t>
      </w:r>
      <w:r w:rsidR="007F4E58">
        <w:t>а</w:t>
      </w:r>
      <w:r w:rsidRPr="00EE424D">
        <w:t xml:space="preserve"> землепользования и застройки </w:t>
      </w:r>
      <w:r>
        <w:t>Писаревского</w:t>
      </w:r>
      <w:r w:rsidRPr="00EE424D">
        <w:t xml:space="preserve"> сельского поселения Кантемировского муниципального района Воронежской области»</w:t>
      </w:r>
    </w:p>
    <w:p w:rsidR="00141D46" w:rsidRPr="00EE424D" w:rsidRDefault="00141D46" w:rsidP="00141D46">
      <w:pPr>
        <w:widowControl w:val="0"/>
        <w:suppressAutoHyphens/>
      </w:pPr>
      <w:r w:rsidRPr="00EE424D">
        <w:t xml:space="preserve">    </w:t>
      </w:r>
    </w:p>
    <w:p w:rsidR="00141D46" w:rsidRPr="00EE424D" w:rsidRDefault="00141D46" w:rsidP="00141D46">
      <w:pPr>
        <w:widowControl w:val="0"/>
        <w:suppressAutoHyphens/>
      </w:pPr>
      <w:r w:rsidRPr="00EE424D">
        <w:lastRenderedPageBreak/>
        <w:t xml:space="preserve">Глава </w:t>
      </w:r>
      <w:r>
        <w:t>Писаревского</w:t>
      </w:r>
      <w:r w:rsidRPr="00EE424D">
        <w:t xml:space="preserve"> сельского поселения </w:t>
      </w:r>
      <w:r>
        <w:t>Скибина И.И.</w:t>
      </w:r>
      <w:r w:rsidRPr="00EE424D">
        <w:t xml:space="preserve"> огласил</w:t>
      </w:r>
      <w:r>
        <w:t>а</w:t>
      </w:r>
      <w:r w:rsidRPr="00EE424D">
        <w:t>:</w:t>
      </w:r>
    </w:p>
    <w:p w:rsidR="00141D46" w:rsidRPr="00EE424D" w:rsidRDefault="00141D46" w:rsidP="00141D46">
      <w:pPr>
        <w:pStyle w:val="a3"/>
        <w:jc w:val="center"/>
        <w:rPr>
          <w:b/>
        </w:rPr>
      </w:pPr>
    </w:p>
    <w:p w:rsidR="00141D46" w:rsidRPr="00EE424D" w:rsidRDefault="00141D46" w:rsidP="00141D46">
      <w:pPr>
        <w:pStyle w:val="a3"/>
        <w:jc w:val="center"/>
        <w:rPr>
          <w:b/>
          <w:u w:val="single"/>
        </w:rPr>
      </w:pPr>
      <w:r w:rsidRPr="00EE424D">
        <w:rPr>
          <w:b/>
          <w:u w:val="single"/>
          <w:lang w:val="en-US"/>
        </w:rPr>
        <w:t>I</w:t>
      </w:r>
      <w:r w:rsidRPr="00EE424D">
        <w:rPr>
          <w:b/>
          <w:u w:val="single"/>
        </w:rPr>
        <w:t>. Оповещение о проведении публичных слушаний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>1. На публичные слушан</w:t>
      </w:r>
      <w:r>
        <w:t>ия, назначенные на 0</w:t>
      </w:r>
      <w:r w:rsidR="007F4E58">
        <w:t>1</w:t>
      </w:r>
      <w:r>
        <w:t xml:space="preserve"> декабря 202</w:t>
      </w:r>
      <w:r w:rsidR="007F4E58">
        <w:t>3</w:t>
      </w:r>
      <w:r>
        <w:t xml:space="preserve"> года</w:t>
      </w:r>
      <w:r w:rsidRPr="00EE424D">
        <w:t xml:space="preserve">, выносится проект приказа </w:t>
      </w:r>
      <w:r w:rsidR="007F4E58">
        <w:t>министерства</w:t>
      </w:r>
      <w:r w:rsidRPr="00EE424D">
        <w:t xml:space="preserve"> архитектуры и градостроительства Воронежской области «</w:t>
      </w:r>
      <w:r w:rsidR="007F4E58">
        <w:t>О внесении изменений в</w:t>
      </w:r>
      <w:r w:rsidR="007F4E58" w:rsidRPr="00EE424D">
        <w:t xml:space="preserve"> правил</w:t>
      </w:r>
      <w:r w:rsidR="007F4E58">
        <w:t>а</w:t>
      </w:r>
      <w:r w:rsidRPr="00EE424D">
        <w:t xml:space="preserve"> землепользования и застройки </w:t>
      </w:r>
      <w:r>
        <w:t>Писаревского</w:t>
      </w:r>
      <w:r w:rsidRPr="00EE424D">
        <w:t xml:space="preserve"> сельского поселения Кантемировского муниципального района Воронежской области».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 xml:space="preserve"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с. </w:t>
      </w:r>
      <w:r>
        <w:t>Писаревка</w:t>
      </w:r>
      <w:r w:rsidRPr="00EE424D">
        <w:t xml:space="preserve">, ул. </w:t>
      </w:r>
      <w:r>
        <w:t>Молодежная</w:t>
      </w:r>
      <w:r w:rsidRPr="00EE424D">
        <w:t xml:space="preserve">, д. </w:t>
      </w:r>
      <w:r>
        <w:t>7а</w:t>
      </w:r>
      <w:r w:rsidRPr="00EE424D">
        <w:t>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>3. Экспозиция открыта с</w:t>
      </w:r>
      <w:r w:rsidR="007F4E58">
        <w:t xml:space="preserve"> 07</w:t>
      </w:r>
      <w:r w:rsidRPr="00EE424D">
        <w:t>.</w:t>
      </w:r>
      <w:r>
        <w:t>11</w:t>
      </w:r>
      <w:r w:rsidRPr="00EE424D">
        <w:t>.202</w:t>
      </w:r>
      <w:r w:rsidR="007F4E58">
        <w:t>3</w:t>
      </w:r>
      <w:r w:rsidRPr="00EE424D">
        <w:t xml:space="preserve"> г. </w:t>
      </w:r>
      <w:r w:rsidR="007F4E58">
        <w:t>30</w:t>
      </w:r>
      <w:r>
        <w:t>.1</w:t>
      </w:r>
      <w:r w:rsidR="007F4E58">
        <w:t>1</w:t>
      </w:r>
      <w:r>
        <w:t>.202</w:t>
      </w:r>
      <w:r w:rsidR="007F4E58">
        <w:t>3</w:t>
      </w:r>
      <w:r w:rsidRPr="00EE424D">
        <w:t xml:space="preserve"> г.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 xml:space="preserve">4. Время работы экспозиции: с </w:t>
      </w:r>
      <w:r w:rsidR="007F4E58">
        <w:t>0</w:t>
      </w:r>
      <w:r>
        <w:t>7</w:t>
      </w:r>
      <w:r w:rsidRPr="00EE424D">
        <w:t>.</w:t>
      </w:r>
      <w:r>
        <w:t>11</w:t>
      </w:r>
      <w:r w:rsidRPr="00EE424D">
        <w:t>.202</w:t>
      </w:r>
      <w:r w:rsidR="007F4E58">
        <w:t xml:space="preserve">3 </w:t>
      </w:r>
      <w:r>
        <w:t xml:space="preserve">г. по </w:t>
      </w:r>
      <w:r w:rsidR="007F4E58">
        <w:t>30</w:t>
      </w:r>
      <w:r w:rsidRPr="00EE424D">
        <w:t>.1</w:t>
      </w:r>
      <w:r w:rsidR="007F4E58">
        <w:t>1</w:t>
      </w:r>
      <w:r w:rsidRPr="00EE424D">
        <w:t>.202</w:t>
      </w:r>
      <w:r w:rsidR="007F4E58">
        <w:t>3</w:t>
      </w:r>
      <w:r w:rsidRPr="00EE424D">
        <w:t xml:space="preserve"> г. с 08.00 ч. до 16.00ч.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>5. Во время экспозиции представителями Администрации и разработчика проекта осуществляется консультирование посетителей экспозиции по теме публичных слушаний.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 xml:space="preserve">6. Дни и время осуществления консультирования: с </w:t>
      </w:r>
      <w:r w:rsidR="007F4E58">
        <w:t>0</w:t>
      </w:r>
      <w:r>
        <w:t>7</w:t>
      </w:r>
      <w:r w:rsidRPr="00EE424D">
        <w:t>.</w:t>
      </w:r>
      <w:r>
        <w:t>11</w:t>
      </w:r>
      <w:r w:rsidRPr="00EE424D">
        <w:t>.202</w:t>
      </w:r>
      <w:r w:rsidR="007F4E58">
        <w:t>3</w:t>
      </w:r>
      <w:r>
        <w:t xml:space="preserve"> г. по </w:t>
      </w:r>
      <w:r w:rsidR="007F4E58">
        <w:t>30</w:t>
      </w:r>
      <w:r w:rsidRPr="00EE424D">
        <w:t>.1</w:t>
      </w:r>
      <w:r w:rsidR="007F4E58">
        <w:t>1</w:t>
      </w:r>
      <w:r w:rsidRPr="00EE424D">
        <w:t>.202</w:t>
      </w:r>
      <w:r w:rsidR="007F4E58">
        <w:t>3</w:t>
      </w:r>
      <w:r w:rsidRPr="00EE424D">
        <w:t>г. с 08.00ч. до 16.00 ч.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141D46" w:rsidRPr="00EE424D" w:rsidRDefault="00141D46" w:rsidP="00141D46">
      <w:pPr>
        <w:widowControl w:val="0"/>
        <w:tabs>
          <w:tab w:val="left" w:pos="426"/>
        </w:tabs>
        <w:suppressAutoHyphens/>
        <w:ind w:left="426" w:hanging="284"/>
        <w:jc w:val="both"/>
      </w:pPr>
      <w:r w:rsidRPr="00EE424D">
        <w:t>1) в письменной или устной форме в ходе проведения собрания или собраний участников публичных слушаний;</w:t>
      </w:r>
    </w:p>
    <w:p w:rsidR="00141D46" w:rsidRPr="00EE424D" w:rsidRDefault="00141D46" w:rsidP="00141D46">
      <w:pPr>
        <w:widowControl w:val="0"/>
        <w:tabs>
          <w:tab w:val="left" w:pos="426"/>
        </w:tabs>
        <w:suppressAutoHyphens/>
        <w:ind w:left="426" w:hanging="284"/>
        <w:jc w:val="both"/>
      </w:pPr>
      <w:r w:rsidRPr="00EE424D">
        <w:t>2) в письменной форме в адрес Администрации;</w:t>
      </w:r>
    </w:p>
    <w:p w:rsidR="00141D46" w:rsidRPr="00EE424D" w:rsidRDefault="00141D46" w:rsidP="00141D46">
      <w:pPr>
        <w:widowControl w:val="0"/>
        <w:tabs>
          <w:tab w:val="left" w:pos="426"/>
        </w:tabs>
        <w:suppressAutoHyphens/>
        <w:ind w:left="426" w:hanging="284"/>
        <w:jc w:val="both"/>
      </w:pPr>
      <w:r w:rsidRPr="00EE424D">
        <w:t>3) посредством записи в книге учета посетителей экспозиции проекта, подлежащего рассмотрению на публичных слушаниях.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сельского </w:t>
      </w:r>
      <w:proofErr w:type="gramStart"/>
      <w:r w:rsidRPr="00EE424D">
        <w:t>поселения  в</w:t>
      </w:r>
      <w:proofErr w:type="gramEnd"/>
      <w:r w:rsidRPr="00EE424D">
        <w:t xml:space="preserve"> информационно-телекоммуникационной сети «Интернет» </w:t>
      </w:r>
      <w:r>
        <w:t>.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 xml:space="preserve">9. Собрание участников публичных слушаний состоится </w:t>
      </w:r>
    </w:p>
    <w:p w:rsidR="00141D46" w:rsidRPr="00EE424D" w:rsidRDefault="00141D46" w:rsidP="00141D46">
      <w:pPr>
        <w:widowControl w:val="0"/>
        <w:suppressAutoHyphens/>
        <w:ind w:left="142" w:hanging="284"/>
        <w:jc w:val="both"/>
      </w:pPr>
      <w:r w:rsidRPr="00EE424D">
        <w:t xml:space="preserve">в селе </w:t>
      </w:r>
      <w:r>
        <w:t xml:space="preserve">Писаревка </w:t>
      </w:r>
      <w:r w:rsidRPr="00EE424D">
        <w:t xml:space="preserve">– </w:t>
      </w:r>
      <w:r>
        <w:t>0</w:t>
      </w:r>
      <w:r w:rsidR="007F4E58">
        <w:t>1</w:t>
      </w:r>
      <w:r w:rsidRPr="00EE424D">
        <w:t>.1</w:t>
      </w:r>
      <w:r>
        <w:t>2</w:t>
      </w:r>
      <w:r w:rsidRPr="00EE424D">
        <w:t>.202</w:t>
      </w:r>
      <w:r w:rsidR="007F4E58">
        <w:t>3</w:t>
      </w:r>
      <w:r w:rsidRPr="00EE424D">
        <w:t xml:space="preserve"> г. в 10.00 ч. в здании </w:t>
      </w:r>
      <w:proofErr w:type="gramStart"/>
      <w:r w:rsidRPr="00EE424D">
        <w:t xml:space="preserve">администрации  </w:t>
      </w:r>
      <w:r>
        <w:t>Писаревского</w:t>
      </w:r>
      <w:proofErr w:type="gramEnd"/>
      <w:r w:rsidRPr="00EE424D">
        <w:t xml:space="preserve"> сельского поселения по адресу: с. </w:t>
      </w:r>
      <w:r>
        <w:t>Писаревка</w:t>
      </w:r>
      <w:r w:rsidRPr="00EE424D">
        <w:t xml:space="preserve">, ул. </w:t>
      </w:r>
      <w:r>
        <w:t>Молодежная</w:t>
      </w:r>
      <w:r w:rsidRPr="00EE424D">
        <w:t xml:space="preserve">, д. </w:t>
      </w:r>
      <w:r>
        <w:t>7а</w:t>
      </w:r>
      <w:r w:rsidRPr="00EE424D">
        <w:t>.</w:t>
      </w:r>
    </w:p>
    <w:p w:rsidR="00141D46" w:rsidRPr="00EE424D" w:rsidRDefault="00141D46" w:rsidP="00141D46">
      <w:pPr>
        <w:widowControl w:val="0"/>
        <w:tabs>
          <w:tab w:val="left" w:pos="993"/>
        </w:tabs>
        <w:suppressAutoHyphens/>
        <w:ind w:left="993"/>
        <w:jc w:val="both"/>
        <w:rPr>
          <w:b/>
        </w:rPr>
      </w:pPr>
      <w:r w:rsidRPr="00EE424D">
        <w:rPr>
          <w:b/>
          <w:u w:val="single"/>
          <w:lang w:val="en-US"/>
        </w:rPr>
        <w:t>II</w:t>
      </w:r>
      <w:r w:rsidRPr="00EE424D">
        <w:rPr>
          <w:b/>
          <w:u w:val="single"/>
        </w:rPr>
        <w:t>. Порядок направления предложений заинтересованных лиц в комиссию по подготовке и проведению публичных слушаний по проекту</w:t>
      </w:r>
      <w:r w:rsidRPr="00EE424D">
        <w:rPr>
          <w:b/>
        </w:rPr>
        <w:t xml:space="preserve"> приказа </w:t>
      </w:r>
      <w:r w:rsidR="007F4E58">
        <w:rPr>
          <w:b/>
        </w:rPr>
        <w:t>министерства</w:t>
      </w:r>
      <w:r w:rsidRPr="00EE424D">
        <w:rPr>
          <w:b/>
        </w:rPr>
        <w:t xml:space="preserve"> архитектуры и градострои</w:t>
      </w:r>
      <w:r w:rsidR="007F4E58">
        <w:rPr>
          <w:b/>
        </w:rPr>
        <w:t>тельства Воронежской области «О</w:t>
      </w:r>
      <w:r w:rsidRPr="00EE424D">
        <w:rPr>
          <w:b/>
        </w:rPr>
        <w:t xml:space="preserve"> </w:t>
      </w:r>
      <w:r w:rsidR="007F4E58">
        <w:rPr>
          <w:b/>
        </w:rPr>
        <w:t xml:space="preserve">внесении изменений в </w:t>
      </w:r>
      <w:r w:rsidRPr="00EE424D">
        <w:rPr>
          <w:b/>
        </w:rPr>
        <w:t>правил</w:t>
      </w:r>
      <w:r w:rsidR="007F4E58">
        <w:rPr>
          <w:b/>
        </w:rPr>
        <w:t>а</w:t>
      </w:r>
      <w:r w:rsidRPr="00EE424D">
        <w:rPr>
          <w:b/>
        </w:rPr>
        <w:t xml:space="preserve"> землепользования и застройки </w:t>
      </w:r>
      <w:r>
        <w:rPr>
          <w:b/>
        </w:rPr>
        <w:t>Писаревского</w:t>
      </w:r>
      <w:r w:rsidRPr="00EE424D">
        <w:rPr>
          <w:b/>
        </w:rPr>
        <w:t xml:space="preserve"> сельского поселения Кантемировского муниципального района Воронежской области».</w:t>
      </w: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  <w:r w:rsidRPr="00EE424D">
        <w:t xml:space="preserve">    </w:t>
      </w:r>
      <w:r w:rsidRPr="00EE424D">
        <w:rPr>
          <w:bCs/>
        </w:rPr>
        <w:t xml:space="preserve">1.  С момента обнародования оповещения о </w:t>
      </w:r>
      <w:proofErr w:type="gramStart"/>
      <w:r w:rsidRPr="00EE424D">
        <w:rPr>
          <w:bCs/>
        </w:rPr>
        <w:t>начале  публичных</w:t>
      </w:r>
      <w:proofErr w:type="gramEnd"/>
      <w:r w:rsidRPr="00EE424D">
        <w:rPr>
          <w:bCs/>
        </w:rPr>
        <w:t xml:space="preserve"> слушаний по проекту приказа </w:t>
      </w:r>
      <w:r w:rsidR="007F4E58">
        <w:rPr>
          <w:bCs/>
        </w:rPr>
        <w:t>министерства</w:t>
      </w:r>
      <w:r w:rsidRPr="00EE424D">
        <w:rPr>
          <w:bCs/>
        </w:rPr>
        <w:t xml:space="preserve"> архитектуры и градостроительства Воронежской области </w:t>
      </w:r>
      <w:r w:rsidRPr="00EE424D">
        <w:rPr>
          <w:b/>
        </w:rPr>
        <w:t>«</w:t>
      </w:r>
      <w:r w:rsidR="007F4E58">
        <w:t>О</w:t>
      </w:r>
      <w:r w:rsidRPr="00EE424D">
        <w:t xml:space="preserve"> </w:t>
      </w:r>
      <w:r w:rsidR="007F4E58">
        <w:t>внесении изменений в</w:t>
      </w:r>
      <w:r w:rsidRPr="00EE424D">
        <w:t xml:space="preserve"> правил</w:t>
      </w:r>
      <w:r w:rsidR="007F4E58">
        <w:t>а</w:t>
      </w:r>
      <w:r w:rsidRPr="00EE424D">
        <w:t xml:space="preserve"> землепользования и застройки </w:t>
      </w:r>
      <w:r>
        <w:t>Писаревского</w:t>
      </w:r>
      <w:r w:rsidRPr="00EE424D">
        <w:t xml:space="preserve"> сельского поселения Кантемировского муниципального района Воронежской области»</w:t>
      </w:r>
      <w:r w:rsidRPr="00EE424D">
        <w:rPr>
          <w:bCs/>
        </w:rPr>
        <w:t xml:space="preserve"> (далее – проект), в течение установленного срока, заинтересованные лица вправе направлять в комиссию по подготовке и проведению публичных слушаний по проекту свои предложения.</w:t>
      </w: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  <w:r w:rsidRPr="00EE424D">
        <w:rPr>
          <w:bCs/>
        </w:rPr>
        <w:t xml:space="preserve">Предложения по проекту направляется по почте с пометкой «В комиссию по подготовке и проведению публичных слушаний» по адресу: Воронежская область, Кантемировский район, </w:t>
      </w:r>
      <w:r w:rsidRPr="001C550C">
        <w:rPr>
          <w:bCs/>
        </w:rPr>
        <w:t>с. Писаревка, ул. Молодежная, д. 7а.</w:t>
      </w:r>
      <w:r w:rsidRPr="00EE424D">
        <w:rPr>
          <w:bCs/>
        </w:rPr>
        <w:t xml:space="preserve">, здание администрации </w:t>
      </w:r>
      <w:r>
        <w:rPr>
          <w:bCs/>
        </w:rPr>
        <w:t>Писаревского</w:t>
      </w:r>
      <w:r w:rsidRPr="00EE424D">
        <w:rPr>
          <w:bCs/>
        </w:rPr>
        <w:t xml:space="preserve"> сельского поселения или по электронной почте на </w:t>
      </w:r>
      <w:proofErr w:type="gramStart"/>
      <w:r w:rsidRPr="00EE424D">
        <w:rPr>
          <w:bCs/>
        </w:rPr>
        <w:t xml:space="preserve">адрес:  </w:t>
      </w:r>
      <w:r w:rsidRPr="001C550C">
        <w:t>pisar.kantem@govvrn.ru</w:t>
      </w:r>
      <w:proofErr w:type="gramEnd"/>
      <w:r w:rsidRPr="00EE424D">
        <w:t xml:space="preserve"> </w:t>
      </w:r>
      <w:r w:rsidRPr="00EE424D">
        <w:rPr>
          <w:bCs/>
        </w:rPr>
        <w:t xml:space="preserve"> в срок до</w:t>
      </w:r>
      <w:r>
        <w:rPr>
          <w:bCs/>
        </w:rPr>
        <w:t xml:space="preserve"> </w:t>
      </w:r>
      <w:r w:rsidR="007F4E58">
        <w:rPr>
          <w:bCs/>
        </w:rPr>
        <w:t>30</w:t>
      </w:r>
      <w:r w:rsidRPr="00EE424D">
        <w:rPr>
          <w:bCs/>
        </w:rPr>
        <w:t>.1</w:t>
      </w:r>
      <w:r w:rsidR="007F4E58">
        <w:rPr>
          <w:bCs/>
        </w:rPr>
        <w:t>1</w:t>
      </w:r>
      <w:r w:rsidRPr="00EE424D">
        <w:rPr>
          <w:bCs/>
        </w:rPr>
        <w:t>.202</w:t>
      </w:r>
      <w:r w:rsidR="007F4E58">
        <w:rPr>
          <w:bCs/>
        </w:rPr>
        <w:t>3</w:t>
      </w:r>
      <w:r w:rsidRPr="00EE424D">
        <w:rPr>
          <w:bCs/>
        </w:rPr>
        <w:t xml:space="preserve"> года.</w:t>
      </w: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  <w:r w:rsidRPr="00EE424D">
        <w:rPr>
          <w:bCs/>
        </w:rPr>
        <w:t xml:space="preserve">  2. Предложения по проекту должны быть за подписью юридического лица или гражданина, </w:t>
      </w:r>
      <w:proofErr w:type="gramStart"/>
      <w:r w:rsidRPr="00EE424D">
        <w:rPr>
          <w:bCs/>
        </w:rPr>
        <w:t>изложившего  с</w:t>
      </w:r>
      <w:proofErr w:type="gramEnd"/>
      <w:r w:rsidRPr="00EE424D">
        <w:rPr>
          <w:bCs/>
        </w:rPr>
        <w:t xml:space="preserve"> указанием  обратного адреса и даты подготовки предложений.</w:t>
      </w: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  <w:r w:rsidRPr="00EE424D">
        <w:rPr>
          <w:bCs/>
        </w:rPr>
        <w:t xml:space="preserve">   3. Предложения по проекту могут содержать любые материалы (как на бумажных, так и магнитных носителях). Направленные материалы возврату не подлежат.</w:t>
      </w: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  <w:r w:rsidRPr="00EE424D">
        <w:rPr>
          <w:bCs/>
        </w:rPr>
        <w:t xml:space="preserve">   4. Предложения по проекту, поступившие в Комиссию после истечения установленного срока, неподписанные предложения, а также предложения, не имеющие отношения к подготовке проекта, Комиссией не рассматриваются.</w:t>
      </w:r>
    </w:p>
    <w:p w:rsidR="00141D46" w:rsidRPr="00EE424D" w:rsidRDefault="00141D46" w:rsidP="00141D46">
      <w:pPr>
        <w:widowControl w:val="0"/>
        <w:suppressAutoHyphens/>
        <w:jc w:val="both"/>
        <w:rPr>
          <w:bCs/>
        </w:rPr>
      </w:pPr>
    </w:p>
    <w:p w:rsidR="00141D46" w:rsidRPr="00EE424D" w:rsidRDefault="00141D46" w:rsidP="00141D46">
      <w:pPr>
        <w:widowControl w:val="0"/>
        <w:suppressAutoHyphens/>
        <w:jc w:val="both"/>
      </w:pPr>
      <w:r>
        <w:rPr>
          <w:bCs/>
        </w:rPr>
        <w:t xml:space="preserve">   5. Жители Писаревского</w:t>
      </w:r>
      <w:r w:rsidRPr="00EE424D">
        <w:rPr>
          <w:bCs/>
        </w:rPr>
        <w:t xml:space="preserve"> сельского поселения Кантемировского муниципального района Воронежской области, представители общественных объединений, организаций независимо от форм собственности, органов государственной власти, органов местного самоуправления и иные заинтересованные лица, в том числе направившие предложения по проекту, вправе участвовать в обсуждении проекта на публичных слушаниях.</w:t>
      </w:r>
    </w:p>
    <w:p w:rsidR="00141D46" w:rsidRPr="00EE424D" w:rsidRDefault="00141D46" w:rsidP="00141D46">
      <w:pPr>
        <w:widowControl w:val="0"/>
        <w:suppressAutoHyphens/>
        <w:jc w:val="both"/>
      </w:pPr>
    </w:p>
    <w:p w:rsidR="00141D46" w:rsidRPr="00EE424D" w:rsidRDefault="00141D46" w:rsidP="00141D46">
      <w:pPr>
        <w:widowControl w:val="0"/>
        <w:suppressAutoHyphens/>
        <w:jc w:val="both"/>
        <w:rPr>
          <w:b/>
          <w:u w:val="single"/>
        </w:rPr>
      </w:pPr>
      <w:r w:rsidRPr="00EE424D">
        <w:rPr>
          <w:b/>
          <w:u w:val="single"/>
          <w:lang w:val="en-US"/>
        </w:rPr>
        <w:t>III</w:t>
      </w:r>
      <w:r w:rsidRPr="00EE424D">
        <w:rPr>
          <w:b/>
          <w:u w:val="single"/>
        </w:rPr>
        <w:t>. Предложений и замечаний граждан</w:t>
      </w:r>
      <w:r w:rsidRPr="00EE424D">
        <w:t xml:space="preserve"> по проекту </w:t>
      </w:r>
      <w:r w:rsidR="007F4E58">
        <w:t>министерства</w:t>
      </w:r>
      <w:r w:rsidRPr="00EE424D">
        <w:t xml:space="preserve"> архитектуры и градостроительства Воронежской области «О </w:t>
      </w:r>
      <w:r w:rsidR="007F4E58">
        <w:t xml:space="preserve">внесении изменений в </w:t>
      </w:r>
      <w:r w:rsidRPr="00EE424D">
        <w:t>правил</w:t>
      </w:r>
      <w:r w:rsidR="007F4E58">
        <w:t>а</w:t>
      </w:r>
      <w:r w:rsidRPr="00EE424D">
        <w:t xml:space="preserve"> землепользования и застройки </w:t>
      </w:r>
      <w:r>
        <w:t>Писаревского</w:t>
      </w:r>
      <w:r w:rsidRPr="00EE424D">
        <w:t xml:space="preserve"> сельского поселения Кантемировского муниципального района Воронежской области» </w:t>
      </w:r>
      <w:r w:rsidRPr="00EE424D">
        <w:rPr>
          <w:b/>
          <w:u w:val="single"/>
        </w:rPr>
        <w:t>в указанный период не поступило.</w:t>
      </w:r>
    </w:p>
    <w:p w:rsidR="00141D46" w:rsidRPr="00EE424D" w:rsidRDefault="00141D46" w:rsidP="00141D46">
      <w:pPr>
        <w:widowControl w:val="0"/>
        <w:suppressAutoHyphens/>
        <w:jc w:val="both"/>
      </w:pPr>
    </w:p>
    <w:p w:rsidR="00141D46" w:rsidRPr="00EE424D" w:rsidRDefault="00141D46" w:rsidP="00141D46">
      <w:r w:rsidRPr="00EE424D">
        <w:rPr>
          <w:b/>
        </w:rPr>
        <w:t>Прения</w:t>
      </w:r>
      <w:r w:rsidRPr="00EE424D">
        <w:t>:</w:t>
      </w:r>
    </w:p>
    <w:p w:rsidR="00141D46" w:rsidRPr="00EE424D" w:rsidRDefault="00141D46" w:rsidP="00141D46">
      <w:pPr>
        <w:jc w:val="both"/>
        <w:rPr>
          <w:b/>
        </w:rPr>
      </w:pPr>
      <w:r w:rsidRPr="00EE424D">
        <w:t xml:space="preserve">     </w:t>
      </w:r>
      <w:r>
        <w:t>Карякина Ольга Ивановна</w:t>
      </w:r>
      <w:r w:rsidRPr="00EE424D">
        <w:t xml:space="preserve"> - депутат Совета народных депутатов </w:t>
      </w:r>
      <w:r>
        <w:t>Писаревского</w:t>
      </w:r>
      <w:r w:rsidRPr="00EE424D">
        <w:t xml:space="preserve"> сельского поселения - утвердить </w:t>
      </w:r>
      <w:proofErr w:type="gramStart"/>
      <w:r w:rsidR="003C6988">
        <w:t xml:space="preserve">Проект </w:t>
      </w:r>
      <w:r w:rsidRPr="00EE424D">
        <w:t xml:space="preserve"> </w:t>
      </w:r>
      <w:r w:rsidR="003C6988">
        <w:t>министерства</w:t>
      </w:r>
      <w:proofErr w:type="gramEnd"/>
      <w:r w:rsidR="003C6988" w:rsidRPr="00EE424D">
        <w:t xml:space="preserve"> архитектуры и градостроительства Воронежской области </w:t>
      </w:r>
      <w:r w:rsidR="003C6988">
        <w:t xml:space="preserve"> по внесению изменений в правила </w:t>
      </w:r>
      <w:r w:rsidRPr="00EE424D">
        <w:t xml:space="preserve">землепользования и застройки </w:t>
      </w:r>
      <w:r>
        <w:t>Писаревского</w:t>
      </w:r>
      <w:r w:rsidRPr="00EE424D">
        <w:t xml:space="preserve"> сельского поселения, чтобы можно</w:t>
      </w:r>
      <w:r>
        <w:t xml:space="preserve"> было подготовить документацию </w:t>
      </w:r>
      <w:r w:rsidRPr="00EE424D">
        <w:t>в дальнейшем для строительства и т.п.</w:t>
      </w:r>
    </w:p>
    <w:p w:rsidR="00141D46" w:rsidRPr="00EE424D" w:rsidRDefault="00141D46" w:rsidP="00141D46">
      <w:pPr>
        <w:jc w:val="both"/>
        <w:rPr>
          <w:b/>
        </w:rPr>
      </w:pPr>
    </w:p>
    <w:p w:rsidR="00141D46" w:rsidRPr="00EE424D" w:rsidRDefault="00141D46" w:rsidP="00141D46">
      <w:pPr>
        <w:jc w:val="both"/>
        <w:rPr>
          <w:b/>
        </w:rPr>
      </w:pPr>
      <w:r w:rsidRPr="00EE424D">
        <w:rPr>
          <w:b/>
        </w:rPr>
        <w:t>Решили:</w:t>
      </w:r>
    </w:p>
    <w:p w:rsidR="00141D46" w:rsidRDefault="00141D46" w:rsidP="00141D46">
      <w:pPr>
        <w:jc w:val="both"/>
      </w:pPr>
      <w:r w:rsidRPr="00EE424D">
        <w:tab/>
      </w:r>
      <w:r>
        <w:t xml:space="preserve">1. </w:t>
      </w:r>
      <w:r w:rsidRPr="00EE424D">
        <w:t xml:space="preserve">Считать публичные слушания по вопросу рассмотрения проекта приказа </w:t>
      </w:r>
      <w:r w:rsidR="003C6988" w:rsidRPr="003C6988"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</w:t>
      </w:r>
      <w:r w:rsidR="003C6988">
        <w:t>ного района Воронежской области</w:t>
      </w:r>
      <w:r w:rsidRPr="00EE424D">
        <w:t>» состоявшимися.</w:t>
      </w:r>
    </w:p>
    <w:p w:rsidR="00141D46" w:rsidRPr="00EE424D" w:rsidRDefault="00141D46" w:rsidP="00141D46">
      <w:pPr>
        <w:jc w:val="both"/>
      </w:pPr>
      <w:r>
        <w:t xml:space="preserve">           </w:t>
      </w:r>
      <w:r w:rsidRPr="00CB622C">
        <w:t xml:space="preserve"> 2. Одобрить проект приказа </w:t>
      </w:r>
      <w:r w:rsidR="003C6988" w:rsidRPr="003C6988"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  <w:r w:rsidRPr="00CB622C">
        <w:t xml:space="preserve"> в целом.</w:t>
      </w:r>
    </w:p>
    <w:p w:rsidR="00141D46" w:rsidRPr="00EE424D" w:rsidRDefault="00141D46" w:rsidP="00141D46">
      <w:pPr>
        <w:jc w:val="both"/>
      </w:pPr>
      <w:r w:rsidRPr="00EE424D">
        <w:tab/>
      </w:r>
      <w:r>
        <w:t xml:space="preserve">3. </w:t>
      </w:r>
      <w:r w:rsidRPr="00EE424D">
        <w:t xml:space="preserve">Направить данный протокол публичных слушаний по вопросу рассмотрения проекта приказа </w:t>
      </w:r>
      <w:r w:rsidR="003C6988" w:rsidRPr="003C6988"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  <w:r w:rsidRPr="00EE424D">
        <w:t>»</w:t>
      </w:r>
      <w:r>
        <w:t xml:space="preserve"> в </w:t>
      </w:r>
      <w:r w:rsidR="003C6988">
        <w:t>министерство</w:t>
      </w:r>
      <w:r>
        <w:t xml:space="preserve"> архитектуры и градостроительства Воронежской области</w:t>
      </w:r>
      <w:r w:rsidRPr="00EE424D">
        <w:t>.</w:t>
      </w:r>
    </w:p>
    <w:p w:rsidR="00141D46" w:rsidRPr="00EE424D" w:rsidRDefault="00141D46" w:rsidP="00141D46">
      <w:pPr>
        <w:widowControl w:val="0"/>
        <w:suppressAutoHyphens/>
        <w:jc w:val="both"/>
      </w:pPr>
    </w:p>
    <w:p w:rsidR="00141D46" w:rsidRPr="00EE424D" w:rsidRDefault="00141D46" w:rsidP="00141D46">
      <w:pPr>
        <w:widowControl w:val="0"/>
        <w:suppressAutoHyphens/>
        <w:jc w:val="both"/>
      </w:pPr>
    </w:p>
    <w:p w:rsidR="00141D46" w:rsidRPr="00EE424D" w:rsidRDefault="00141D46" w:rsidP="00141D46">
      <w:pPr>
        <w:widowControl w:val="0"/>
        <w:suppressAutoHyphens/>
        <w:jc w:val="both"/>
      </w:pPr>
    </w:p>
    <w:p w:rsidR="00141D46" w:rsidRDefault="00141D46" w:rsidP="00141D46">
      <w:pPr>
        <w:widowControl w:val="0"/>
        <w:suppressAutoHyphens/>
        <w:jc w:val="both"/>
      </w:pPr>
      <w:r>
        <w:t xml:space="preserve">Председатель комиссии                                                                    И.И. Скибина                     </w:t>
      </w:r>
    </w:p>
    <w:p w:rsidR="00141D46" w:rsidRDefault="00141D46" w:rsidP="00141D46">
      <w:pPr>
        <w:widowControl w:val="0"/>
        <w:suppressAutoHyphens/>
        <w:jc w:val="both"/>
      </w:pPr>
    </w:p>
    <w:p w:rsidR="00141D46" w:rsidRPr="00EE424D" w:rsidRDefault="00141D46" w:rsidP="00141D46">
      <w:pPr>
        <w:widowControl w:val="0"/>
        <w:suppressAutoHyphens/>
        <w:jc w:val="both"/>
      </w:pPr>
      <w:r>
        <w:t xml:space="preserve">Секретарь комиссии                                                                          Ю.В. </w:t>
      </w:r>
      <w:proofErr w:type="spellStart"/>
      <w:r>
        <w:t>Плешканева</w:t>
      </w:r>
      <w:proofErr w:type="spellEnd"/>
    </w:p>
    <w:p w:rsidR="00141D46" w:rsidRPr="00EE424D" w:rsidRDefault="00141D46" w:rsidP="00141D46">
      <w:pPr>
        <w:widowControl w:val="0"/>
        <w:suppressAutoHyphens/>
        <w:jc w:val="both"/>
      </w:pPr>
    </w:p>
    <w:p w:rsidR="00141D46" w:rsidRPr="00EE424D" w:rsidRDefault="00141D46" w:rsidP="00141D46">
      <w:pPr>
        <w:ind w:firstLine="709"/>
        <w:jc w:val="both"/>
      </w:pPr>
    </w:p>
    <w:p w:rsidR="00141D46" w:rsidRPr="00EE424D" w:rsidRDefault="00141D46" w:rsidP="00141D46">
      <w:pPr>
        <w:tabs>
          <w:tab w:val="left" w:pos="720"/>
        </w:tabs>
        <w:ind w:left="720" w:firstLine="709"/>
        <w:jc w:val="both"/>
      </w:pPr>
    </w:p>
    <w:p w:rsidR="00141D46" w:rsidRPr="00EE424D" w:rsidRDefault="00141D46" w:rsidP="00141D46">
      <w:pPr>
        <w:tabs>
          <w:tab w:val="left" w:pos="720"/>
        </w:tabs>
        <w:ind w:left="720" w:firstLine="709"/>
        <w:jc w:val="both"/>
      </w:pPr>
    </w:p>
    <w:p w:rsidR="00141D46" w:rsidRPr="00EE424D" w:rsidRDefault="00141D46" w:rsidP="00141D46">
      <w:pPr>
        <w:tabs>
          <w:tab w:val="left" w:pos="720"/>
        </w:tabs>
        <w:ind w:left="720" w:firstLine="709"/>
        <w:jc w:val="both"/>
      </w:pPr>
    </w:p>
    <w:p w:rsidR="00141D46" w:rsidRPr="00EE424D" w:rsidRDefault="00141D46" w:rsidP="00141D46">
      <w:pPr>
        <w:tabs>
          <w:tab w:val="left" w:pos="720"/>
        </w:tabs>
        <w:ind w:left="720" w:firstLine="709"/>
        <w:jc w:val="both"/>
      </w:pPr>
    </w:p>
    <w:p w:rsidR="00141D46" w:rsidRDefault="00141D46" w:rsidP="00141D46">
      <w:pPr>
        <w:jc w:val="center"/>
        <w:rPr>
          <w:b/>
          <w:sz w:val="28"/>
          <w:szCs w:val="28"/>
        </w:rPr>
      </w:pPr>
    </w:p>
    <w:p w:rsidR="003C6988" w:rsidRDefault="003C6988" w:rsidP="00141D46">
      <w:pPr>
        <w:jc w:val="center"/>
        <w:rPr>
          <w:b/>
          <w:sz w:val="28"/>
          <w:szCs w:val="28"/>
        </w:rPr>
      </w:pPr>
    </w:p>
    <w:p w:rsidR="003C6988" w:rsidRDefault="003C6988" w:rsidP="00141D46">
      <w:pPr>
        <w:jc w:val="center"/>
        <w:rPr>
          <w:b/>
          <w:sz w:val="28"/>
          <w:szCs w:val="28"/>
        </w:rPr>
      </w:pPr>
    </w:p>
    <w:p w:rsidR="00141D46" w:rsidRPr="00951826" w:rsidRDefault="00141D46" w:rsidP="00141D46">
      <w:pPr>
        <w:jc w:val="center"/>
        <w:rPr>
          <w:b/>
          <w:sz w:val="28"/>
          <w:szCs w:val="28"/>
        </w:rPr>
      </w:pPr>
      <w:r w:rsidRPr="00951826">
        <w:rPr>
          <w:b/>
          <w:sz w:val="28"/>
          <w:szCs w:val="28"/>
        </w:rPr>
        <w:t>Публичные слушания</w:t>
      </w:r>
    </w:p>
    <w:p w:rsidR="00141D46" w:rsidRDefault="00141D46" w:rsidP="00141D46">
      <w:pPr>
        <w:tabs>
          <w:tab w:val="left" w:pos="720"/>
        </w:tabs>
        <w:ind w:left="720" w:hanging="153"/>
        <w:jc w:val="center"/>
        <w:rPr>
          <w:b/>
        </w:rPr>
      </w:pPr>
      <w:r>
        <w:rPr>
          <w:b/>
        </w:rPr>
        <w:t>по рассмотрению проекта п</w:t>
      </w:r>
      <w:r w:rsidRPr="00EE424D">
        <w:rPr>
          <w:b/>
        </w:rPr>
        <w:t>риказа</w:t>
      </w:r>
    </w:p>
    <w:p w:rsidR="003C6988" w:rsidRDefault="003C6988" w:rsidP="00141D46">
      <w:pPr>
        <w:jc w:val="center"/>
        <w:rPr>
          <w:b/>
        </w:rPr>
      </w:pPr>
      <w:r w:rsidRPr="003C6988">
        <w:rPr>
          <w:b/>
        </w:rPr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</w:p>
    <w:p w:rsidR="00141D46" w:rsidRPr="00AC3EE2" w:rsidRDefault="00141D46" w:rsidP="00141D46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РЕШЕНИЕ </w:t>
      </w:r>
    </w:p>
    <w:p w:rsidR="00141D46" w:rsidRPr="00AC3EE2" w:rsidRDefault="00141D46" w:rsidP="00141D46">
      <w:pPr>
        <w:jc w:val="center"/>
        <w:rPr>
          <w:b/>
          <w:sz w:val="28"/>
          <w:szCs w:val="28"/>
        </w:rPr>
      </w:pPr>
      <w:r w:rsidRPr="00AC3EE2">
        <w:rPr>
          <w:b/>
          <w:sz w:val="28"/>
          <w:szCs w:val="28"/>
        </w:rPr>
        <w:t xml:space="preserve">публичных слушаний </w:t>
      </w:r>
    </w:p>
    <w:p w:rsidR="00141D46" w:rsidRPr="00CB622C" w:rsidRDefault="00141D46" w:rsidP="00141D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с. Писаревка                                                                     0</w:t>
      </w:r>
      <w:r w:rsidR="003C6988">
        <w:rPr>
          <w:b/>
          <w:sz w:val="28"/>
          <w:szCs w:val="28"/>
        </w:rPr>
        <w:t>1</w:t>
      </w:r>
      <w:r w:rsidRPr="00CB62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декабря</w:t>
      </w:r>
      <w:r w:rsidRPr="00CB622C">
        <w:rPr>
          <w:b/>
          <w:sz w:val="28"/>
          <w:szCs w:val="28"/>
        </w:rPr>
        <w:t xml:space="preserve"> 202</w:t>
      </w:r>
      <w:r w:rsidR="003C6988">
        <w:rPr>
          <w:b/>
          <w:sz w:val="28"/>
          <w:szCs w:val="28"/>
        </w:rPr>
        <w:t>3</w:t>
      </w:r>
      <w:r w:rsidRPr="00CB622C">
        <w:rPr>
          <w:b/>
          <w:sz w:val="28"/>
          <w:szCs w:val="28"/>
        </w:rPr>
        <w:t xml:space="preserve"> года</w:t>
      </w:r>
    </w:p>
    <w:p w:rsidR="00141D46" w:rsidRPr="00CB622C" w:rsidRDefault="00141D46" w:rsidP="00141D46"/>
    <w:p w:rsidR="003C6988" w:rsidRDefault="00141D46" w:rsidP="003C6988">
      <w:pPr>
        <w:ind w:left="-540" w:firstLine="540"/>
      </w:pPr>
      <w:r w:rsidRPr="00CB622C">
        <w:rPr>
          <w:b/>
        </w:rPr>
        <w:t xml:space="preserve">О проекте приказа </w:t>
      </w:r>
      <w:r w:rsidR="003C6988" w:rsidRPr="003C6988">
        <w:rPr>
          <w:b/>
        </w:rPr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  <w:r w:rsidRPr="00CB622C">
        <w:t xml:space="preserve">   </w:t>
      </w:r>
    </w:p>
    <w:p w:rsidR="003C6988" w:rsidRDefault="003C6988" w:rsidP="003C6988">
      <w:pPr>
        <w:ind w:left="-540" w:firstLine="540"/>
      </w:pPr>
    </w:p>
    <w:p w:rsidR="00141D46" w:rsidRPr="00CB622C" w:rsidRDefault="00141D46" w:rsidP="003C6988">
      <w:pPr>
        <w:ind w:left="-540" w:firstLine="540"/>
        <w:jc w:val="both"/>
      </w:pPr>
      <w:r w:rsidRPr="00CB622C">
        <w:t xml:space="preserve">Обсудив проект приказа </w:t>
      </w:r>
      <w:r w:rsidR="003C6988" w:rsidRPr="003C6988"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</w:t>
      </w:r>
      <w:r w:rsidR="007C0D52" w:rsidRPr="003C6988">
        <w:t>»</w:t>
      </w:r>
      <w:r w:rsidR="007C0D52">
        <w:t>, участники</w:t>
      </w:r>
      <w:r w:rsidRPr="00CB622C">
        <w:t xml:space="preserve"> </w:t>
      </w:r>
      <w:proofErr w:type="gramStart"/>
      <w:r w:rsidRPr="00CB622C">
        <w:t>публичных  слушаний</w:t>
      </w:r>
      <w:proofErr w:type="gramEnd"/>
    </w:p>
    <w:p w:rsidR="00141D46" w:rsidRPr="00CB622C" w:rsidRDefault="00141D46" w:rsidP="00141D46"/>
    <w:p w:rsidR="00141D46" w:rsidRPr="00CB622C" w:rsidRDefault="00141D46" w:rsidP="00141D46">
      <w:pPr>
        <w:jc w:val="center"/>
        <w:rPr>
          <w:b/>
        </w:rPr>
      </w:pPr>
      <w:r w:rsidRPr="00CB622C">
        <w:rPr>
          <w:b/>
        </w:rPr>
        <w:t>РЕШИЛИ:</w:t>
      </w:r>
    </w:p>
    <w:p w:rsidR="00141D46" w:rsidRPr="00CB622C" w:rsidRDefault="00141D46" w:rsidP="00141D46">
      <w:pPr>
        <w:jc w:val="both"/>
      </w:pPr>
    </w:p>
    <w:p w:rsidR="00141D46" w:rsidRPr="00CB622C" w:rsidRDefault="00141D46" w:rsidP="00141D46">
      <w:pPr>
        <w:jc w:val="both"/>
      </w:pPr>
      <w:r w:rsidRPr="00CB622C">
        <w:t xml:space="preserve"> 1. Считать публичные слушания по вопросу рассмотрения проекта приказа </w:t>
      </w:r>
      <w:r w:rsidR="003C6988" w:rsidRPr="003C6988"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  <w:r w:rsidR="003C6988">
        <w:t xml:space="preserve"> </w:t>
      </w:r>
      <w:r w:rsidRPr="00CB622C">
        <w:t>состоявшимися.</w:t>
      </w:r>
    </w:p>
    <w:p w:rsidR="00141D46" w:rsidRPr="00CB622C" w:rsidRDefault="00141D46" w:rsidP="00141D46">
      <w:pPr>
        <w:jc w:val="both"/>
      </w:pPr>
    </w:p>
    <w:p w:rsidR="00141D46" w:rsidRPr="00CB622C" w:rsidRDefault="00141D46" w:rsidP="00141D46">
      <w:pPr>
        <w:jc w:val="both"/>
      </w:pPr>
      <w:r w:rsidRPr="00CB622C">
        <w:t xml:space="preserve"> 2. Одобрить проект приказа </w:t>
      </w:r>
      <w:r w:rsidR="00D844D5" w:rsidRPr="00D844D5">
        <w:t>министерства архитектуры и градостроительства Воронежской области «О внесении изменений в правила землепользования и застройки Писаревского сельского поселения Кантемировского муниципального района Воронежской области»</w:t>
      </w:r>
      <w:r w:rsidRPr="00CB622C">
        <w:t>" в целом.</w:t>
      </w:r>
    </w:p>
    <w:p w:rsidR="00141D46" w:rsidRPr="00CB622C" w:rsidRDefault="00141D46" w:rsidP="00141D46">
      <w:pPr>
        <w:tabs>
          <w:tab w:val="left" w:pos="993"/>
          <w:tab w:val="left" w:pos="1418"/>
        </w:tabs>
        <w:ind w:firstLine="708"/>
        <w:jc w:val="both"/>
      </w:pPr>
    </w:p>
    <w:p w:rsidR="00141D46" w:rsidRPr="00CB622C" w:rsidRDefault="00141D46" w:rsidP="00141D46">
      <w:pPr>
        <w:tabs>
          <w:tab w:val="left" w:pos="993"/>
          <w:tab w:val="left" w:pos="1418"/>
        </w:tabs>
        <w:jc w:val="both"/>
      </w:pPr>
      <w:r w:rsidRPr="00CB622C">
        <w:t xml:space="preserve"> 3. Данное решение </w:t>
      </w:r>
      <w:r>
        <w:t>публичных слушаний опубликовать</w:t>
      </w:r>
      <w:r w:rsidRPr="00CB622C">
        <w:t xml:space="preserve"> в Вестнике муниципальных правовых актов </w:t>
      </w:r>
      <w:r>
        <w:t>Писаревского</w:t>
      </w:r>
      <w:r w:rsidRPr="00CB622C">
        <w:t xml:space="preserve"> сельского поселения.</w:t>
      </w:r>
    </w:p>
    <w:p w:rsidR="00141D46" w:rsidRPr="00CB622C" w:rsidRDefault="00141D46" w:rsidP="00141D46">
      <w:pPr>
        <w:jc w:val="both"/>
      </w:pPr>
    </w:p>
    <w:p w:rsidR="00141D46" w:rsidRPr="00CB622C" w:rsidRDefault="00141D46" w:rsidP="00141D46">
      <w:pPr>
        <w:tabs>
          <w:tab w:val="left" w:pos="993"/>
          <w:tab w:val="left" w:pos="1418"/>
        </w:tabs>
        <w:ind w:firstLine="708"/>
        <w:jc w:val="both"/>
      </w:pPr>
    </w:p>
    <w:p w:rsidR="00141D46" w:rsidRPr="00CB622C" w:rsidRDefault="00141D46" w:rsidP="00141D46">
      <w:pPr>
        <w:ind w:left="360"/>
        <w:jc w:val="both"/>
      </w:pPr>
    </w:p>
    <w:p w:rsidR="00141D46" w:rsidRPr="00CB622C" w:rsidRDefault="00141D46" w:rsidP="00141D46">
      <w:pPr>
        <w:jc w:val="both"/>
      </w:pPr>
      <w:r w:rsidRPr="00CB622C">
        <w:t>Председательствующий:</w:t>
      </w:r>
    </w:p>
    <w:p w:rsidR="00141D46" w:rsidRPr="00CB622C" w:rsidRDefault="00141D46" w:rsidP="00141D46">
      <w:pPr>
        <w:jc w:val="both"/>
      </w:pPr>
      <w:r w:rsidRPr="00CB622C">
        <w:t xml:space="preserve">Глава </w:t>
      </w:r>
      <w:r>
        <w:t>Писаревского</w:t>
      </w:r>
      <w:r w:rsidRPr="00CB622C">
        <w:t xml:space="preserve"> сельского поселения</w:t>
      </w:r>
    </w:p>
    <w:p w:rsidR="00141D46" w:rsidRPr="00CB622C" w:rsidRDefault="00141D46" w:rsidP="00141D46">
      <w:pPr>
        <w:jc w:val="both"/>
      </w:pPr>
      <w:r w:rsidRPr="00CB622C">
        <w:t>Кантемировского муниципального района</w:t>
      </w:r>
      <w:r w:rsidRPr="00CB622C">
        <w:tab/>
      </w:r>
      <w:r w:rsidRPr="00CB622C">
        <w:tab/>
        <w:t xml:space="preserve">      </w:t>
      </w:r>
      <w:r>
        <w:t xml:space="preserve">                    </w:t>
      </w:r>
      <w:r w:rsidRPr="00CB622C">
        <w:tab/>
      </w:r>
      <w:r>
        <w:t>И.И. Скибина</w:t>
      </w:r>
    </w:p>
    <w:p w:rsidR="00141D46" w:rsidRPr="00EE424D" w:rsidRDefault="00141D46" w:rsidP="00141D46">
      <w:pPr>
        <w:tabs>
          <w:tab w:val="left" w:pos="720"/>
        </w:tabs>
        <w:ind w:left="720" w:firstLine="709"/>
        <w:jc w:val="center"/>
      </w:pPr>
      <w:r w:rsidRPr="00EE424D">
        <w:rPr>
          <w:b/>
        </w:rPr>
        <w:t xml:space="preserve"> </w:t>
      </w:r>
    </w:p>
    <w:p w:rsidR="00141D46" w:rsidRPr="00EE424D" w:rsidRDefault="00141D46" w:rsidP="00141D46">
      <w:pPr>
        <w:jc w:val="center"/>
      </w:pPr>
    </w:p>
    <w:p w:rsidR="00141D46" w:rsidRPr="00EE424D" w:rsidRDefault="00141D46" w:rsidP="00141D46">
      <w:pPr>
        <w:jc w:val="center"/>
      </w:pPr>
    </w:p>
    <w:p w:rsidR="00141D46" w:rsidRPr="00EE424D" w:rsidRDefault="00141D46" w:rsidP="00141D46">
      <w:pPr>
        <w:jc w:val="center"/>
      </w:pPr>
    </w:p>
    <w:p w:rsidR="00141D46" w:rsidRPr="00EE424D" w:rsidRDefault="00141D46" w:rsidP="00141D46">
      <w:pPr>
        <w:jc w:val="center"/>
      </w:pPr>
    </w:p>
    <w:p w:rsidR="00141D46" w:rsidRPr="00EE424D" w:rsidRDefault="00141D46" w:rsidP="00141D46">
      <w:pPr>
        <w:tabs>
          <w:tab w:val="left" w:pos="720"/>
        </w:tabs>
        <w:jc w:val="both"/>
      </w:pPr>
    </w:p>
    <w:p w:rsidR="00141D46" w:rsidRPr="00EE424D" w:rsidRDefault="00141D46" w:rsidP="00141D46">
      <w:pPr>
        <w:tabs>
          <w:tab w:val="left" w:pos="720"/>
        </w:tabs>
        <w:jc w:val="both"/>
      </w:pPr>
    </w:p>
    <w:p w:rsidR="00141D46" w:rsidRPr="00EE424D" w:rsidRDefault="00141D46" w:rsidP="00141D46">
      <w:pPr>
        <w:tabs>
          <w:tab w:val="left" w:pos="720"/>
        </w:tabs>
        <w:ind w:left="720" w:firstLine="709"/>
        <w:jc w:val="both"/>
      </w:pPr>
    </w:p>
    <w:p w:rsidR="00141D46" w:rsidRPr="00EE424D" w:rsidRDefault="00141D46" w:rsidP="00141D46">
      <w:pPr>
        <w:tabs>
          <w:tab w:val="left" w:pos="720"/>
        </w:tabs>
        <w:ind w:left="720" w:firstLine="709"/>
        <w:jc w:val="both"/>
      </w:pPr>
    </w:p>
    <w:p w:rsidR="00141D46" w:rsidRPr="00EE424D" w:rsidRDefault="00141D46" w:rsidP="00141D46">
      <w:pPr>
        <w:tabs>
          <w:tab w:val="left" w:pos="720"/>
        </w:tabs>
        <w:ind w:left="720" w:hanging="11"/>
        <w:jc w:val="both"/>
      </w:pPr>
    </w:p>
    <w:p w:rsidR="00141D46" w:rsidRPr="00EE424D" w:rsidRDefault="00141D46" w:rsidP="00141D46"/>
    <w:p w:rsidR="00141D46" w:rsidRPr="00EE424D" w:rsidRDefault="00141D46" w:rsidP="00141D46"/>
    <w:p w:rsidR="00141D46" w:rsidRPr="00EE424D" w:rsidRDefault="00141D46" w:rsidP="00141D46">
      <w:pPr>
        <w:tabs>
          <w:tab w:val="left" w:pos="720"/>
        </w:tabs>
        <w:ind w:left="720" w:firstLine="709"/>
      </w:pPr>
      <w:r w:rsidRPr="00EE424D">
        <w:rPr>
          <w:b/>
        </w:rPr>
        <w:t xml:space="preserve">                                         </w:t>
      </w:r>
    </w:p>
    <w:p w:rsidR="00141D46" w:rsidRPr="00EE424D" w:rsidRDefault="00141D46" w:rsidP="00141D46">
      <w:pPr>
        <w:jc w:val="center"/>
      </w:pPr>
    </w:p>
    <w:p w:rsidR="00141D46" w:rsidRPr="00EE424D" w:rsidRDefault="00141D46" w:rsidP="00141D46">
      <w:pPr>
        <w:jc w:val="center"/>
      </w:pPr>
    </w:p>
    <w:p w:rsidR="00BC017D" w:rsidRDefault="00BC017D"/>
    <w:sectPr w:rsidR="00BC0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7B"/>
    <w:rsid w:val="00141D46"/>
    <w:rsid w:val="003C6988"/>
    <w:rsid w:val="007C0D52"/>
    <w:rsid w:val="007F4E58"/>
    <w:rsid w:val="008C2207"/>
    <w:rsid w:val="00AD177B"/>
    <w:rsid w:val="00BC017D"/>
    <w:rsid w:val="00BE17F5"/>
    <w:rsid w:val="00D8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0C4BD-6C23-41A9-B36F-D1DBBDD1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41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E17F5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D844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44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Писаревское сельское поселение</cp:lastModifiedBy>
  <cp:revision>5</cp:revision>
  <cp:lastPrinted>2023-11-30T06:45:00Z</cp:lastPrinted>
  <dcterms:created xsi:type="dcterms:W3CDTF">2023-11-07T06:47:00Z</dcterms:created>
  <dcterms:modified xsi:type="dcterms:W3CDTF">2023-12-01T08:48:00Z</dcterms:modified>
</cp:coreProperties>
</file>