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18" w:rsidRPr="00670D18" w:rsidRDefault="00670D18" w:rsidP="00670D18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670D18">
        <w:rPr>
          <w:b/>
          <w:bCs/>
          <w:sz w:val="28"/>
          <w:szCs w:val="28"/>
        </w:rPr>
        <w:t>АДМИНИСТРАЦИЯ</w:t>
      </w:r>
    </w:p>
    <w:p w:rsidR="00670D18" w:rsidRPr="00670D18" w:rsidRDefault="00670D18" w:rsidP="00670D18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ПИСАРЕВСКОГО СЕЛЬСКОГО </w:t>
      </w:r>
      <w:r w:rsidRPr="00670D18">
        <w:rPr>
          <w:b/>
          <w:sz w:val="28"/>
          <w:szCs w:val="28"/>
        </w:rPr>
        <w:t>ПОСЕЛЕНИЯ</w:t>
      </w:r>
    </w:p>
    <w:p w:rsidR="00670D18" w:rsidRPr="00670D18" w:rsidRDefault="00670D18" w:rsidP="00670D18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670D18">
        <w:rPr>
          <w:b/>
          <w:sz w:val="28"/>
          <w:szCs w:val="28"/>
        </w:rPr>
        <w:t>КАНТЕМИРОВСКОГО МУНИЦИПАЛЬНОГО РАЙОНА</w:t>
      </w:r>
    </w:p>
    <w:p w:rsidR="00670D18" w:rsidRPr="00670D18" w:rsidRDefault="00670D18" w:rsidP="00670D18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</w:t>
      </w:r>
      <w:r w:rsidRPr="00670D18">
        <w:rPr>
          <w:b/>
          <w:sz w:val="28"/>
          <w:szCs w:val="28"/>
        </w:rPr>
        <w:t>ОБЛАСТИ</w:t>
      </w:r>
    </w:p>
    <w:p w:rsidR="00A44B04" w:rsidRDefault="00A44B04">
      <w:pPr>
        <w:pBdr>
          <w:bottom w:val="single" w:sz="12" w:space="1" w:color="000000"/>
        </w:pBdr>
        <w:jc w:val="center"/>
        <w:rPr>
          <w:sz w:val="28"/>
          <w:szCs w:val="28"/>
        </w:rPr>
      </w:pPr>
    </w:p>
    <w:p w:rsidR="00A44B04" w:rsidRDefault="00A44B04">
      <w:pPr>
        <w:jc w:val="center"/>
        <w:rPr>
          <w:sz w:val="28"/>
          <w:szCs w:val="28"/>
        </w:rPr>
      </w:pPr>
    </w:p>
    <w:p w:rsidR="00A44B04" w:rsidRDefault="00A44B04"/>
    <w:p w:rsidR="00A44B04" w:rsidRDefault="00A44B04"/>
    <w:p w:rsidR="00A44B04" w:rsidRDefault="00A44B04">
      <w:pPr>
        <w:jc w:val="center"/>
        <w:rPr>
          <w:b/>
          <w:sz w:val="28"/>
          <w:szCs w:val="28"/>
        </w:rPr>
      </w:pPr>
    </w:p>
    <w:p w:rsidR="00A44B04" w:rsidRDefault="00D644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№ </w:t>
      </w:r>
      <w:r w:rsidR="00670D18">
        <w:rPr>
          <w:b/>
          <w:sz w:val="28"/>
          <w:szCs w:val="28"/>
        </w:rPr>
        <w:t>19</w:t>
      </w:r>
      <w:bookmarkStart w:id="0" w:name="_GoBack"/>
      <w:bookmarkEnd w:id="0"/>
    </w:p>
    <w:p w:rsidR="00A44B04" w:rsidRDefault="00A44B04">
      <w:pPr>
        <w:rPr>
          <w:sz w:val="28"/>
          <w:szCs w:val="28"/>
        </w:rPr>
      </w:pPr>
    </w:p>
    <w:p w:rsidR="00A44B04" w:rsidRDefault="00A44B04">
      <w:pPr>
        <w:jc w:val="center"/>
      </w:pPr>
    </w:p>
    <w:p w:rsidR="00A44B04" w:rsidRDefault="00AA400F">
      <w:r>
        <w:t xml:space="preserve">с. </w:t>
      </w:r>
      <w:r w:rsidR="00670D18">
        <w:t>Писаревка</w:t>
      </w:r>
      <w:r w:rsidR="002E348E">
        <w:tab/>
      </w:r>
      <w:r w:rsidR="002E348E">
        <w:tab/>
      </w:r>
      <w:r w:rsidR="002E348E">
        <w:tab/>
      </w:r>
      <w:r w:rsidR="002E348E">
        <w:tab/>
      </w:r>
      <w:r w:rsidR="002E348E">
        <w:tab/>
      </w:r>
      <w:r w:rsidR="002E348E">
        <w:tab/>
      </w:r>
      <w:r w:rsidR="002E348E">
        <w:tab/>
      </w:r>
      <w:r>
        <w:t xml:space="preserve">                                                                            </w:t>
      </w:r>
      <w:r>
        <w:rPr>
          <w:highlight w:val="white"/>
        </w:rPr>
        <w:t xml:space="preserve">   </w:t>
      </w:r>
      <w:r w:rsidR="00BB4B58">
        <w:rPr>
          <w:highlight w:val="white"/>
        </w:rPr>
        <w:t>05</w:t>
      </w:r>
      <w:r w:rsidR="00BB4B58">
        <w:rPr>
          <w:color w:val="000000"/>
          <w:highlight w:val="white"/>
        </w:rPr>
        <w:t>.04</w:t>
      </w:r>
      <w:r w:rsidR="00BB4B58">
        <w:rPr>
          <w:highlight w:val="white"/>
        </w:rPr>
        <w:t>.2024</w:t>
      </w:r>
      <w:r>
        <w:rPr>
          <w:highlight w:val="white"/>
        </w:rPr>
        <w:t xml:space="preserve"> г.</w:t>
      </w:r>
    </w:p>
    <w:p w:rsidR="00A44B04" w:rsidRDefault="00A44B04">
      <w:pPr>
        <w:rPr>
          <w:highlight w:val="white"/>
        </w:rPr>
      </w:pPr>
    </w:p>
    <w:p w:rsidR="00A44B04" w:rsidRDefault="00AA400F">
      <w:pPr>
        <w:tabs>
          <w:tab w:val="left" w:pos="840"/>
          <w:tab w:val="left" w:pos="4125"/>
        </w:tabs>
      </w:pPr>
      <w:r>
        <w:tab/>
      </w:r>
    </w:p>
    <w:p w:rsidR="00A44B04" w:rsidRDefault="00A44B04">
      <w:pPr>
        <w:tabs>
          <w:tab w:val="left" w:pos="4125"/>
        </w:tabs>
        <w:rPr>
          <w:b/>
        </w:rPr>
      </w:pPr>
    </w:p>
    <w:p w:rsidR="00A44B04" w:rsidRDefault="00AA400F">
      <w:pPr>
        <w:tabs>
          <w:tab w:val="left" w:pos="1290"/>
        </w:tabs>
        <w:jc w:val="both"/>
        <w:rPr>
          <w:b/>
        </w:rPr>
      </w:pPr>
      <w:r>
        <w:rPr>
          <w:b/>
        </w:rPr>
        <w:t xml:space="preserve">О проведении </w:t>
      </w:r>
      <w:r w:rsidR="001504D4">
        <w:rPr>
          <w:b/>
        </w:rPr>
        <w:t xml:space="preserve">открытого конкурса в </w:t>
      </w:r>
      <w:r w:rsidR="00044D2D">
        <w:rPr>
          <w:b/>
        </w:rPr>
        <w:t xml:space="preserve">электронной </w:t>
      </w:r>
      <w:r w:rsidR="001504D4">
        <w:rPr>
          <w:b/>
        </w:rPr>
        <w:t>форме</w:t>
      </w:r>
      <w:r>
        <w:rPr>
          <w:b/>
        </w:rPr>
        <w:t xml:space="preserve"> на право </w:t>
      </w:r>
    </w:p>
    <w:p w:rsidR="00D644FC" w:rsidRPr="00D644FC" w:rsidRDefault="00AA400F" w:rsidP="00D644FC">
      <w:pPr>
        <w:widowControl w:val="0"/>
        <w:rPr>
          <w:b/>
          <w:bCs/>
        </w:rPr>
      </w:pPr>
      <w:r>
        <w:rPr>
          <w:b/>
        </w:rPr>
        <w:t>заключить муниципальный контракт</w:t>
      </w:r>
      <w:r w:rsidR="00D644FC">
        <w:rPr>
          <w:b/>
        </w:rPr>
        <w:t xml:space="preserve"> </w:t>
      </w:r>
      <w:r w:rsidR="002E348E">
        <w:rPr>
          <w:b/>
        </w:rPr>
        <w:t>на выполнение</w:t>
      </w:r>
      <w:r w:rsidR="00D644FC" w:rsidRPr="00D644FC">
        <w:rPr>
          <w:b/>
          <w:bCs/>
        </w:rPr>
        <w:t xml:space="preserve"> работ по</w:t>
      </w:r>
    </w:p>
    <w:p w:rsidR="00D644FC" w:rsidRPr="00D644FC" w:rsidRDefault="00D644FC" w:rsidP="00D644FC">
      <w:pPr>
        <w:widowControl w:val="0"/>
        <w:rPr>
          <w:b/>
          <w:bCs/>
        </w:rPr>
      </w:pPr>
      <w:r w:rsidRPr="00D644FC">
        <w:rPr>
          <w:b/>
          <w:bCs/>
        </w:rPr>
        <w:t>ремонту автомобильных дорог местного значения</w:t>
      </w:r>
    </w:p>
    <w:p w:rsidR="00D644FC" w:rsidRPr="00D644FC" w:rsidRDefault="00D644FC" w:rsidP="00D644FC">
      <w:pPr>
        <w:widowControl w:val="0"/>
        <w:rPr>
          <w:b/>
        </w:rPr>
      </w:pPr>
      <w:r w:rsidRPr="00D644FC">
        <w:rPr>
          <w:b/>
          <w:bCs/>
        </w:rPr>
        <w:t>в Кантемировском муниципальном районе Воронежской области</w:t>
      </w:r>
      <w:r w:rsidRPr="00D644FC">
        <w:rPr>
          <w:b/>
        </w:rPr>
        <w:t xml:space="preserve"> </w:t>
      </w:r>
    </w:p>
    <w:p w:rsidR="00A44B04" w:rsidRPr="00D644FC" w:rsidRDefault="00A44B04" w:rsidP="00D644FC">
      <w:pPr>
        <w:rPr>
          <w:b/>
          <w:color w:val="000000"/>
        </w:rPr>
      </w:pPr>
    </w:p>
    <w:p w:rsidR="00A44B04" w:rsidRDefault="00AA400F">
      <w:pPr>
        <w:spacing w:line="360" w:lineRule="auto"/>
        <w:ind w:firstLine="567"/>
        <w:jc w:val="both"/>
      </w:pPr>
      <w:r>
        <w:tab/>
      </w:r>
    </w:p>
    <w:p w:rsidR="00A44B04" w:rsidRDefault="00AA400F" w:rsidP="00044D2D">
      <w:pPr>
        <w:tabs>
          <w:tab w:val="left" w:pos="0"/>
        </w:tabs>
        <w:ind w:firstLine="851"/>
        <w:jc w:val="both"/>
      </w:pPr>
      <w:r>
        <w:t>В соответствии с федеральным законом от 05.04.2013 г. № 44-ФЗ «О контактной системе в сфере закупок товаров, работ, услуг для обеспечения государственных и муниципальных нужд»:</w:t>
      </w:r>
    </w:p>
    <w:p w:rsidR="00A44B04" w:rsidRPr="00D644FC" w:rsidRDefault="00AA400F" w:rsidP="00044D2D">
      <w:pPr>
        <w:widowControl w:val="0"/>
        <w:ind w:firstLine="851"/>
        <w:jc w:val="both"/>
        <w:rPr>
          <w:bCs/>
        </w:rPr>
      </w:pPr>
      <w:r>
        <w:t xml:space="preserve">1. Подготовить и передать в уполномоченный орган отдела по экономике и управлению имуществом администрации Кантемировского муниципального района (Ткаченко И.А.) заявку для проведения </w:t>
      </w:r>
      <w:r w:rsidR="001504D4">
        <w:t xml:space="preserve">открытого конкурса в электронной форме </w:t>
      </w:r>
      <w:r>
        <w:t xml:space="preserve">на </w:t>
      </w:r>
      <w:r>
        <w:rPr>
          <w:color w:val="000000"/>
        </w:rPr>
        <w:t xml:space="preserve">выполнение </w:t>
      </w:r>
      <w:r w:rsidRPr="00D644FC">
        <w:rPr>
          <w:color w:val="000000"/>
        </w:rPr>
        <w:t xml:space="preserve">работ </w:t>
      </w:r>
      <w:r w:rsidR="00D644FC" w:rsidRPr="00D644FC">
        <w:rPr>
          <w:bCs/>
        </w:rPr>
        <w:t>по</w:t>
      </w:r>
      <w:r w:rsidR="001504D4">
        <w:rPr>
          <w:bCs/>
        </w:rPr>
        <w:t xml:space="preserve"> </w:t>
      </w:r>
      <w:r w:rsidR="00D644FC" w:rsidRPr="00D644FC">
        <w:rPr>
          <w:bCs/>
        </w:rPr>
        <w:t>ремонту автомобильных дорог местного значения в Кантемировском муниципальном районе Воронежской области</w:t>
      </w:r>
      <w:r w:rsidRPr="00D644FC">
        <w:rPr>
          <w:color w:val="000000"/>
        </w:rPr>
        <w:t>.</w:t>
      </w:r>
    </w:p>
    <w:p w:rsidR="00A44B04" w:rsidRPr="00D644FC" w:rsidRDefault="00AA400F" w:rsidP="00044D2D">
      <w:pPr>
        <w:widowControl w:val="0"/>
        <w:ind w:firstLine="851"/>
        <w:jc w:val="both"/>
        <w:rPr>
          <w:bCs/>
        </w:rPr>
      </w:pPr>
      <w:r>
        <w:t xml:space="preserve">2. Ответственным за формирование пакета документов, необходимых для проведения электронного аукциона </w:t>
      </w:r>
      <w:r>
        <w:rPr>
          <w:color w:val="000000"/>
        </w:rPr>
        <w:t xml:space="preserve">на выполнение работ </w:t>
      </w:r>
      <w:r w:rsidR="00D644FC" w:rsidRPr="00D644FC">
        <w:rPr>
          <w:bCs/>
        </w:rPr>
        <w:t>по</w:t>
      </w:r>
      <w:r>
        <w:rPr>
          <w:bCs/>
        </w:rPr>
        <w:t xml:space="preserve"> </w:t>
      </w:r>
      <w:r w:rsidR="00D644FC" w:rsidRPr="00D644FC">
        <w:rPr>
          <w:bCs/>
        </w:rPr>
        <w:t>ремонту автомобильных дорог местного значения в Кантемировском муниципальном районе Воронежской области</w:t>
      </w:r>
      <w:r>
        <w:t xml:space="preserve">, </w:t>
      </w:r>
      <w:r>
        <w:rPr>
          <w:highlight w:val="white"/>
        </w:rPr>
        <w:t xml:space="preserve">назначить главу </w:t>
      </w:r>
      <w:r w:rsidR="00670D18">
        <w:rPr>
          <w:color w:val="000000"/>
          <w:highlight w:val="white"/>
        </w:rPr>
        <w:t>Писаревского</w:t>
      </w:r>
      <w:r>
        <w:rPr>
          <w:highlight w:val="white"/>
        </w:rPr>
        <w:t xml:space="preserve"> сельского поселения </w:t>
      </w:r>
      <w:r w:rsidR="00670D18">
        <w:rPr>
          <w:highlight w:val="white"/>
        </w:rPr>
        <w:t>Скибину И.И</w:t>
      </w:r>
      <w:r w:rsidR="002E348E">
        <w:rPr>
          <w:highlight w:val="white"/>
        </w:rPr>
        <w:t>.</w:t>
      </w:r>
      <w:r>
        <w:rPr>
          <w:highlight w:val="white"/>
        </w:rPr>
        <w:t>, уполномоченный орган — МКУ «Центр бухгалтерского учета и отчетности» Кантемировского муниципального района.</w:t>
      </w:r>
    </w:p>
    <w:p w:rsidR="00A44B04" w:rsidRDefault="00AA400F" w:rsidP="00044D2D">
      <w:pPr>
        <w:tabs>
          <w:tab w:val="left" w:pos="0"/>
        </w:tabs>
        <w:ind w:firstLine="851"/>
        <w:jc w:val="both"/>
      </w:pPr>
      <w:r>
        <w:t xml:space="preserve">3. Включить в состав единой комиссии по размещению муниципальной закупки от муниципального заказчика, главу </w:t>
      </w:r>
      <w:r w:rsidR="00670D18">
        <w:t>Писаревского</w:t>
      </w:r>
      <w:r>
        <w:t xml:space="preserve"> сельского поселения </w:t>
      </w:r>
      <w:r w:rsidR="00670D18">
        <w:t>Скибину Инну Ивановну.</w:t>
      </w:r>
    </w:p>
    <w:p w:rsidR="00A44B04" w:rsidRDefault="00AA400F" w:rsidP="00044D2D">
      <w:pPr>
        <w:widowControl w:val="0"/>
        <w:tabs>
          <w:tab w:val="left" w:pos="0"/>
        </w:tabs>
        <w:ind w:firstLine="851"/>
        <w:jc w:val="both"/>
      </w:pPr>
      <w:r>
        <w:t xml:space="preserve">4. Определить порядок финансирования КБК </w:t>
      </w:r>
      <w:r w:rsidR="00670D18" w:rsidRPr="00670D18">
        <w:t>914 0409 05402</w:t>
      </w:r>
      <w:r w:rsidR="00670D18" w:rsidRPr="00670D18">
        <w:rPr>
          <w:lang w:val="en-US"/>
        </w:rPr>
        <w:t>S</w:t>
      </w:r>
      <w:r w:rsidR="00670D18" w:rsidRPr="00670D18">
        <w:t>8850 243 225</w:t>
      </w:r>
      <w:r>
        <w:t>, «</w:t>
      </w:r>
      <w:r>
        <w:rPr>
          <w:rFonts w:cs="Arial"/>
          <w:color w:val="003300"/>
        </w:rPr>
        <w:t xml:space="preserve">Развитие </w:t>
      </w:r>
      <w:proofErr w:type="spellStart"/>
      <w:r>
        <w:rPr>
          <w:rFonts w:cs="Arial"/>
          <w:color w:val="003300"/>
        </w:rPr>
        <w:t>внутрипоселковых</w:t>
      </w:r>
      <w:proofErr w:type="spellEnd"/>
      <w:r>
        <w:rPr>
          <w:rFonts w:cs="Arial"/>
          <w:color w:val="003300"/>
        </w:rPr>
        <w:t xml:space="preserve"> автомобильных дорог общего пользования местного значения</w:t>
      </w:r>
      <w:r>
        <w:t>».</w:t>
      </w:r>
    </w:p>
    <w:p w:rsidR="00A44B04" w:rsidRDefault="00AA400F" w:rsidP="00044D2D">
      <w:pPr>
        <w:tabs>
          <w:tab w:val="left" w:pos="0"/>
        </w:tabs>
        <w:ind w:firstLine="851"/>
        <w:jc w:val="both"/>
      </w:pPr>
      <w:r>
        <w:t>5. Контроль за исполнением настоящего распоряжения оставляю за собой.</w:t>
      </w:r>
    </w:p>
    <w:p w:rsidR="00A44B04" w:rsidRDefault="00A44B04">
      <w:pPr>
        <w:tabs>
          <w:tab w:val="left" w:pos="0"/>
        </w:tabs>
        <w:ind w:firstLine="567"/>
        <w:jc w:val="both"/>
      </w:pPr>
    </w:p>
    <w:p w:rsidR="00670D18" w:rsidRDefault="00670D18">
      <w:pPr>
        <w:tabs>
          <w:tab w:val="left" w:pos="0"/>
        </w:tabs>
        <w:ind w:firstLine="567"/>
        <w:jc w:val="both"/>
      </w:pPr>
    </w:p>
    <w:p w:rsidR="00670D18" w:rsidRDefault="00670D18">
      <w:pPr>
        <w:tabs>
          <w:tab w:val="left" w:pos="0"/>
        </w:tabs>
        <w:ind w:firstLine="567"/>
        <w:jc w:val="both"/>
      </w:pPr>
    </w:p>
    <w:p w:rsidR="00670D18" w:rsidRDefault="00670D18">
      <w:pPr>
        <w:tabs>
          <w:tab w:val="left" w:pos="0"/>
        </w:tabs>
        <w:ind w:firstLine="567"/>
        <w:jc w:val="both"/>
      </w:pPr>
    </w:p>
    <w:p w:rsidR="00A44B04" w:rsidRDefault="00AA400F">
      <w:pPr>
        <w:pStyle w:val="a9"/>
        <w:ind w:left="0"/>
        <w:jc w:val="both"/>
      </w:pPr>
      <w:r>
        <w:t xml:space="preserve">Глава </w:t>
      </w:r>
      <w:r w:rsidR="00670D18">
        <w:t>Писаревского</w:t>
      </w:r>
    </w:p>
    <w:p w:rsidR="00A44B04" w:rsidRDefault="00AA400F">
      <w:pPr>
        <w:pStyle w:val="a9"/>
        <w:ind w:left="0"/>
        <w:jc w:val="both"/>
      </w:pPr>
      <w:r>
        <w:t xml:space="preserve">сельского поселения                                                                        </w:t>
      </w:r>
      <w:r w:rsidR="00670D18">
        <w:t>Скибина И.</w:t>
      </w:r>
      <w:r w:rsidR="00670D18">
        <w:rPr>
          <w:b/>
        </w:rPr>
        <w:t xml:space="preserve"> </w:t>
      </w:r>
      <w:r w:rsidR="00670D18">
        <w:t>И</w:t>
      </w:r>
      <w:r w:rsidR="002E348E">
        <w:t>.</w:t>
      </w:r>
    </w:p>
    <w:p w:rsidR="00670D18" w:rsidRDefault="00670D18">
      <w:pPr>
        <w:pStyle w:val="a9"/>
        <w:ind w:left="0"/>
        <w:jc w:val="both"/>
      </w:pPr>
    </w:p>
    <w:sectPr w:rsidR="00670D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27"/>
  <w:autoHyphenation/>
  <w:characterSpacingControl w:val="doNotCompress"/>
  <w:compat>
    <w:compatSetting w:name="compatibilityMode" w:uri="http://schemas.microsoft.com/office/word" w:val="12"/>
  </w:compat>
  <w:rsids>
    <w:rsidRoot w:val="00A44B04"/>
    <w:rsid w:val="00044D2D"/>
    <w:rsid w:val="001504D4"/>
    <w:rsid w:val="002E348E"/>
    <w:rsid w:val="003200BD"/>
    <w:rsid w:val="00670D18"/>
    <w:rsid w:val="00880513"/>
    <w:rsid w:val="008F6145"/>
    <w:rsid w:val="00A44B04"/>
    <w:rsid w:val="00AA400F"/>
    <w:rsid w:val="00BB4B58"/>
    <w:rsid w:val="00D644FC"/>
    <w:rsid w:val="00ED3905"/>
    <w:rsid w:val="00F6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C771-54D3-45D6-BC15-2468C307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4B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25C5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04BC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</dc:creator>
  <dc:description/>
  <cp:lastModifiedBy>user</cp:lastModifiedBy>
  <cp:revision>29</cp:revision>
  <cp:lastPrinted>2023-09-18T10:19:00Z</cp:lastPrinted>
  <dcterms:created xsi:type="dcterms:W3CDTF">2017-09-12T07:54:00Z</dcterms:created>
  <dcterms:modified xsi:type="dcterms:W3CDTF">2024-04-09T12:26:00Z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Домашний компьютер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