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204954" w:rsidRDefault="00C239CA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0495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204954" w:rsidRDefault="00204954" w:rsidP="0020495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>27.12.2024 года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>270</w:t>
      </w:r>
    </w:p>
    <w:p w:rsidR="00204954" w:rsidRDefault="00204954" w:rsidP="0020495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pStyle w:val="a4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C239C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Кантемировского муниципального района Воронежской области от </w:t>
      </w:r>
      <w:r w:rsidR="00C239C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15.11.2021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года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>70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области»</w:t>
      </w:r>
    </w:p>
    <w:p w:rsidR="00204954" w:rsidRDefault="00204954" w:rsidP="00204954">
      <w:pPr>
        <w:pStyle w:val="a4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Совет народных депутатов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C239C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C239C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>70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204954" w:rsidRPr="00427407" w:rsidRDefault="00204954" w:rsidP="002049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Pr="00427407">
        <w:rPr>
          <w:rFonts w:ascii="Arial" w:hAnsi="Arial" w:cs="Arial"/>
          <w:sz w:val="24"/>
          <w:szCs w:val="24"/>
        </w:rPr>
        <w:t>Раздел 6 Положения</w:t>
      </w:r>
      <w:r w:rsidRPr="0020495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о муниципальном контроле в сфере благоустройства на территории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42740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04954" w:rsidRPr="00427407" w:rsidRDefault="00204954" w:rsidP="002049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407">
        <w:rPr>
          <w:rFonts w:ascii="Arial" w:eastAsia="Times New Roman" w:hAnsi="Arial" w:cs="Arial"/>
          <w:sz w:val="24"/>
          <w:szCs w:val="24"/>
          <w:lang w:eastAsia="ru-RU"/>
        </w:rPr>
        <w:t xml:space="preserve">«6. 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 xml:space="preserve">Особенности организации и осуществления муниципального контроля в сфере благоустройства на территории </w:t>
      </w:r>
      <w:r w:rsidR="00C239CA">
        <w:rPr>
          <w:rFonts w:ascii="Arial" w:hAnsi="Arial" w:cs="Arial"/>
          <w:bCs/>
          <w:color w:val="000000"/>
          <w:sz w:val="24"/>
          <w:szCs w:val="24"/>
        </w:rPr>
        <w:t>Писаревского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</w:p>
    <w:p w:rsidR="00204954" w:rsidRDefault="00204954" w:rsidP="0020495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740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в сфере благоустройства 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r w:rsidR="00C239CA">
        <w:rPr>
          <w:rFonts w:ascii="Arial" w:hAnsi="Arial" w:cs="Arial"/>
          <w:bCs/>
          <w:color w:val="000000"/>
          <w:sz w:val="24"/>
          <w:szCs w:val="24"/>
        </w:rPr>
        <w:t>Писаревского</w:t>
      </w:r>
      <w:r w:rsidRPr="0042740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27407">
        <w:rPr>
          <w:rFonts w:ascii="Arial" w:eastAsia="Times New Roman" w:hAnsi="Arial" w:cs="Arial"/>
          <w:sz w:val="24"/>
          <w:szCs w:val="24"/>
          <w:lang w:eastAsia="ru-RU"/>
        </w:rPr>
        <w:t>осуществляется с учетом норм Постановления Правительства Российской Федерации от 10.03.2022 № 336 «Об особенностях организации и осуществления государственного контроля (надзо</w:t>
      </w:r>
      <w:r w:rsidR="00E751ED">
        <w:rPr>
          <w:rFonts w:ascii="Arial" w:eastAsia="Times New Roman" w:hAnsi="Arial" w:cs="Arial"/>
          <w:sz w:val="24"/>
          <w:szCs w:val="24"/>
          <w:lang w:eastAsia="ru-RU"/>
        </w:rPr>
        <w:t>ра), муниципального контроля».».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C239C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04954" w:rsidTr="00204954">
        <w:tc>
          <w:tcPr>
            <w:tcW w:w="3284" w:type="dxa"/>
            <w:hideMark/>
          </w:tcPr>
          <w:p w:rsidR="00204954" w:rsidRDefault="00204954" w:rsidP="00C239CA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C239CA">
              <w:rPr>
                <w:rFonts w:ascii="Arial" w:hAnsi="Arial" w:cs="Arial"/>
                <w:color w:val="000000" w:themeColor="text1"/>
                <w:szCs w:val="24"/>
              </w:rPr>
              <w:t xml:space="preserve">Писаревского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204954" w:rsidRDefault="00204954">
            <w:pPr>
              <w:pStyle w:val="a4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  <w:hideMark/>
          </w:tcPr>
          <w:p w:rsidR="00204954" w:rsidRDefault="00C239CA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И.И.Скибина</w:t>
            </w:r>
            <w:proofErr w:type="spellEnd"/>
          </w:p>
        </w:tc>
      </w:tr>
    </w:tbl>
    <w:p w:rsidR="00204954" w:rsidRDefault="00204954" w:rsidP="00204954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04954" w:rsidTr="00204954">
        <w:tc>
          <w:tcPr>
            <w:tcW w:w="3284" w:type="dxa"/>
            <w:hideMark/>
          </w:tcPr>
          <w:p w:rsidR="00204954" w:rsidRDefault="00204954" w:rsidP="00C239CA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C239CA">
              <w:rPr>
                <w:rFonts w:ascii="Arial" w:hAnsi="Arial" w:cs="Arial"/>
                <w:color w:val="000000" w:themeColor="text1"/>
                <w:szCs w:val="24"/>
              </w:rPr>
              <w:t xml:space="preserve">Писаревского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204954" w:rsidRDefault="00204954">
            <w:pPr>
              <w:pStyle w:val="a4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3285" w:type="dxa"/>
            <w:hideMark/>
          </w:tcPr>
          <w:p w:rsidR="00204954" w:rsidRDefault="00C239CA">
            <w:pPr>
              <w:pStyle w:val="a4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А.Н.Хортов</w:t>
            </w:r>
            <w:proofErr w:type="spellEnd"/>
          </w:p>
        </w:tc>
      </w:tr>
    </w:tbl>
    <w:p w:rsidR="007C2EF1" w:rsidRPr="00427407" w:rsidRDefault="007C2EF1" w:rsidP="00E751ED">
      <w:pPr>
        <w:rPr>
          <w:rFonts w:ascii="Arial" w:hAnsi="Arial" w:cs="Arial"/>
          <w:sz w:val="24"/>
          <w:szCs w:val="24"/>
        </w:rPr>
      </w:pPr>
    </w:p>
    <w:sectPr w:rsidR="007C2EF1" w:rsidRPr="00427407" w:rsidSect="002049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20669"/>
    <w:multiLevelType w:val="multilevel"/>
    <w:tmpl w:val="14566C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6F167157"/>
    <w:multiLevelType w:val="multilevel"/>
    <w:tmpl w:val="C0B45E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15"/>
    <w:rsid w:val="001E5715"/>
    <w:rsid w:val="00204954"/>
    <w:rsid w:val="003B7E59"/>
    <w:rsid w:val="00427407"/>
    <w:rsid w:val="007C2EF1"/>
    <w:rsid w:val="008F5799"/>
    <w:rsid w:val="00C239CA"/>
    <w:rsid w:val="00D179A6"/>
    <w:rsid w:val="00E751ED"/>
    <w:rsid w:val="00EB71A7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C88F"/>
  <w15:docId w15:val="{3C9E934E-60C0-40BD-B06D-C9A922AE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59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FF6D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FF6D99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20495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04954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10</cp:revision>
  <cp:lastPrinted>2025-01-09T08:45:00Z</cp:lastPrinted>
  <dcterms:created xsi:type="dcterms:W3CDTF">2025-01-05T14:52:00Z</dcterms:created>
  <dcterms:modified xsi:type="dcterms:W3CDTF">2025-01-09T08:46:00Z</dcterms:modified>
</cp:coreProperties>
</file>