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CF" w:rsidRPr="00192185" w:rsidRDefault="00A84ECF" w:rsidP="00F9214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92185">
        <w:rPr>
          <w:rFonts w:ascii="Times New Roman" w:hAnsi="Times New Roman" w:cs="Times New Roman"/>
          <w:i w:val="0"/>
          <w:sz w:val="24"/>
          <w:szCs w:val="24"/>
        </w:rPr>
        <w:t>СОВЕТ НАРОДНЫХ ДЕПУТАТОВ</w:t>
      </w:r>
    </w:p>
    <w:p w:rsidR="00A84ECF" w:rsidRPr="00192185" w:rsidRDefault="00A84ECF" w:rsidP="00F9214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92185">
        <w:rPr>
          <w:rFonts w:ascii="Times New Roman" w:hAnsi="Times New Roman" w:cs="Times New Roman"/>
          <w:i w:val="0"/>
          <w:sz w:val="24"/>
          <w:szCs w:val="24"/>
        </w:rPr>
        <w:t>ПИСАРЕВСКОГО СЕЛЬСКОГО ПОСЕЛЕНИЯ</w:t>
      </w:r>
    </w:p>
    <w:p w:rsidR="00A84ECF" w:rsidRPr="00192185" w:rsidRDefault="00F9214B" w:rsidP="00F9214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92185">
        <w:rPr>
          <w:rFonts w:ascii="Times New Roman" w:hAnsi="Times New Roman" w:cs="Times New Roman"/>
          <w:i w:val="0"/>
          <w:sz w:val="24"/>
          <w:szCs w:val="24"/>
        </w:rPr>
        <w:t>КАНТЕМИРОВСКОГО МУНИЦИПАЛЬНОГО РАЙОНА</w:t>
      </w:r>
    </w:p>
    <w:p w:rsidR="00A84ECF" w:rsidRPr="00192185" w:rsidRDefault="007423B0" w:rsidP="007423B0">
      <w:pPr>
        <w:pStyle w:val="2"/>
        <w:tabs>
          <w:tab w:val="center" w:pos="4677"/>
          <w:tab w:val="right" w:pos="9355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192185">
        <w:rPr>
          <w:rFonts w:ascii="Times New Roman" w:hAnsi="Times New Roman" w:cs="Times New Roman"/>
          <w:i w:val="0"/>
          <w:sz w:val="24"/>
          <w:szCs w:val="24"/>
        </w:rPr>
        <w:tab/>
      </w:r>
      <w:r w:rsidR="00F9214B" w:rsidRPr="00192185">
        <w:rPr>
          <w:rFonts w:ascii="Times New Roman" w:hAnsi="Times New Roman" w:cs="Times New Roman"/>
          <w:i w:val="0"/>
          <w:sz w:val="24"/>
          <w:szCs w:val="24"/>
        </w:rPr>
        <w:t>ВОРОНЕЖСКОЙ ОБЛАСТИ</w:t>
      </w:r>
      <w:r w:rsidRPr="00192185"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1713E4" w:rsidRPr="00192185" w:rsidRDefault="00A84ECF" w:rsidP="00984427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1921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84427" w:rsidRPr="00192185">
        <w:rPr>
          <w:rFonts w:ascii="Times New Roman" w:hAnsi="Times New Roman" w:cs="Times New Roman"/>
          <w:i w:val="0"/>
          <w:sz w:val="24"/>
          <w:szCs w:val="24"/>
        </w:rPr>
        <w:t>РЕШЕНИЕ</w:t>
      </w:r>
    </w:p>
    <w:p w:rsidR="00A84ECF" w:rsidRPr="00192185" w:rsidRDefault="00A84ECF" w:rsidP="00A84ECF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A84ECF" w:rsidRPr="00192185" w:rsidRDefault="00F9214B" w:rsidP="00A84ECF">
      <w:pPr>
        <w:rPr>
          <w:lang w:eastAsia="ar-SA"/>
        </w:rPr>
      </w:pPr>
      <w:r w:rsidRPr="00192185">
        <w:rPr>
          <w:lang w:eastAsia="ar-SA"/>
        </w:rPr>
        <w:t>от «</w:t>
      </w:r>
      <w:r w:rsidR="002C7188" w:rsidRPr="00192185">
        <w:rPr>
          <w:lang w:eastAsia="ar-SA"/>
        </w:rPr>
        <w:t>23</w:t>
      </w:r>
      <w:r w:rsidRPr="00192185">
        <w:rPr>
          <w:lang w:eastAsia="ar-SA"/>
        </w:rPr>
        <w:t xml:space="preserve">» </w:t>
      </w:r>
      <w:r w:rsidR="006340E7" w:rsidRPr="00192185">
        <w:rPr>
          <w:lang w:eastAsia="ar-SA"/>
        </w:rPr>
        <w:t>ию</w:t>
      </w:r>
      <w:r w:rsidR="002C7188" w:rsidRPr="00192185">
        <w:rPr>
          <w:lang w:eastAsia="ar-SA"/>
        </w:rPr>
        <w:t>л</w:t>
      </w:r>
      <w:r w:rsidR="006340E7" w:rsidRPr="00192185">
        <w:rPr>
          <w:lang w:eastAsia="ar-SA"/>
        </w:rPr>
        <w:t xml:space="preserve">я </w:t>
      </w:r>
      <w:r w:rsidR="002D3C86" w:rsidRPr="00192185">
        <w:rPr>
          <w:lang w:eastAsia="ar-SA"/>
        </w:rPr>
        <w:t>202</w:t>
      </w:r>
      <w:r w:rsidR="006340E7" w:rsidRPr="00192185">
        <w:rPr>
          <w:lang w:eastAsia="ar-SA"/>
        </w:rPr>
        <w:t>4</w:t>
      </w:r>
      <w:r w:rsidRPr="00192185">
        <w:rPr>
          <w:lang w:eastAsia="ar-SA"/>
        </w:rPr>
        <w:t xml:space="preserve"> года №</w:t>
      </w:r>
      <w:r w:rsidR="00A84ECF" w:rsidRPr="00192185">
        <w:rPr>
          <w:lang w:eastAsia="ar-SA"/>
        </w:rPr>
        <w:t xml:space="preserve"> </w:t>
      </w:r>
      <w:r w:rsidR="002C7188" w:rsidRPr="00192185">
        <w:rPr>
          <w:lang w:eastAsia="ar-SA"/>
        </w:rPr>
        <w:t>238</w:t>
      </w:r>
    </w:p>
    <w:p w:rsidR="00A84ECF" w:rsidRPr="00192185" w:rsidRDefault="00A84ECF" w:rsidP="00A84ECF">
      <w:pPr>
        <w:rPr>
          <w:lang w:eastAsia="ar-SA"/>
        </w:rPr>
      </w:pPr>
      <w:r w:rsidRPr="00192185">
        <w:rPr>
          <w:lang w:eastAsia="ar-SA"/>
        </w:rPr>
        <w:t>с. Писаревка</w:t>
      </w:r>
    </w:p>
    <w:p w:rsidR="00A84ECF" w:rsidRPr="00192185" w:rsidRDefault="00A84ECF" w:rsidP="00A84ECF">
      <w:pPr>
        <w:rPr>
          <w:lang w:eastAsia="ar-SA"/>
        </w:rPr>
      </w:pPr>
    </w:p>
    <w:p w:rsidR="001713E4" w:rsidRPr="00192185" w:rsidRDefault="001713E4" w:rsidP="00A84ECF">
      <w:pPr>
        <w:rPr>
          <w:lang w:eastAsia="ar-SA"/>
        </w:rPr>
      </w:pPr>
    </w:p>
    <w:p w:rsidR="007236A7" w:rsidRPr="00192185" w:rsidRDefault="00A84ECF" w:rsidP="007236A7">
      <w:pPr>
        <w:rPr>
          <w:lang w:eastAsia="ar-SA"/>
        </w:rPr>
      </w:pPr>
      <w:r w:rsidRPr="00192185">
        <w:rPr>
          <w:lang w:eastAsia="ar-SA"/>
        </w:rPr>
        <w:t xml:space="preserve">О </w:t>
      </w:r>
      <w:r w:rsidR="007236A7" w:rsidRPr="00192185">
        <w:rPr>
          <w:lang w:eastAsia="ar-SA"/>
        </w:rPr>
        <w:t xml:space="preserve">приеме в муниципальную </w:t>
      </w:r>
    </w:p>
    <w:p w:rsidR="007236A7" w:rsidRPr="00192185" w:rsidRDefault="001713E4" w:rsidP="007236A7">
      <w:pPr>
        <w:rPr>
          <w:lang w:eastAsia="ar-SA"/>
        </w:rPr>
      </w:pPr>
      <w:r w:rsidRPr="00192185">
        <w:rPr>
          <w:lang w:eastAsia="ar-SA"/>
        </w:rPr>
        <w:t xml:space="preserve">собственность </w:t>
      </w:r>
      <w:r w:rsidR="00EB21E5" w:rsidRPr="00192185">
        <w:rPr>
          <w:lang w:eastAsia="ar-SA"/>
        </w:rPr>
        <w:t>объекта недвижимости</w:t>
      </w:r>
    </w:p>
    <w:p w:rsidR="00A84ECF" w:rsidRPr="00192185" w:rsidRDefault="00A84ECF" w:rsidP="00A84ECF">
      <w:pPr>
        <w:ind w:right="5244"/>
        <w:jc w:val="both"/>
      </w:pPr>
    </w:p>
    <w:p w:rsidR="001713E4" w:rsidRPr="00192185" w:rsidRDefault="001713E4" w:rsidP="00A84ECF">
      <w:pPr>
        <w:ind w:right="5244"/>
        <w:jc w:val="both"/>
      </w:pPr>
    </w:p>
    <w:p w:rsidR="001713E4" w:rsidRPr="00192185" w:rsidRDefault="001713E4" w:rsidP="00A84ECF">
      <w:pPr>
        <w:ind w:right="5244"/>
        <w:jc w:val="both"/>
      </w:pPr>
    </w:p>
    <w:p w:rsidR="007236A7" w:rsidRPr="00192185" w:rsidRDefault="00A84ECF" w:rsidP="00A84ECF">
      <w:pPr>
        <w:jc w:val="both"/>
      </w:pPr>
      <w:r w:rsidRPr="00192185">
        <w:tab/>
      </w:r>
    </w:p>
    <w:p w:rsidR="00A84ECF" w:rsidRPr="00192185" w:rsidRDefault="007236A7" w:rsidP="00A84ECF">
      <w:pPr>
        <w:jc w:val="both"/>
      </w:pPr>
      <w:r w:rsidRPr="00192185">
        <w:t xml:space="preserve">На основании Федерального закона от 06.10.2003 г.№ 131-ФЗ «Об общих принципах организации местного самоуправления в Российской Федерации», </w:t>
      </w:r>
      <w:r w:rsidR="000402C4" w:rsidRPr="00192185">
        <w:t xml:space="preserve">постановления администрации Кантемировского муниципального района Воронежской </w:t>
      </w:r>
      <w:r w:rsidR="00794A47">
        <w:t>области  от 17.07.2024 года № 27</w:t>
      </w:r>
      <w:r w:rsidR="000402C4" w:rsidRPr="00192185">
        <w:t xml:space="preserve">7 « О передаче объекта недвижимости в муниципальную собственность Писаревского сельского поселения Кантемировского муниципального района» </w:t>
      </w:r>
      <w:r w:rsidR="006340E7" w:rsidRPr="00192185">
        <w:t xml:space="preserve">, </w:t>
      </w:r>
      <w:r w:rsidR="00743A65" w:rsidRPr="00192185">
        <w:rPr>
          <w:color w:val="000000"/>
        </w:rPr>
        <w:t>Совет</w:t>
      </w:r>
      <w:r w:rsidR="00A84ECF" w:rsidRPr="00192185">
        <w:rPr>
          <w:color w:val="000000"/>
        </w:rPr>
        <w:t xml:space="preserve"> народных депутатов</w:t>
      </w:r>
      <w:r w:rsidR="00A84ECF" w:rsidRPr="00192185">
        <w:t xml:space="preserve"> Писаревского сельского </w:t>
      </w:r>
      <w:r w:rsidR="00743A65" w:rsidRPr="00192185">
        <w:t>поселения Кантемировского</w:t>
      </w:r>
      <w:r w:rsidR="00A84ECF" w:rsidRPr="00192185">
        <w:t xml:space="preserve"> муниципального района Воронежской </w:t>
      </w:r>
      <w:r w:rsidR="00743A65" w:rsidRPr="00192185">
        <w:t>области РЕШИЛ</w:t>
      </w:r>
      <w:r w:rsidR="00A84ECF" w:rsidRPr="00192185">
        <w:t xml:space="preserve">: </w:t>
      </w:r>
    </w:p>
    <w:p w:rsidR="006340E7" w:rsidRPr="00192185" w:rsidRDefault="006340E7" w:rsidP="006340E7">
      <w:pPr>
        <w:pStyle w:val="a6"/>
        <w:numPr>
          <w:ilvl w:val="0"/>
          <w:numId w:val="1"/>
        </w:numPr>
        <w:jc w:val="both"/>
      </w:pPr>
      <w:r w:rsidRPr="00192185">
        <w:t>Принять в муниципальную собственность</w:t>
      </w:r>
      <w:r w:rsidR="00C743CC" w:rsidRPr="00192185">
        <w:t xml:space="preserve"> Писаревского сельского поселения Кантемировского муниципального района Воронежской области</w:t>
      </w:r>
      <w:r w:rsidR="00794A47">
        <w:t xml:space="preserve"> </w:t>
      </w:r>
      <w:bookmarkStart w:id="0" w:name="_GoBack"/>
      <w:bookmarkEnd w:id="0"/>
      <w:r w:rsidR="00794A47">
        <w:t xml:space="preserve">следующий </w:t>
      </w:r>
      <w:r w:rsidR="00794A47" w:rsidRPr="00192185">
        <w:t>объект</w:t>
      </w:r>
      <w:r w:rsidR="000402C4" w:rsidRPr="00192185">
        <w:t xml:space="preserve"> недвижимости</w:t>
      </w:r>
      <w:r w:rsidR="00C743CC" w:rsidRPr="00192185">
        <w:t>:</w:t>
      </w:r>
    </w:p>
    <w:p w:rsidR="00C743CC" w:rsidRPr="00192185" w:rsidRDefault="00C743CC" w:rsidP="00C743CC">
      <w:pPr>
        <w:pStyle w:val="a6"/>
        <w:ind w:left="1102"/>
        <w:jc w:val="both"/>
      </w:pPr>
      <w:r w:rsidRPr="00192185">
        <w:t>-</w:t>
      </w:r>
      <w:r w:rsidR="00192185" w:rsidRPr="00192185">
        <w:rPr>
          <w:rFonts w:eastAsia="Lucida Sans Unicode"/>
          <w:kern w:val="1"/>
        </w:rPr>
        <w:t xml:space="preserve">нежилое помещение, кадастровый номер 36:12:4700008:677, местоположение: Российская Федерация, Воронежская область, Кантемировский муниципальный район, Писаревское сельское поселение, с. Писаревка, ул. Молодежная, здание 7а, помещение 2, площадь 131,2 </w:t>
      </w:r>
      <w:proofErr w:type="spellStart"/>
      <w:r w:rsidR="00192185" w:rsidRPr="00192185">
        <w:rPr>
          <w:rFonts w:eastAsia="Lucida Sans Unicode"/>
          <w:kern w:val="1"/>
        </w:rPr>
        <w:t>кв.м</w:t>
      </w:r>
      <w:proofErr w:type="spellEnd"/>
      <w:r w:rsidR="00EB21E5" w:rsidRPr="00192185">
        <w:t>.</w:t>
      </w:r>
      <w:r w:rsidRPr="00192185">
        <w:t xml:space="preserve"> </w:t>
      </w:r>
    </w:p>
    <w:p w:rsidR="003402AE" w:rsidRPr="00192185" w:rsidRDefault="003402AE" w:rsidP="003402AE">
      <w:pPr>
        <w:jc w:val="both"/>
      </w:pPr>
    </w:p>
    <w:p w:rsidR="00A84ECF" w:rsidRPr="00192185" w:rsidRDefault="003402AE" w:rsidP="003402AE">
      <w:pPr>
        <w:pStyle w:val="WW-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92185">
        <w:rPr>
          <w:rFonts w:ascii="Times New Roman" w:hAnsi="Times New Roman" w:cs="Times New Roman"/>
          <w:sz w:val="24"/>
          <w:szCs w:val="24"/>
        </w:rPr>
        <w:t>2</w:t>
      </w:r>
      <w:r w:rsidR="00A84ECF" w:rsidRPr="00192185">
        <w:rPr>
          <w:rFonts w:ascii="Times New Roman" w:hAnsi="Times New Roman" w:cs="Times New Roman"/>
          <w:sz w:val="24"/>
          <w:szCs w:val="24"/>
        </w:rPr>
        <w:t xml:space="preserve">. </w:t>
      </w:r>
      <w:r w:rsidR="00743A65" w:rsidRPr="00192185">
        <w:rPr>
          <w:rFonts w:ascii="Times New Roman" w:hAnsi="Times New Roman" w:cs="Times New Roman"/>
          <w:sz w:val="24"/>
          <w:szCs w:val="24"/>
        </w:rPr>
        <w:t>МКУ «Центр бухгалтерского учета и отчетности» оформить документацию согласно действующему законодательству и внести изменения в реестр муниципального имущества.</w:t>
      </w:r>
    </w:p>
    <w:p w:rsidR="00A84ECF" w:rsidRPr="00192185" w:rsidRDefault="00A84ECF" w:rsidP="00A84ECF">
      <w:pPr>
        <w:pStyle w:val="WW-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CF" w:rsidRPr="00192185" w:rsidRDefault="00A84ECF" w:rsidP="00A84ECF">
      <w:pPr>
        <w:pStyle w:val="WW-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4ECF" w:rsidRPr="00192185" w:rsidRDefault="00A84ECF" w:rsidP="00A84ECF">
      <w:pPr>
        <w:ind w:right="-18"/>
        <w:jc w:val="both"/>
      </w:pPr>
      <w:r w:rsidRPr="00192185">
        <w:t>Глава Писаревского</w:t>
      </w:r>
    </w:p>
    <w:p w:rsidR="00A84ECF" w:rsidRPr="00192185" w:rsidRDefault="00A84ECF" w:rsidP="00A84ECF">
      <w:pPr>
        <w:ind w:right="-18"/>
        <w:jc w:val="both"/>
      </w:pPr>
      <w:r w:rsidRPr="00192185">
        <w:t>сельского поселения                                                                         И.И. Скибина</w:t>
      </w:r>
    </w:p>
    <w:p w:rsidR="00A84ECF" w:rsidRPr="00192185" w:rsidRDefault="00A84ECF" w:rsidP="00A84ECF">
      <w:pPr>
        <w:ind w:right="-18"/>
        <w:jc w:val="both"/>
      </w:pPr>
    </w:p>
    <w:p w:rsidR="00A84ECF" w:rsidRPr="00192185" w:rsidRDefault="00A84ECF" w:rsidP="00A84ECF">
      <w:pPr>
        <w:ind w:right="-18"/>
        <w:jc w:val="both"/>
      </w:pPr>
      <w:r w:rsidRPr="00192185">
        <w:t>Председатель Совета</w:t>
      </w:r>
    </w:p>
    <w:p w:rsidR="00F9214B" w:rsidRPr="00192185" w:rsidRDefault="00F9214B" w:rsidP="00743A65">
      <w:pPr>
        <w:ind w:right="-18"/>
        <w:jc w:val="both"/>
      </w:pPr>
      <w:r w:rsidRPr="00192185">
        <w:t xml:space="preserve">народных </w:t>
      </w:r>
      <w:r w:rsidR="00A84ECF" w:rsidRPr="00192185">
        <w:t>депутатов</w:t>
      </w:r>
      <w:r w:rsidRPr="00192185">
        <w:t xml:space="preserve"> </w:t>
      </w:r>
    </w:p>
    <w:p w:rsidR="00A84ECF" w:rsidRPr="00192185" w:rsidRDefault="00F9214B" w:rsidP="00743A65">
      <w:pPr>
        <w:ind w:right="-18"/>
        <w:jc w:val="both"/>
      </w:pPr>
      <w:r w:rsidRPr="00192185">
        <w:t>Писаревского сельского поселения</w:t>
      </w:r>
      <w:r w:rsidR="00A84ECF" w:rsidRPr="00192185">
        <w:t xml:space="preserve">                   </w:t>
      </w:r>
      <w:r w:rsidRPr="00192185">
        <w:t xml:space="preserve">                         </w:t>
      </w:r>
      <w:r w:rsidR="00743A65" w:rsidRPr="00192185">
        <w:t xml:space="preserve">      А.Н. Хортов</w:t>
      </w:r>
      <w:r w:rsidR="00A84ECF" w:rsidRPr="00192185">
        <w:t xml:space="preserve">                                                                                                                           </w:t>
      </w:r>
    </w:p>
    <w:sectPr w:rsidR="00A84ECF" w:rsidRPr="0019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73693"/>
    <w:multiLevelType w:val="hybridMultilevel"/>
    <w:tmpl w:val="59B29A52"/>
    <w:lvl w:ilvl="0" w:tplc="159C677C">
      <w:start w:val="1"/>
      <w:numFmt w:val="decimal"/>
      <w:lvlText w:val="%1."/>
      <w:lvlJc w:val="left"/>
      <w:pPr>
        <w:ind w:left="110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77"/>
    <w:rsid w:val="000402C4"/>
    <w:rsid w:val="001713E4"/>
    <w:rsid w:val="00192185"/>
    <w:rsid w:val="001F080A"/>
    <w:rsid w:val="002C7188"/>
    <w:rsid w:val="002D3C86"/>
    <w:rsid w:val="003402AE"/>
    <w:rsid w:val="003630EC"/>
    <w:rsid w:val="00395151"/>
    <w:rsid w:val="003A6977"/>
    <w:rsid w:val="0042613F"/>
    <w:rsid w:val="00580AE4"/>
    <w:rsid w:val="005E186F"/>
    <w:rsid w:val="006340E7"/>
    <w:rsid w:val="006B0E71"/>
    <w:rsid w:val="006D3203"/>
    <w:rsid w:val="0071071D"/>
    <w:rsid w:val="007236A7"/>
    <w:rsid w:val="007423B0"/>
    <w:rsid w:val="00743A65"/>
    <w:rsid w:val="00754A9E"/>
    <w:rsid w:val="007818A3"/>
    <w:rsid w:val="00794A47"/>
    <w:rsid w:val="00984427"/>
    <w:rsid w:val="00994A6A"/>
    <w:rsid w:val="00A375B5"/>
    <w:rsid w:val="00A74188"/>
    <w:rsid w:val="00A84ECF"/>
    <w:rsid w:val="00B106ED"/>
    <w:rsid w:val="00C70879"/>
    <w:rsid w:val="00C743CC"/>
    <w:rsid w:val="00CB2F40"/>
    <w:rsid w:val="00D873C7"/>
    <w:rsid w:val="00DA2A21"/>
    <w:rsid w:val="00DB52B7"/>
    <w:rsid w:val="00E60800"/>
    <w:rsid w:val="00E82B8E"/>
    <w:rsid w:val="00E84C09"/>
    <w:rsid w:val="00EB21E5"/>
    <w:rsid w:val="00EC7B11"/>
    <w:rsid w:val="00F548BB"/>
    <w:rsid w:val="00F9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C37D"/>
  <w15:docId w15:val="{5E19E1E3-ECFA-4569-BCFD-5A4537F7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4E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4ECF"/>
    <w:pPr>
      <w:keepNext/>
      <w:widowControl w:val="0"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E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4ECF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consplusnormal">
    <w:name w:val="consplusnormal"/>
    <w:basedOn w:val="a"/>
    <w:rsid w:val="00A84ECF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A84ECF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rsid w:val="00A84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84ECF"/>
    <w:rPr>
      <w:b/>
      <w:bCs/>
      <w:sz w:val="20"/>
      <w:szCs w:val="20"/>
      <w:lang w:val="en-US"/>
    </w:rPr>
  </w:style>
  <w:style w:type="paragraph" w:customStyle="1" w:styleId="WW-">
    <w:name w:val="WW-Текст"/>
    <w:basedOn w:val="a"/>
    <w:rsid w:val="00A84ECF"/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A84ECF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A84E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73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3C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7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36</cp:revision>
  <cp:lastPrinted>2024-07-22T11:28:00Z</cp:lastPrinted>
  <dcterms:created xsi:type="dcterms:W3CDTF">2021-05-31T05:06:00Z</dcterms:created>
  <dcterms:modified xsi:type="dcterms:W3CDTF">2024-07-22T11:28:00Z</dcterms:modified>
</cp:coreProperties>
</file>