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0CC2" w:rsidRPr="003D27F4" w:rsidRDefault="00FF0CC2" w:rsidP="003D27F4">
      <w:pPr>
        <w:shd w:val="clear" w:color="auto" w:fill="FFFFFF"/>
        <w:ind w:firstLine="709"/>
        <w:contextualSpacing/>
        <w:jc w:val="center"/>
        <w:rPr>
          <w:rFonts w:cs="Arial"/>
          <w:bCs/>
          <w:color w:val="000000" w:themeColor="text1"/>
        </w:rPr>
      </w:pPr>
      <w:r w:rsidRPr="003D27F4">
        <w:rPr>
          <w:rFonts w:cs="Arial"/>
          <w:bCs/>
          <w:color w:val="000000" w:themeColor="text1"/>
        </w:rPr>
        <w:t>СОВЕТ НАРОДНЫХ ДЕПУТАТОВ</w:t>
      </w:r>
    </w:p>
    <w:p w:rsidR="00FF0CC2" w:rsidRPr="003D27F4" w:rsidRDefault="00550DF6" w:rsidP="003D27F4">
      <w:pPr>
        <w:shd w:val="clear" w:color="auto" w:fill="FFFFFF"/>
        <w:ind w:firstLine="709"/>
        <w:contextualSpacing/>
        <w:jc w:val="center"/>
        <w:rPr>
          <w:rFonts w:cs="Arial"/>
          <w:color w:val="000000" w:themeColor="text1"/>
        </w:rPr>
      </w:pPr>
      <w:r>
        <w:rPr>
          <w:rFonts w:cs="Arial"/>
          <w:bCs/>
          <w:color w:val="000000" w:themeColor="text1"/>
        </w:rPr>
        <w:t>ПИСАРЕВСКОГО</w:t>
      </w:r>
      <w:r w:rsidR="00FF0CC2" w:rsidRPr="003D27F4">
        <w:rPr>
          <w:rFonts w:cs="Arial"/>
          <w:bCs/>
          <w:color w:val="000000" w:themeColor="text1"/>
        </w:rPr>
        <w:t xml:space="preserve"> СЕЛЬСКОГО ПОСЕЛЕНИЯ</w:t>
      </w:r>
    </w:p>
    <w:p w:rsidR="00FF0CC2" w:rsidRPr="003D27F4" w:rsidRDefault="00AC4C61" w:rsidP="003D27F4">
      <w:pPr>
        <w:shd w:val="clear" w:color="auto" w:fill="FFFFFF"/>
        <w:ind w:firstLine="709"/>
        <w:contextualSpacing/>
        <w:jc w:val="center"/>
        <w:rPr>
          <w:rFonts w:cs="Arial"/>
          <w:color w:val="000000" w:themeColor="text1"/>
        </w:rPr>
      </w:pPr>
      <w:r w:rsidRPr="003D27F4">
        <w:rPr>
          <w:rFonts w:cs="Arial"/>
          <w:bCs/>
          <w:color w:val="000000" w:themeColor="text1"/>
        </w:rPr>
        <w:t>КАНТЕМИРОВСКОГО</w:t>
      </w:r>
      <w:r w:rsidR="00FF0CC2" w:rsidRPr="003D27F4">
        <w:rPr>
          <w:rFonts w:cs="Arial"/>
          <w:bCs/>
          <w:color w:val="000000" w:themeColor="text1"/>
        </w:rPr>
        <w:t xml:space="preserve"> МУНИЦИПАЛЬНОГО РАЙОНА</w:t>
      </w:r>
    </w:p>
    <w:p w:rsidR="00FF0CC2" w:rsidRPr="003D27F4" w:rsidRDefault="00FF0CC2" w:rsidP="003D27F4">
      <w:pPr>
        <w:shd w:val="clear" w:color="auto" w:fill="FFFFFF"/>
        <w:ind w:firstLine="709"/>
        <w:contextualSpacing/>
        <w:jc w:val="center"/>
        <w:rPr>
          <w:rFonts w:cs="Arial"/>
          <w:color w:val="000000" w:themeColor="text1"/>
        </w:rPr>
      </w:pPr>
      <w:r w:rsidRPr="003D27F4">
        <w:rPr>
          <w:rFonts w:cs="Arial"/>
          <w:bCs/>
          <w:color w:val="000000" w:themeColor="text1"/>
        </w:rPr>
        <w:t>ВОРОНЕЖСКОЙ ОБЛАСТИ</w:t>
      </w:r>
    </w:p>
    <w:p w:rsidR="00FF0CC2" w:rsidRPr="003D27F4" w:rsidRDefault="00FF0CC2" w:rsidP="003D27F4">
      <w:pPr>
        <w:shd w:val="clear" w:color="auto" w:fill="FFFFFF"/>
        <w:ind w:firstLine="709"/>
        <w:contextualSpacing/>
        <w:jc w:val="center"/>
        <w:rPr>
          <w:rFonts w:cs="Arial"/>
          <w:color w:val="000000" w:themeColor="text1"/>
        </w:rPr>
      </w:pPr>
    </w:p>
    <w:p w:rsidR="00FF0CC2" w:rsidRPr="003D27F4" w:rsidRDefault="00FF0CC2" w:rsidP="003D27F4">
      <w:pPr>
        <w:shd w:val="clear" w:color="auto" w:fill="FFFFFF"/>
        <w:ind w:firstLine="709"/>
        <w:contextualSpacing/>
        <w:jc w:val="center"/>
        <w:rPr>
          <w:rFonts w:cs="Arial"/>
          <w:color w:val="000000" w:themeColor="text1"/>
        </w:rPr>
      </w:pPr>
      <w:r w:rsidRPr="003D27F4">
        <w:rPr>
          <w:rFonts w:cs="Arial"/>
          <w:bCs/>
          <w:color w:val="000000" w:themeColor="text1"/>
        </w:rPr>
        <w:t>РЕШЕНИЕ</w:t>
      </w:r>
    </w:p>
    <w:p w:rsidR="00FF0CC2" w:rsidRPr="003D27F4" w:rsidRDefault="00FF0CC2" w:rsidP="003D27F4">
      <w:pPr>
        <w:shd w:val="clear" w:color="auto" w:fill="FFFFFF"/>
        <w:ind w:firstLine="709"/>
        <w:contextualSpacing/>
        <w:rPr>
          <w:rFonts w:cs="Arial"/>
          <w:color w:val="000000" w:themeColor="text1"/>
        </w:rPr>
      </w:pPr>
    </w:p>
    <w:p w:rsidR="00AC4C61" w:rsidRPr="003D27F4" w:rsidRDefault="003D27F4" w:rsidP="003D27F4">
      <w:pPr>
        <w:pStyle w:val="Title"/>
        <w:spacing w:before="0" w:after="0"/>
        <w:ind w:firstLine="0"/>
        <w:jc w:val="left"/>
        <w:outlineLvl w:val="9"/>
        <w:rPr>
          <w:b w:val="0"/>
          <w:color w:val="000000" w:themeColor="text1"/>
          <w:sz w:val="24"/>
          <w:szCs w:val="24"/>
        </w:rPr>
      </w:pPr>
      <w:r>
        <w:rPr>
          <w:b w:val="0"/>
          <w:color w:val="000000" w:themeColor="text1"/>
          <w:sz w:val="24"/>
          <w:szCs w:val="24"/>
        </w:rPr>
        <w:t>от</w:t>
      </w:r>
      <w:r w:rsidR="00AC4C61" w:rsidRPr="003D27F4">
        <w:rPr>
          <w:b w:val="0"/>
          <w:color w:val="000000" w:themeColor="text1"/>
          <w:sz w:val="24"/>
          <w:szCs w:val="24"/>
        </w:rPr>
        <w:t xml:space="preserve"> </w:t>
      </w:r>
      <w:r w:rsidR="00550DF6">
        <w:rPr>
          <w:b w:val="0"/>
          <w:color w:val="000000" w:themeColor="text1"/>
          <w:sz w:val="24"/>
          <w:szCs w:val="24"/>
        </w:rPr>
        <w:t xml:space="preserve">20.06.2023 года </w:t>
      </w:r>
      <w:r w:rsidR="00550DF6" w:rsidRPr="003D27F4">
        <w:rPr>
          <w:b w:val="0"/>
          <w:color w:val="000000" w:themeColor="text1"/>
          <w:sz w:val="24"/>
          <w:szCs w:val="24"/>
        </w:rPr>
        <w:t>№</w:t>
      </w:r>
      <w:r w:rsidR="00AC4C61" w:rsidRPr="003D27F4">
        <w:rPr>
          <w:b w:val="0"/>
          <w:color w:val="000000" w:themeColor="text1"/>
          <w:sz w:val="24"/>
          <w:szCs w:val="24"/>
        </w:rPr>
        <w:t xml:space="preserve"> </w:t>
      </w:r>
      <w:r w:rsidR="00550DF6">
        <w:rPr>
          <w:b w:val="0"/>
          <w:color w:val="000000" w:themeColor="text1"/>
          <w:sz w:val="24"/>
          <w:szCs w:val="24"/>
        </w:rPr>
        <w:t>169</w:t>
      </w:r>
    </w:p>
    <w:p w:rsidR="00AC4C61" w:rsidRPr="003D27F4" w:rsidRDefault="003D27F4" w:rsidP="003D27F4">
      <w:pPr>
        <w:pStyle w:val="Title"/>
        <w:spacing w:before="0" w:after="0"/>
        <w:ind w:firstLine="0"/>
        <w:jc w:val="left"/>
        <w:outlineLvl w:val="9"/>
        <w:rPr>
          <w:b w:val="0"/>
          <w:color w:val="000000" w:themeColor="text1"/>
          <w:sz w:val="24"/>
          <w:szCs w:val="24"/>
        </w:rPr>
      </w:pPr>
      <w:r>
        <w:rPr>
          <w:b w:val="0"/>
          <w:color w:val="000000" w:themeColor="text1"/>
          <w:sz w:val="24"/>
          <w:szCs w:val="24"/>
        </w:rPr>
        <w:t>с</w:t>
      </w:r>
      <w:r w:rsidR="00AC4C61" w:rsidRPr="003D27F4">
        <w:rPr>
          <w:b w:val="0"/>
          <w:color w:val="000000" w:themeColor="text1"/>
          <w:sz w:val="24"/>
          <w:szCs w:val="24"/>
        </w:rPr>
        <w:t xml:space="preserve">. </w:t>
      </w:r>
      <w:r w:rsidR="00A33A27">
        <w:rPr>
          <w:b w:val="0"/>
          <w:color w:val="000000" w:themeColor="text1"/>
          <w:sz w:val="24"/>
          <w:szCs w:val="24"/>
        </w:rPr>
        <w:t>Писаревка</w:t>
      </w:r>
    </w:p>
    <w:p w:rsidR="00AC4C61" w:rsidRPr="003D27F4" w:rsidRDefault="00AC4C61" w:rsidP="003D27F4">
      <w:pPr>
        <w:pStyle w:val="Title"/>
        <w:spacing w:before="0" w:after="0"/>
        <w:ind w:firstLine="709"/>
        <w:jc w:val="both"/>
        <w:outlineLvl w:val="9"/>
        <w:rPr>
          <w:b w:val="0"/>
          <w:color w:val="000000" w:themeColor="text1"/>
          <w:sz w:val="24"/>
          <w:szCs w:val="24"/>
        </w:rPr>
      </w:pPr>
    </w:p>
    <w:p w:rsidR="00FF0CC2" w:rsidRPr="003D27F4" w:rsidRDefault="00FF0CC2" w:rsidP="003D27F4">
      <w:pPr>
        <w:pStyle w:val="Title"/>
        <w:spacing w:before="0" w:after="0"/>
        <w:ind w:firstLine="709"/>
        <w:outlineLvl w:val="9"/>
        <w:rPr>
          <w:b w:val="0"/>
          <w:color w:val="000000" w:themeColor="text1"/>
          <w:sz w:val="24"/>
          <w:szCs w:val="24"/>
        </w:rPr>
      </w:pPr>
      <w:r w:rsidRPr="003D27F4">
        <w:rPr>
          <w:b w:val="0"/>
          <w:color w:val="000000" w:themeColor="text1"/>
          <w:sz w:val="24"/>
          <w:szCs w:val="24"/>
        </w:rPr>
        <w:t xml:space="preserve">Об утверждении Перечня индикаторов риска нарушения обязательных требований при осуществлении муниципального контроля в сфере благоустройства на территории </w:t>
      </w:r>
      <w:r w:rsidR="00550DF6">
        <w:rPr>
          <w:b w:val="0"/>
          <w:color w:val="000000" w:themeColor="text1"/>
          <w:sz w:val="24"/>
          <w:szCs w:val="24"/>
        </w:rPr>
        <w:t xml:space="preserve">Писаревского </w:t>
      </w:r>
      <w:r w:rsidRPr="003D27F4">
        <w:rPr>
          <w:b w:val="0"/>
          <w:color w:val="000000" w:themeColor="text1"/>
          <w:sz w:val="24"/>
          <w:szCs w:val="24"/>
        </w:rPr>
        <w:t xml:space="preserve">сельского поселения </w:t>
      </w:r>
      <w:r w:rsidR="00FD3B19" w:rsidRPr="003D27F4">
        <w:rPr>
          <w:b w:val="0"/>
          <w:color w:val="000000" w:themeColor="text1"/>
          <w:sz w:val="24"/>
          <w:szCs w:val="24"/>
        </w:rPr>
        <w:t xml:space="preserve">Кантемировского </w:t>
      </w:r>
      <w:r w:rsidRPr="003D27F4">
        <w:rPr>
          <w:b w:val="0"/>
          <w:color w:val="000000" w:themeColor="text1"/>
          <w:sz w:val="24"/>
          <w:szCs w:val="24"/>
        </w:rPr>
        <w:t>муниципального района Воронежской области</w:t>
      </w:r>
    </w:p>
    <w:p w:rsidR="00FF0CC2" w:rsidRPr="003D27F4" w:rsidRDefault="00FF0CC2" w:rsidP="003D27F4">
      <w:pPr>
        <w:shd w:val="clear" w:color="auto" w:fill="FFFFFF"/>
        <w:ind w:firstLine="709"/>
        <w:contextualSpacing/>
        <w:rPr>
          <w:rFonts w:cs="Arial"/>
          <w:color w:val="000000" w:themeColor="text1"/>
        </w:rPr>
      </w:pPr>
    </w:p>
    <w:p w:rsidR="00FF0CC2" w:rsidRPr="003D27F4" w:rsidRDefault="00FF0CC2" w:rsidP="003D27F4">
      <w:pPr>
        <w:shd w:val="clear" w:color="auto" w:fill="FFFFFF"/>
        <w:ind w:firstLine="709"/>
        <w:contextualSpacing/>
        <w:rPr>
          <w:rFonts w:cs="Arial"/>
          <w:color w:val="000000" w:themeColor="text1"/>
        </w:rPr>
      </w:pPr>
      <w:r w:rsidRPr="003D27F4">
        <w:rPr>
          <w:rFonts w:cs="Arial"/>
          <w:color w:val="000000" w:themeColor="text1"/>
        </w:rPr>
        <w:t xml:space="preserve">В соответствии с Федеральным законом от 31 июля 2020 г. № 248-ФЗ «О государственном контроле (надзоре) и муниципальном контроле в Российской Федерации», решением Совета народных депутатов </w:t>
      </w:r>
      <w:r w:rsidR="00A33A27">
        <w:rPr>
          <w:rFonts w:cs="Arial"/>
          <w:color w:val="000000" w:themeColor="text1"/>
        </w:rPr>
        <w:t>Писаревского</w:t>
      </w:r>
      <w:r w:rsidRPr="003D27F4">
        <w:rPr>
          <w:rFonts w:cs="Arial"/>
          <w:color w:val="000000" w:themeColor="text1"/>
        </w:rPr>
        <w:t xml:space="preserve"> сельского поселения </w:t>
      </w:r>
      <w:r w:rsidR="00FD3B19" w:rsidRPr="003D27F4">
        <w:rPr>
          <w:rFonts w:cs="Arial"/>
          <w:color w:val="000000" w:themeColor="text1"/>
        </w:rPr>
        <w:t>Кантемировского</w:t>
      </w:r>
      <w:r w:rsidRPr="003D27F4">
        <w:rPr>
          <w:rFonts w:cs="Arial"/>
          <w:color w:val="000000" w:themeColor="text1"/>
        </w:rPr>
        <w:t xml:space="preserve"> муниципального района Воронежской области от </w:t>
      </w:r>
      <w:r w:rsidR="00A33A27">
        <w:rPr>
          <w:rFonts w:cs="Arial"/>
          <w:color w:val="000000" w:themeColor="text1"/>
        </w:rPr>
        <w:t>15.11.2021</w:t>
      </w:r>
      <w:r w:rsidRPr="003D27F4">
        <w:rPr>
          <w:rFonts w:cs="Arial"/>
          <w:color w:val="000000" w:themeColor="text1"/>
        </w:rPr>
        <w:t xml:space="preserve"> года № </w:t>
      </w:r>
      <w:r w:rsidR="00A33A27">
        <w:rPr>
          <w:rFonts w:cs="Arial"/>
          <w:color w:val="000000" w:themeColor="text1"/>
        </w:rPr>
        <w:t xml:space="preserve">70 </w:t>
      </w:r>
      <w:bookmarkStart w:id="0" w:name="_GoBack"/>
      <w:bookmarkEnd w:id="0"/>
      <w:r w:rsidRPr="003D27F4">
        <w:rPr>
          <w:rFonts w:cs="Arial"/>
          <w:color w:val="000000" w:themeColor="text1"/>
        </w:rPr>
        <w:t xml:space="preserve">«Об утверждении Положения о муниципальном контроле в сфере благоустройства на территории </w:t>
      </w:r>
      <w:r w:rsidR="00A33A27">
        <w:rPr>
          <w:rFonts w:cs="Arial"/>
          <w:color w:val="000000" w:themeColor="text1"/>
        </w:rPr>
        <w:t>Писаревского</w:t>
      </w:r>
      <w:r w:rsidRPr="003D27F4">
        <w:rPr>
          <w:rFonts w:cs="Arial"/>
          <w:color w:val="000000" w:themeColor="text1"/>
        </w:rPr>
        <w:t xml:space="preserve"> сельского поселения </w:t>
      </w:r>
      <w:r w:rsidR="00FD3B19" w:rsidRPr="003D27F4">
        <w:rPr>
          <w:rFonts w:cs="Arial"/>
          <w:color w:val="000000" w:themeColor="text1"/>
        </w:rPr>
        <w:t>Кантемировского</w:t>
      </w:r>
      <w:r w:rsidRPr="003D27F4">
        <w:rPr>
          <w:rFonts w:cs="Arial"/>
          <w:color w:val="000000" w:themeColor="text1"/>
        </w:rPr>
        <w:t xml:space="preserve"> муниципального района Воронежской области», </w:t>
      </w:r>
      <w:r w:rsidR="001F63A9" w:rsidRPr="003D27F4">
        <w:rPr>
          <w:rFonts w:cs="Arial"/>
          <w:color w:val="000000" w:themeColor="text1"/>
        </w:rPr>
        <w:t xml:space="preserve">руководствуясь представлением прокуратуры от 08.06.2023 № 2-2-2023 об устранении нарушений законодательства о муниципальном контроле, </w:t>
      </w:r>
      <w:r w:rsidRPr="003D27F4">
        <w:rPr>
          <w:rFonts w:cs="Arial"/>
          <w:color w:val="000000" w:themeColor="text1"/>
        </w:rPr>
        <w:t xml:space="preserve">Совет народных депутатов </w:t>
      </w:r>
      <w:r w:rsidR="00A33A27">
        <w:rPr>
          <w:rFonts w:cs="Arial"/>
          <w:color w:val="000000" w:themeColor="text1"/>
        </w:rPr>
        <w:t>Писаревского</w:t>
      </w:r>
      <w:r w:rsidRPr="003D27F4">
        <w:rPr>
          <w:rFonts w:cs="Arial"/>
          <w:color w:val="000000" w:themeColor="text1"/>
        </w:rPr>
        <w:t xml:space="preserve"> сельского поселения </w:t>
      </w:r>
      <w:r w:rsidR="001F63A9" w:rsidRPr="003D27F4">
        <w:rPr>
          <w:rFonts w:cs="Arial"/>
          <w:color w:val="000000" w:themeColor="text1"/>
        </w:rPr>
        <w:t>Кантемировского</w:t>
      </w:r>
      <w:r w:rsidRPr="003D27F4">
        <w:rPr>
          <w:rFonts w:cs="Arial"/>
          <w:color w:val="000000" w:themeColor="text1"/>
        </w:rPr>
        <w:t xml:space="preserve"> муниципального района Воронежской области</w:t>
      </w:r>
      <w:r w:rsidR="001F63A9" w:rsidRPr="003D27F4">
        <w:rPr>
          <w:rFonts w:cs="Arial"/>
          <w:color w:val="000000" w:themeColor="text1"/>
        </w:rPr>
        <w:t xml:space="preserve"> </w:t>
      </w:r>
      <w:r w:rsidRPr="003D27F4">
        <w:rPr>
          <w:rFonts w:cs="Arial"/>
          <w:bCs/>
          <w:color w:val="000000" w:themeColor="text1"/>
        </w:rPr>
        <w:t>РЕШИЛ:</w:t>
      </w:r>
    </w:p>
    <w:p w:rsidR="00FF0CC2" w:rsidRPr="003D27F4" w:rsidRDefault="00FF0CC2" w:rsidP="003D27F4">
      <w:pPr>
        <w:shd w:val="clear" w:color="auto" w:fill="FFFFFF"/>
        <w:ind w:firstLine="709"/>
        <w:contextualSpacing/>
        <w:rPr>
          <w:rFonts w:cs="Arial"/>
          <w:color w:val="000000" w:themeColor="text1"/>
        </w:rPr>
      </w:pPr>
      <w:r w:rsidRPr="003D27F4">
        <w:rPr>
          <w:rFonts w:cs="Arial"/>
          <w:color w:val="000000" w:themeColor="text1"/>
        </w:rPr>
        <w:t>1.</w:t>
      </w:r>
      <w:r w:rsidR="003D27F4" w:rsidRPr="003D27F4">
        <w:rPr>
          <w:rFonts w:cs="Arial"/>
          <w:color w:val="000000" w:themeColor="text1"/>
        </w:rPr>
        <w:t xml:space="preserve"> </w:t>
      </w:r>
      <w:r w:rsidRPr="003D27F4">
        <w:rPr>
          <w:rFonts w:cs="Arial"/>
          <w:color w:val="000000" w:themeColor="text1"/>
        </w:rPr>
        <w:t xml:space="preserve">Утвердить прилагаемый Перечень индикаторов риска нарушения обязательных требований при осуществлении муниципального контроля в сфере благоустройства на территории </w:t>
      </w:r>
      <w:r w:rsidR="00550DF6">
        <w:rPr>
          <w:rFonts w:cs="Arial"/>
          <w:color w:val="000000" w:themeColor="text1"/>
        </w:rPr>
        <w:t>Писаревского</w:t>
      </w:r>
      <w:r w:rsidRPr="003D27F4">
        <w:rPr>
          <w:rFonts w:cs="Arial"/>
          <w:color w:val="000000" w:themeColor="text1"/>
        </w:rPr>
        <w:t xml:space="preserve"> сельского поселения </w:t>
      </w:r>
      <w:r w:rsidR="005B4868" w:rsidRPr="003D27F4">
        <w:rPr>
          <w:rFonts w:cs="Arial"/>
          <w:color w:val="000000" w:themeColor="text1"/>
        </w:rPr>
        <w:t>Кантемировского</w:t>
      </w:r>
      <w:r w:rsidRPr="003D27F4">
        <w:rPr>
          <w:rFonts w:cs="Arial"/>
          <w:color w:val="000000" w:themeColor="text1"/>
        </w:rPr>
        <w:t xml:space="preserve"> муниципального района Воронежской области.</w:t>
      </w:r>
    </w:p>
    <w:p w:rsidR="00FF0CC2" w:rsidRPr="003D27F4" w:rsidRDefault="00FF0CC2" w:rsidP="003D27F4">
      <w:pPr>
        <w:shd w:val="clear" w:color="auto" w:fill="FFFFFF"/>
        <w:ind w:firstLine="709"/>
        <w:contextualSpacing/>
        <w:rPr>
          <w:rFonts w:cs="Arial"/>
          <w:color w:val="000000" w:themeColor="text1"/>
        </w:rPr>
      </w:pPr>
      <w:r w:rsidRPr="003D27F4">
        <w:rPr>
          <w:rFonts w:cs="Arial"/>
          <w:color w:val="000000" w:themeColor="text1"/>
        </w:rPr>
        <w:t>2.</w:t>
      </w:r>
      <w:r w:rsidR="003D27F4" w:rsidRPr="003D27F4">
        <w:rPr>
          <w:rFonts w:cs="Arial"/>
          <w:color w:val="000000" w:themeColor="text1"/>
        </w:rPr>
        <w:t xml:space="preserve"> </w:t>
      </w:r>
      <w:r w:rsidRPr="003D27F4">
        <w:rPr>
          <w:rFonts w:cs="Arial"/>
          <w:color w:val="000000" w:themeColor="text1"/>
        </w:rPr>
        <w:t>Установить, что данный Перечень индикаторов риска используется для определения необходимости проведения внеплановых проверок при осуществлении муниципального контроля в сфере благоустройства.</w:t>
      </w:r>
    </w:p>
    <w:p w:rsidR="00FF0CC2" w:rsidRPr="003D27F4" w:rsidRDefault="00FF0CC2" w:rsidP="003D27F4">
      <w:pPr>
        <w:shd w:val="clear" w:color="auto" w:fill="FFFFFF"/>
        <w:ind w:firstLine="709"/>
        <w:contextualSpacing/>
        <w:rPr>
          <w:rFonts w:cs="Arial"/>
          <w:color w:val="000000" w:themeColor="text1"/>
        </w:rPr>
      </w:pPr>
      <w:r w:rsidRPr="003D27F4">
        <w:rPr>
          <w:rFonts w:cs="Arial"/>
          <w:color w:val="000000" w:themeColor="text1"/>
        </w:rPr>
        <w:t>3.</w:t>
      </w:r>
      <w:r w:rsidR="003D27F4" w:rsidRPr="003D27F4">
        <w:rPr>
          <w:rFonts w:cs="Arial"/>
          <w:color w:val="000000" w:themeColor="text1"/>
        </w:rPr>
        <w:t xml:space="preserve"> </w:t>
      </w:r>
      <w:r w:rsidR="00BD19DE" w:rsidRPr="003D27F4">
        <w:rPr>
          <w:rFonts w:cs="Arial"/>
          <w:color w:val="000000" w:themeColor="text1"/>
        </w:rPr>
        <w:t xml:space="preserve">Опубликовать настоящее решение в Вестнике муниципальных правовых актов </w:t>
      </w:r>
      <w:r w:rsidR="00550DF6">
        <w:rPr>
          <w:rFonts w:cs="Arial"/>
          <w:color w:val="000000" w:themeColor="text1"/>
        </w:rPr>
        <w:t xml:space="preserve">Писаревского </w:t>
      </w:r>
      <w:r w:rsidR="00550DF6" w:rsidRPr="003D27F4">
        <w:rPr>
          <w:rFonts w:cs="Arial"/>
          <w:color w:val="000000" w:themeColor="text1"/>
        </w:rPr>
        <w:t>сельского</w:t>
      </w:r>
      <w:r w:rsidR="00BD19DE" w:rsidRPr="003D27F4">
        <w:rPr>
          <w:rFonts w:cs="Arial"/>
          <w:color w:val="000000" w:themeColor="text1"/>
        </w:rPr>
        <w:t xml:space="preserve"> поселения Кантемировского муниципального района Воронежской области.</w:t>
      </w:r>
    </w:p>
    <w:p w:rsidR="00724902" w:rsidRPr="003D27F4" w:rsidRDefault="00724902" w:rsidP="003D27F4">
      <w:pPr>
        <w:pStyle w:val="a7"/>
        <w:ind w:firstLine="709"/>
        <w:jc w:val="both"/>
        <w:rPr>
          <w:rFonts w:ascii="Arial" w:hAnsi="Arial" w:cs="Arial"/>
          <w:color w:val="000000" w:themeColor="text1"/>
          <w:sz w:val="24"/>
          <w:szCs w:val="24"/>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1"/>
        <w:gridCol w:w="3179"/>
        <w:gridCol w:w="3228"/>
      </w:tblGrid>
      <w:tr w:rsidR="003D27F4" w:rsidRPr="003D27F4" w:rsidTr="00A77626">
        <w:tc>
          <w:tcPr>
            <w:tcW w:w="3284" w:type="dxa"/>
          </w:tcPr>
          <w:p w:rsidR="00724902" w:rsidRPr="003D27F4" w:rsidRDefault="00724902" w:rsidP="00A33A27">
            <w:pPr>
              <w:pStyle w:val="a7"/>
              <w:rPr>
                <w:rFonts w:ascii="Arial" w:hAnsi="Arial" w:cs="Arial"/>
                <w:color w:val="000000" w:themeColor="text1"/>
                <w:szCs w:val="24"/>
              </w:rPr>
            </w:pPr>
            <w:r w:rsidRPr="003D27F4">
              <w:rPr>
                <w:rFonts w:ascii="Arial" w:hAnsi="Arial" w:cs="Arial"/>
                <w:color w:val="000000" w:themeColor="text1"/>
                <w:szCs w:val="24"/>
              </w:rPr>
              <w:t xml:space="preserve">Глава </w:t>
            </w:r>
            <w:r w:rsidR="00A33A27">
              <w:rPr>
                <w:rFonts w:ascii="Arial" w:hAnsi="Arial" w:cs="Arial"/>
                <w:color w:val="000000" w:themeColor="text1"/>
                <w:szCs w:val="24"/>
              </w:rPr>
              <w:t xml:space="preserve">Писаревского </w:t>
            </w:r>
            <w:r w:rsidRPr="003D27F4">
              <w:rPr>
                <w:rFonts w:ascii="Arial" w:hAnsi="Arial" w:cs="Arial"/>
                <w:color w:val="000000" w:themeColor="text1"/>
                <w:szCs w:val="24"/>
              </w:rPr>
              <w:t>сельского поселения</w:t>
            </w:r>
          </w:p>
        </w:tc>
        <w:tc>
          <w:tcPr>
            <w:tcW w:w="3285" w:type="dxa"/>
          </w:tcPr>
          <w:p w:rsidR="00724902" w:rsidRPr="003D27F4" w:rsidRDefault="00724902" w:rsidP="003D27F4">
            <w:pPr>
              <w:pStyle w:val="a7"/>
              <w:ind w:firstLine="709"/>
              <w:jc w:val="both"/>
              <w:rPr>
                <w:rFonts w:ascii="Arial" w:hAnsi="Arial" w:cs="Arial"/>
                <w:color w:val="000000" w:themeColor="text1"/>
                <w:szCs w:val="24"/>
              </w:rPr>
            </w:pPr>
          </w:p>
        </w:tc>
        <w:tc>
          <w:tcPr>
            <w:tcW w:w="3285" w:type="dxa"/>
          </w:tcPr>
          <w:p w:rsidR="00724902" w:rsidRPr="003D27F4" w:rsidRDefault="00A33A27" w:rsidP="003D27F4">
            <w:pPr>
              <w:pStyle w:val="a7"/>
              <w:rPr>
                <w:rFonts w:ascii="Arial" w:hAnsi="Arial" w:cs="Arial"/>
                <w:color w:val="000000" w:themeColor="text1"/>
                <w:szCs w:val="24"/>
              </w:rPr>
            </w:pPr>
            <w:r>
              <w:rPr>
                <w:rFonts w:ascii="Arial" w:hAnsi="Arial" w:cs="Arial"/>
                <w:color w:val="000000" w:themeColor="text1"/>
                <w:szCs w:val="24"/>
              </w:rPr>
              <w:t>И.И.Скибина</w:t>
            </w:r>
          </w:p>
        </w:tc>
      </w:tr>
    </w:tbl>
    <w:p w:rsidR="00724902" w:rsidRPr="003D27F4" w:rsidRDefault="00724902" w:rsidP="003D27F4">
      <w:pPr>
        <w:pStyle w:val="a7"/>
        <w:ind w:firstLine="709"/>
        <w:jc w:val="both"/>
        <w:rPr>
          <w:rFonts w:ascii="Arial" w:hAnsi="Arial" w:cs="Arial"/>
          <w:color w:val="000000" w:themeColor="text1"/>
          <w:sz w:val="24"/>
          <w:szCs w:val="24"/>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3180"/>
        <w:gridCol w:w="3223"/>
      </w:tblGrid>
      <w:tr w:rsidR="003D27F4" w:rsidRPr="003D27F4" w:rsidTr="00A77626">
        <w:tc>
          <w:tcPr>
            <w:tcW w:w="3284" w:type="dxa"/>
          </w:tcPr>
          <w:p w:rsidR="00724902" w:rsidRPr="003D27F4" w:rsidRDefault="00724902" w:rsidP="00A33A27">
            <w:pPr>
              <w:pStyle w:val="a7"/>
              <w:rPr>
                <w:rFonts w:ascii="Arial" w:hAnsi="Arial" w:cs="Arial"/>
                <w:color w:val="000000" w:themeColor="text1"/>
                <w:szCs w:val="24"/>
              </w:rPr>
            </w:pPr>
            <w:r w:rsidRPr="003D27F4">
              <w:rPr>
                <w:rFonts w:ascii="Arial" w:hAnsi="Arial" w:cs="Arial"/>
                <w:color w:val="000000" w:themeColor="text1"/>
                <w:szCs w:val="24"/>
              </w:rPr>
              <w:t xml:space="preserve">Председатель Совета народных депутатов </w:t>
            </w:r>
            <w:r w:rsidR="00A33A27">
              <w:rPr>
                <w:rFonts w:ascii="Arial" w:hAnsi="Arial" w:cs="Arial"/>
                <w:color w:val="000000" w:themeColor="text1"/>
                <w:szCs w:val="24"/>
              </w:rPr>
              <w:t>Писаревского</w:t>
            </w:r>
            <w:r w:rsidRPr="003D27F4">
              <w:rPr>
                <w:rFonts w:ascii="Arial" w:hAnsi="Arial" w:cs="Arial"/>
                <w:color w:val="000000" w:themeColor="text1"/>
                <w:szCs w:val="24"/>
              </w:rPr>
              <w:t xml:space="preserve"> сельского поселения</w:t>
            </w:r>
          </w:p>
        </w:tc>
        <w:tc>
          <w:tcPr>
            <w:tcW w:w="3285" w:type="dxa"/>
          </w:tcPr>
          <w:p w:rsidR="00724902" w:rsidRPr="003D27F4" w:rsidRDefault="00724902" w:rsidP="003D27F4">
            <w:pPr>
              <w:pStyle w:val="a7"/>
              <w:ind w:firstLine="709"/>
              <w:jc w:val="both"/>
              <w:rPr>
                <w:rFonts w:ascii="Arial" w:hAnsi="Arial" w:cs="Arial"/>
                <w:color w:val="000000" w:themeColor="text1"/>
                <w:szCs w:val="24"/>
              </w:rPr>
            </w:pPr>
          </w:p>
        </w:tc>
        <w:tc>
          <w:tcPr>
            <w:tcW w:w="3285" w:type="dxa"/>
          </w:tcPr>
          <w:p w:rsidR="00724902" w:rsidRPr="003D27F4" w:rsidRDefault="00A33A27" w:rsidP="003D27F4">
            <w:pPr>
              <w:pStyle w:val="a7"/>
              <w:rPr>
                <w:rFonts w:ascii="Arial" w:hAnsi="Arial" w:cs="Arial"/>
                <w:color w:val="000000" w:themeColor="text1"/>
                <w:szCs w:val="24"/>
              </w:rPr>
            </w:pPr>
            <w:r>
              <w:rPr>
                <w:rFonts w:ascii="Arial" w:hAnsi="Arial" w:cs="Arial"/>
                <w:color w:val="000000" w:themeColor="text1"/>
                <w:szCs w:val="24"/>
              </w:rPr>
              <w:t>А.Н.Хортов</w:t>
            </w:r>
          </w:p>
        </w:tc>
      </w:tr>
    </w:tbl>
    <w:p w:rsidR="00FF0CC2" w:rsidRPr="003D27F4" w:rsidRDefault="00FF0CC2" w:rsidP="003D27F4">
      <w:pPr>
        <w:ind w:left="5103" w:firstLine="0"/>
        <w:rPr>
          <w:rFonts w:cs="Arial"/>
          <w:color w:val="000000" w:themeColor="text1"/>
        </w:rPr>
      </w:pPr>
      <w:r w:rsidRPr="003D27F4">
        <w:rPr>
          <w:rFonts w:cs="Arial"/>
          <w:color w:val="000000" w:themeColor="text1"/>
        </w:rPr>
        <w:br w:type="page"/>
      </w:r>
      <w:r w:rsidR="00724902" w:rsidRPr="003D27F4">
        <w:rPr>
          <w:rFonts w:cs="Arial"/>
          <w:color w:val="000000" w:themeColor="text1"/>
        </w:rPr>
        <w:lastRenderedPageBreak/>
        <w:t>Утвержден</w:t>
      </w:r>
    </w:p>
    <w:p w:rsidR="00FF0CC2" w:rsidRPr="003D27F4" w:rsidRDefault="00FF0CC2" w:rsidP="003D27F4">
      <w:pPr>
        <w:ind w:left="5103" w:firstLine="0"/>
        <w:rPr>
          <w:rFonts w:cs="Arial"/>
          <w:color w:val="000000" w:themeColor="text1"/>
        </w:rPr>
      </w:pPr>
      <w:r w:rsidRPr="003D27F4">
        <w:rPr>
          <w:rFonts w:cs="Arial"/>
          <w:color w:val="000000" w:themeColor="text1"/>
        </w:rPr>
        <w:t>решением Совета народных депутатов</w:t>
      </w:r>
      <w:r w:rsidR="00724902" w:rsidRPr="003D27F4">
        <w:rPr>
          <w:rFonts w:cs="Arial"/>
          <w:color w:val="000000" w:themeColor="text1"/>
        </w:rPr>
        <w:t xml:space="preserve"> </w:t>
      </w:r>
      <w:r w:rsidR="00A33A27">
        <w:rPr>
          <w:rFonts w:cs="Arial"/>
          <w:color w:val="000000" w:themeColor="text1"/>
        </w:rPr>
        <w:t>Писаревского</w:t>
      </w:r>
      <w:r w:rsidRPr="003D27F4">
        <w:rPr>
          <w:rFonts w:cs="Arial"/>
          <w:color w:val="000000" w:themeColor="text1"/>
        </w:rPr>
        <w:t xml:space="preserve"> сельского поселения</w:t>
      </w:r>
      <w:r w:rsidR="003D27F4">
        <w:rPr>
          <w:rFonts w:cs="Arial"/>
          <w:color w:val="000000" w:themeColor="text1"/>
        </w:rPr>
        <w:t xml:space="preserve"> </w:t>
      </w:r>
      <w:r w:rsidR="00724902" w:rsidRPr="003D27F4">
        <w:rPr>
          <w:rFonts w:cs="Arial"/>
          <w:color w:val="000000" w:themeColor="text1"/>
        </w:rPr>
        <w:t xml:space="preserve">Кантемировского </w:t>
      </w:r>
      <w:r w:rsidRPr="003D27F4">
        <w:rPr>
          <w:rFonts w:cs="Arial"/>
          <w:color w:val="000000" w:themeColor="text1"/>
        </w:rPr>
        <w:t>муниципального района Воронежской области</w:t>
      </w:r>
      <w:r w:rsidR="003D27F4">
        <w:rPr>
          <w:rFonts w:cs="Arial"/>
          <w:color w:val="000000" w:themeColor="text1"/>
        </w:rPr>
        <w:t xml:space="preserve"> </w:t>
      </w:r>
      <w:r w:rsidRPr="003D27F4">
        <w:rPr>
          <w:rFonts w:cs="Arial"/>
          <w:color w:val="000000" w:themeColor="text1"/>
        </w:rPr>
        <w:t xml:space="preserve">от </w:t>
      </w:r>
      <w:r w:rsidR="00A33A27">
        <w:rPr>
          <w:rFonts w:cs="Arial"/>
          <w:color w:val="000000" w:themeColor="text1"/>
        </w:rPr>
        <w:t>20.06.2023 года</w:t>
      </w:r>
      <w:r w:rsidRPr="003D27F4">
        <w:rPr>
          <w:rFonts w:cs="Arial"/>
          <w:color w:val="000000" w:themeColor="text1"/>
        </w:rPr>
        <w:t xml:space="preserve"> № </w:t>
      </w:r>
      <w:r w:rsidR="00A33A27">
        <w:rPr>
          <w:rFonts w:cs="Arial"/>
          <w:color w:val="000000" w:themeColor="text1"/>
        </w:rPr>
        <w:t>169</w:t>
      </w:r>
    </w:p>
    <w:p w:rsidR="00FF0CC2" w:rsidRPr="003D27F4" w:rsidRDefault="00FF0CC2" w:rsidP="00104910">
      <w:pPr>
        <w:shd w:val="clear" w:color="auto" w:fill="FFFFFF"/>
        <w:ind w:firstLine="709"/>
        <w:contextualSpacing/>
        <w:jc w:val="center"/>
        <w:rPr>
          <w:rFonts w:cs="Arial"/>
          <w:color w:val="000000" w:themeColor="text1"/>
        </w:rPr>
      </w:pPr>
    </w:p>
    <w:p w:rsidR="00104910" w:rsidRDefault="00FF0CC2" w:rsidP="00104910">
      <w:pPr>
        <w:shd w:val="clear" w:color="auto" w:fill="FFFFFF"/>
        <w:ind w:firstLine="709"/>
        <w:contextualSpacing/>
        <w:jc w:val="center"/>
        <w:rPr>
          <w:rFonts w:cs="Arial"/>
          <w:bCs/>
          <w:color w:val="000000" w:themeColor="text1"/>
        </w:rPr>
      </w:pPr>
      <w:r w:rsidRPr="003D27F4">
        <w:rPr>
          <w:rFonts w:cs="Arial"/>
          <w:bCs/>
          <w:color w:val="000000" w:themeColor="text1"/>
        </w:rPr>
        <w:t>Перечень</w:t>
      </w:r>
    </w:p>
    <w:p w:rsidR="00FF0CC2" w:rsidRPr="003D27F4" w:rsidRDefault="00FF0CC2" w:rsidP="00104910">
      <w:pPr>
        <w:shd w:val="clear" w:color="auto" w:fill="FFFFFF"/>
        <w:ind w:firstLine="709"/>
        <w:contextualSpacing/>
        <w:jc w:val="center"/>
        <w:rPr>
          <w:rFonts w:cs="Arial"/>
          <w:color w:val="000000" w:themeColor="text1"/>
        </w:rPr>
      </w:pPr>
      <w:r w:rsidRPr="003D27F4">
        <w:rPr>
          <w:rFonts w:cs="Arial"/>
          <w:bCs/>
          <w:color w:val="000000" w:themeColor="text1"/>
        </w:rPr>
        <w:t xml:space="preserve">индикаторов риска нарушения обязательных требований при осуществлении муниципального контроля в сфере благоустройства на территории </w:t>
      </w:r>
      <w:r w:rsidR="00A33A27">
        <w:rPr>
          <w:rFonts w:cs="Arial"/>
          <w:bCs/>
          <w:color w:val="000000" w:themeColor="text1"/>
        </w:rPr>
        <w:t>Писаревского</w:t>
      </w:r>
      <w:r w:rsidRPr="003D27F4">
        <w:rPr>
          <w:rFonts w:cs="Arial"/>
          <w:bCs/>
          <w:color w:val="000000" w:themeColor="text1"/>
        </w:rPr>
        <w:t xml:space="preserve"> сельского поселения </w:t>
      </w:r>
      <w:r w:rsidR="00724902" w:rsidRPr="003D27F4">
        <w:rPr>
          <w:rFonts w:cs="Arial"/>
          <w:bCs/>
          <w:color w:val="000000" w:themeColor="text1"/>
        </w:rPr>
        <w:t>Кантемировского</w:t>
      </w:r>
      <w:r w:rsidRPr="003D27F4">
        <w:rPr>
          <w:rFonts w:cs="Arial"/>
          <w:bCs/>
          <w:color w:val="000000" w:themeColor="text1"/>
        </w:rPr>
        <w:t xml:space="preserve"> муниципального района Воронежской области</w:t>
      </w:r>
    </w:p>
    <w:p w:rsidR="00FF0CC2" w:rsidRPr="003D27F4" w:rsidRDefault="00FF0CC2" w:rsidP="00104910">
      <w:pPr>
        <w:shd w:val="clear" w:color="auto" w:fill="FFFFFF"/>
        <w:ind w:firstLine="709"/>
        <w:contextualSpacing/>
        <w:rPr>
          <w:rFonts w:cs="Arial"/>
          <w:color w:val="000000" w:themeColor="text1"/>
        </w:rPr>
      </w:pPr>
    </w:p>
    <w:p w:rsidR="00FF0CC2" w:rsidRPr="003D27F4" w:rsidRDefault="00FF0CC2" w:rsidP="003D27F4">
      <w:pPr>
        <w:shd w:val="clear" w:color="auto" w:fill="FFFFFF"/>
        <w:ind w:firstLine="709"/>
        <w:contextualSpacing/>
        <w:rPr>
          <w:rFonts w:cs="Arial"/>
          <w:color w:val="000000" w:themeColor="text1"/>
        </w:rPr>
      </w:pPr>
      <w:r w:rsidRPr="003D27F4">
        <w:rPr>
          <w:rFonts w:cs="Arial"/>
          <w:color w:val="000000" w:themeColor="text1"/>
        </w:rPr>
        <w:t>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FF0CC2" w:rsidRPr="003D27F4" w:rsidRDefault="00FF0CC2" w:rsidP="003D27F4">
      <w:pPr>
        <w:shd w:val="clear" w:color="auto" w:fill="FFFFFF"/>
        <w:ind w:firstLine="709"/>
        <w:contextualSpacing/>
        <w:rPr>
          <w:rFonts w:cs="Arial"/>
          <w:color w:val="000000" w:themeColor="text1"/>
        </w:rPr>
      </w:pPr>
      <w:r w:rsidRPr="003D27F4">
        <w:rPr>
          <w:rFonts w:cs="Arial"/>
          <w:color w:val="000000" w:themeColor="text1"/>
        </w:rPr>
        <w:t>Параметры объекта контроля – это любые характеристики деятельности контролируемого лица, производственного объекта, результатов деятельности контролируемого лица, необходимые для оценки объекта контроля с точки зрения соблюдения или несоблюдения обязательных требований, или иных требований, являющихся предметом контроля.</w:t>
      </w:r>
    </w:p>
    <w:p w:rsidR="00FF0CC2" w:rsidRPr="003D27F4" w:rsidRDefault="00FF0CC2" w:rsidP="003D27F4">
      <w:pPr>
        <w:shd w:val="clear" w:color="auto" w:fill="FFFFFF"/>
        <w:ind w:firstLine="709"/>
        <w:contextualSpacing/>
        <w:rPr>
          <w:rFonts w:cs="Arial"/>
          <w:color w:val="000000" w:themeColor="text1"/>
        </w:rPr>
      </w:pPr>
      <w:r w:rsidRPr="003D27F4">
        <w:rPr>
          <w:rFonts w:cs="Arial"/>
          <w:color w:val="000000" w:themeColor="text1"/>
        </w:rPr>
        <w:t>Индикатором являются не сами параметры объекта контроля, а соответствие им или отклонение от них. Соответствие или отклонение от параметров объектов контроля – выбираемые показатели, свидетельствующие о состоянии объекта контроля.</w:t>
      </w:r>
    </w:p>
    <w:p w:rsidR="00FF0CC2" w:rsidRPr="003D27F4" w:rsidRDefault="00FF0CC2" w:rsidP="003D27F4">
      <w:pPr>
        <w:shd w:val="clear" w:color="auto" w:fill="FFFFFF"/>
        <w:ind w:firstLine="709"/>
        <w:contextualSpacing/>
        <w:rPr>
          <w:rFonts w:cs="Arial"/>
          <w:color w:val="000000" w:themeColor="text1"/>
        </w:rPr>
      </w:pPr>
      <w:r w:rsidRPr="003D27F4">
        <w:rPr>
          <w:rFonts w:cs="Arial"/>
          <w:color w:val="000000" w:themeColor="text1"/>
        </w:rPr>
        <w:t>Основанием для проведения внеплановых контрольных мероприятий, является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FF0CC2" w:rsidRPr="003D27F4" w:rsidRDefault="00FF0CC2" w:rsidP="003D27F4">
      <w:pPr>
        <w:shd w:val="clear" w:color="auto" w:fill="FFFFFF"/>
        <w:ind w:firstLine="709"/>
        <w:contextualSpacing/>
        <w:rPr>
          <w:rFonts w:cs="Arial"/>
          <w:color w:val="000000" w:themeColor="text1"/>
        </w:rPr>
      </w:pPr>
      <w:r w:rsidRPr="003D27F4">
        <w:rPr>
          <w:rFonts w:cs="Arial"/>
          <w:color w:val="000000" w:themeColor="text1"/>
        </w:rPr>
        <w:t>Все внеплановые контрольные мероприятия могут проводиться только после согласования с органами прокуратуры.</w:t>
      </w:r>
    </w:p>
    <w:p w:rsidR="00FF0CC2" w:rsidRPr="003D27F4" w:rsidRDefault="00FF0CC2" w:rsidP="003D27F4">
      <w:pPr>
        <w:shd w:val="clear" w:color="auto" w:fill="FFFFFF"/>
        <w:ind w:firstLine="709"/>
        <w:contextualSpacing/>
        <w:rPr>
          <w:rFonts w:cs="Arial"/>
          <w:color w:val="000000" w:themeColor="text1"/>
        </w:rPr>
      </w:pPr>
      <w:r w:rsidRPr="003D27F4">
        <w:rPr>
          <w:rFonts w:cs="Arial"/>
          <w:color w:val="000000" w:themeColor="text1"/>
        </w:rPr>
        <w:t>Основанием для отказа в согласовании проведения внепланового контрольного мероприятия может быть несоответствие вида внепланового контрольного мероприятия индикаторам риска нарушения обязательных требований, установленных настоящим решением.</w:t>
      </w:r>
    </w:p>
    <w:p w:rsidR="00FF0CC2" w:rsidRPr="003D27F4" w:rsidRDefault="00FF0CC2" w:rsidP="003D27F4">
      <w:pPr>
        <w:shd w:val="clear" w:color="auto" w:fill="FFFFFF"/>
        <w:ind w:firstLine="709"/>
        <w:contextualSpacing/>
        <w:rPr>
          <w:rFonts w:cs="Arial"/>
          <w:color w:val="000000" w:themeColor="text1"/>
        </w:rPr>
      </w:pPr>
    </w:p>
    <w:p w:rsidR="00104910" w:rsidRDefault="00FF0CC2" w:rsidP="00104910">
      <w:pPr>
        <w:shd w:val="clear" w:color="auto" w:fill="FFFFFF"/>
        <w:ind w:firstLine="709"/>
        <w:contextualSpacing/>
        <w:jc w:val="center"/>
        <w:rPr>
          <w:rFonts w:cs="Arial"/>
          <w:bCs/>
          <w:color w:val="000000" w:themeColor="text1"/>
        </w:rPr>
      </w:pPr>
      <w:r w:rsidRPr="003D27F4">
        <w:rPr>
          <w:rFonts w:cs="Arial"/>
          <w:bCs/>
          <w:color w:val="000000" w:themeColor="text1"/>
        </w:rPr>
        <w:t>Индикаторы</w:t>
      </w:r>
    </w:p>
    <w:p w:rsidR="00FF0CC2" w:rsidRPr="003D27F4" w:rsidRDefault="00FF0CC2" w:rsidP="00104910">
      <w:pPr>
        <w:shd w:val="clear" w:color="auto" w:fill="FFFFFF"/>
        <w:ind w:firstLine="709"/>
        <w:contextualSpacing/>
        <w:jc w:val="center"/>
        <w:rPr>
          <w:rFonts w:cs="Arial"/>
          <w:color w:val="000000" w:themeColor="text1"/>
        </w:rPr>
      </w:pPr>
      <w:r w:rsidRPr="003D27F4">
        <w:rPr>
          <w:rFonts w:cs="Arial"/>
          <w:bCs/>
          <w:color w:val="000000" w:themeColor="text1"/>
        </w:rPr>
        <w:t>риска нарушения обязательных требований, используемых для определения необходимости проведения внеплановой проверки при осуществлении муниципального контроля в сфере благоустройства</w:t>
      </w:r>
    </w:p>
    <w:p w:rsidR="00FF0CC2" w:rsidRPr="003D27F4" w:rsidRDefault="00FF0CC2" w:rsidP="003D27F4">
      <w:pPr>
        <w:shd w:val="clear" w:color="auto" w:fill="FFFFFF"/>
        <w:ind w:firstLine="709"/>
        <w:contextualSpacing/>
        <w:rPr>
          <w:rFonts w:cs="Arial"/>
          <w:color w:val="000000" w:themeColor="text1"/>
        </w:rPr>
      </w:pPr>
    </w:p>
    <w:p w:rsidR="00FF0CC2" w:rsidRPr="003D27F4" w:rsidRDefault="00FF0CC2" w:rsidP="003D27F4">
      <w:pPr>
        <w:shd w:val="clear" w:color="auto" w:fill="FFFFFF"/>
        <w:ind w:firstLine="709"/>
        <w:contextualSpacing/>
        <w:rPr>
          <w:rFonts w:cs="Arial"/>
          <w:color w:val="000000" w:themeColor="text1"/>
        </w:rPr>
      </w:pPr>
      <w:r w:rsidRPr="003D27F4">
        <w:rPr>
          <w:rFonts w:cs="Arial"/>
          <w:color w:val="000000" w:themeColor="text1"/>
        </w:rPr>
        <w:t xml:space="preserve">1. Признаки несоблюдения требований, установленных в пределах полномочий органов местного самоуправления, к содержанию элементов благоустройства, в том числе требований к видам покрытий, ограждениям, водным устройствам, уличному коммунально-бытовому и техническому оборудованию, игровому и спортивному оборудованию, элементам освещения, средствам размещения информации и </w:t>
      </w:r>
      <w:r w:rsidRPr="003D27F4">
        <w:rPr>
          <w:rFonts w:cs="Arial"/>
          <w:color w:val="000000" w:themeColor="text1"/>
        </w:rPr>
        <w:lastRenderedPageBreak/>
        <w:t>рекламным конструкциям, некапитальным нестационарным сооружениям, элементам объе</w:t>
      </w:r>
      <w:r w:rsidR="00E86E85">
        <w:rPr>
          <w:rFonts w:cs="Arial"/>
          <w:color w:val="000000" w:themeColor="text1"/>
        </w:rPr>
        <w:t>ктов капитального строительства.</w:t>
      </w:r>
    </w:p>
    <w:p w:rsidR="00FF0CC2" w:rsidRPr="003D27F4" w:rsidRDefault="00FF0CC2" w:rsidP="003D27F4">
      <w:pPr>
        <w:shd w:val="clear" w:color="auto" w:fill="FFFFFF"/>
        <w:ind w:firstLine="709"/>
        <w:contextualSpacing/>
        <w:rPr>
          <w:rFonts w:cs="Arial"/>
          <w:color w:val="000000" w:themeColor="text1"/>
        </w:rPr>
      </w:pPr>
      <w:r w:rsidRPr="003D27F4">
        <w:rPr>
          <w:rFonts w:cs="Arial"/>
          <w:color w:val="000000" w:themeColor="text1"/>
        </w:rPr>
        <w:t xml:space="preserve">2. Признаки ненадлежащего содержания и использования территории общего пользования: сброс, складирование и (или) временное хранение мусора, порубочных остатков деревьев, кустарников, а также листвы и других остатков растительности на территориях общего пользования муниципального образования вне мест, специально отведенных для этого органами местного самоуправления, </w:t>
      </w:r>
      <w:r w:rsidR="00E86E85">
        <w:rPr>
          <w:rFonts w:cs="Arial"/>
          <w:color w:val="000000" w:themeColor="text1"/>
        </w:rPr>
        <w:t>непринятие мер по их ликвидации.</w:t>
      </w:r>
    </w:p>
    <w:p w:rsidR="00FF0CC2" w:rsidRPr="003D27F4" w:rsidRDefault="00FF0CC2" w:rsidP="003D27F4">
      <w:pPr>
        <w:shd w:val="clear" w:color="auto" w:fill="FFFFFF"/>
        <w:ind w:firstLine="709"/>
        <w:contextualSpacing/>
        <w:rPr>
          <w:rFonts w:cs="Arial"/>
          <w:color w:val="000000" w:themeColor="text1"/>
        </w:rPr>
      </w:pPr>
      <w:r w:rsidRPr="003D27F4">
        <w:rPr>
          <w:rFonts w:cs="Arial"/>
          <w:color w:val="000000" w:themeColor="text1"/>
        </w:rPr>
        <w:t>3. Признаки нарушений обязательных требований к обеспечению доступности для инвалидов объектов социальной, инженерной и транспортной инфраструктур и предоставляемых услуг, установленных федеральными законами и иными нормативными правовыми актами Российской Федерации, изданных в целях обеспе</w:t>
      </w:r>
      <w:r w:rsidR="00E86E85">
        <w:rPr>
          <w:rFonts w:cs="Arial"/>
          <w:color w:val="000000" w:themeColor="text1"/>
        </w:rPr>
        <w:t>чения доступности для инвалидов.</w:t>
      </w:r>
    </w:p>
    <w:p w:rsidR="006B557D" w:rsidRPr="003D27F4" w:rsidRDefault="00FF0CC2" w:rsidP="00104910">
      <w:pPr>
        <w:shd w:val="clear" w:color="auto" w:fill="FFFFFF"/>
        <w:ind w:firstLine="709"/>
        <w:contextualSpacing/>
        <w:rPr>
          <w:rFonts w:cs="Arial"/>
          <w:color w:val="000000" w:themeColor="text1"/>
        </w:rPr>
      </w:pPr>
      <w:r w:rsidRPr="003D27F4">
        <w:rPr>
          <w:rFonts w:cs="Arial"/>
          <w:color w:val="000000" w:themeColor="text1"/>
        </w:rPr>
        <w:t>4.</w:t>
      </w:r>
      <w:r w:rsidR="003D27F4" w:rsidRPr="003D27F4">
        <w:rPr>
          <w:rFonts w:cs="Arial"/>
          <w:color w:val="000000" w:themeColor="text1"/>
        </w:rPr>
        <w:t xml:space="preserve"> </w:t>
      </w:r>
      <w:r w:rsidRPr="003D27F4">
        <w:rPr>
          <w:rFonts w:cs="Arial"/>
          <w:color w:val="000000" w:themeColor="text1"/>
        </w:rPr>
        <w:t xml:space="preserve">Признаки иных нарушений Правил благоустройства территории </w:t>
      </w:r>
      <w:r w:rsidR="00A33A27">
        <w:rPr>
          <w:rFonts w:cs="Arial"/>
          <w:color w:val="000000" w:themeColor="text1"/>
        </w:rPr>
        <w:t>Писаревского</w:t>
      </w:r>
      <w:r w:rsidR="00F57035" w:rsidRPr="003D27F4">
        <w:rPr>
          <w:rFonts w:cs="Arial"/>
          <w:color w:val="000000" w:themeColor="text1"/>
        </w:rPr>
        <w:t xml:space="preserve"> сельского поселения Кантемировского</w:t>
      </w:r>
      <w:r w:rsidRPr="003D27F4">
        <w:rPr>
          <w:rFonts w:cs="Arial"/>
          <w:color w:val="000000" w:themeColor="text1"/>
        </w:rPr>
        <w:t xml:space="preserve"> муниципального района Воронежской области, утвержденных решением Совета народных депутатов </w:t>
      </w:r>
      <w:r w:rsidR="00A33A27">
        <w:rPr>
          <w:rFonts w:cs="Arial"/>
          <w:color w:val="000000" w:themeColor="text1"/>
        </w:rPr>
        <w:t>Писаревского</w:t>
      </w:r>
      <w:r w:rsidRPr="003D27F4">
        <w:rPr>
          <w:rFonts w:cs="Arial"/>
          <w:color w:val="000000" w:themeColor="text1"/>
        </w:rPr>
        <w:t xml:space="preserve"> сельского поселения </w:t>
      </w:r>
      <w:r w:rsidR="00F57035" w:rsidRPr="003D27F4">
        <w:rPr>
          <w:rFonts w:cs="Arial"/>
          <w:color w:val="000000" w:themeColor="text1"/>
        </w:rPr>
        <w:t xml:space="preserve">Кантемировского </w:t>
      </w:r>
      <w:r w:rsidRPr="003D27F4">
        <w:rPr>
          <w:rFonts w:cs="Arial"/>
          <w:color w:val="000000" w:themeColor="text1"/>
        </w:rPr>
        <w:t xml:space="preserve">муниципального района Воронежской области от </w:t>
      </w:r>
      <w:r w:rsidR="00A33A27">
        <w:rPr>
          <w:rFonts w:cs="Arial"/>
          <w:color w:val="000000" w:themeColor="text1"/>
        </w:rPr>
        <w:t>28.12.2017</w:t>
      </w:r>
      <w:r w:rsidRPr="003D27F4">
        <w:rPr>
          <w:rFonts w:cs="Arial"/>
          <w:color w:val="000000" w:themeColor="text1"/>
        </w:rPr>
        <w:t xml:space="preserve"> № </w:t>
      </w:r>
      <w:r w:rsidR="00A33A27">
        <w:rPr>
          <w:rFonts w:cs="Arial"/>
          <w:color w:val="000000" w:themeColor="text1"/>
        </w:rPr>
        <w:t>126</w:t>
      </w:r>
      <w:r w:rsidRPr="003D27F4">
        <w:rPr>
          <w:rFonts w:cs="Arial"/>
          <w:color w:val="000000" w:themeColor="text1"/>
        </w:rPr>
        <w:t>.</w:t>
      </w:r>
    </w:p>
    <w:sectPr w:rsidR="006B557D" w:rsidRPr="003D27F4" w:rsidSect="003D27F4">
      <w:pgSz w:w="11906" w:h="16838"/>
      <w:pgMar w:top="2268" w:right="567"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4372" w:rsidRDefault="00664372" w:rsidP="0043560D">
      <w:r>
        <w:separator/>
      </w:r>
    </w:p>
  </w:endnote>
  <w:endnote w:type="continuationSeparator" w:id="0">
    <w:p w:rsidR="00664372" w:rsidRDefault="00664372" w:rsidP="004356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4372" w:rsidRDefault="00664372" w:rsidP="0043560D">
      <w:r>
        <w:separator/>
      </w:r>
    </w:p>
  </w:footnote>
  <w:footnote w:type="continuationSeparator" w:id="0">
    <w:p w:rsidR="00664372" w:rsidRDefault="00664372" w:rsidP="004356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3CE"/>
    <w:rsid w:val="00074EAC"/>
    <w:rsid w:val="0008185C"/>
    <w:rsid w:val="000963BB"/>
    <w:rsid w:val="00104910"/>
    <w:rsid w:val="001F63A9"/>
    <w:rsid w:val="00230834"/>
    <w:rsid w:val="002B262A"/>
    <w:rsid w:val="0038096A"/>
    <w:rsid w:val="003D27F4"/>
    <w:rsid w:val="0043560D"/>
    <w:rsid w:val="004F34AC"/>
    <w:rsid w:val="00550DF6"/>
    <w:rsid w:val="005B4868"/>
    <w:rsid w:val="00664372"/>
    <w:rsid w:val="006B557D"/>
    <w:rsid w:val="00724902"/>
    <w:rsid w:val="008106E8"/>
    <w:rsid w:val="00A33A27"/>
    <w:rsid w:val="00AC4C61"/>
    <w:rsid w:val="00BD19DE"/>
    <w:rsid w:val="00C15253"/>
    <w:rsid w:val="00D73B50"/>
    <w:rsid w:val="00DD03CE"/>
    <w:rsid w:val="00E86E85"/>
    <w:rsid w:val="00F57035"/>
    <w:rsid w:val="00FD3B19"/>
    <w:rsid w:val="00FF0C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0EF93"/>
  <w15:chartTrackingRefBased/>
  <w15:docId w15:val="{7572B15A-A2CE-4AE5-93A5-DBF8A99BE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FF0CC2"/>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
    <w:name w:val="Title!Название НПА"/>
    <w:basedOn w:val="a"/>
    <w:rsid w:val="00FF0CC2"/>
    <w:pPr>
      <w:spacing w:before="240" w:after="60"/>
      <w:jc w:val="center"/>
      <w:outlineLvl w:val="0"/>
    </w:pPr>
    <w:rPr>
      <w:rFonts w:cs="Arial"/>
      <w:b/>
      <w:bCs/>
      <w:kern w:val="28"/>
      <w:sz w:val="32"/>
      <w:szCs w:val="32"/>
    </w:rPr>
  </w:style>
  <w:style w:type="paragraph" w:styleId="a3">
    <w:name w:val="header"/>
    <w:basedOn w:val="a"/>
    <w:link w:val="a4"/>
    <w:uiPriority w:val="99"/>
    <w:unhideWhenUsed/>
    <w:rsid w:val="00FF0CC2"/>
    <w:pPr>
      <w:tabs>
        <w:tab w:val="center" w:pos="4677"/>
        <w:tab w:val="right" w:pos="9355"/>
      </w:tabs>
    </w:pPr>
  </w:style>
  <w:style w:type="character" w:customStyle="1" w:styleId="a4">
    <w:name w:val="Верхний колонтитул Знак"/>
    <w:basedOn w:val="a0"/>
    <w:link w:val="a3"/>
    <w:uiPriority w:val="99"/>
    <w:rsid w:val="00FF0CC2"/>
    <w:rPr>
      <w:rFonts w:ascii="Arial" w:eastAsia="Times New Roman" w:hAnsi="Arial" w:cs="Times New Roman"/>
      <w:sz w:val="24"/>
      <w:szCs w:val="24"/>
      <w:lang w:eastAsia="ru-RU"/>
    </w:rPr>
  </w:style>
  <w:style w:type="paragraph" w:styleId="a5">
    <w:name w:val="footer"/>
    <w:basedOn w:val="a"/>
    <w:link w:val="a6"/>
    <w:uiPriority w:val="99"/>
    <w:unhideWhenUsed/>
    <w:rsid w:val="00FF0CC2"/>
    <w:pPr>
      <w:tabs>
        <w:tab w:val="center" w:pos="4677"/>
        <w:tab w:val="right" w:pos="9355"/>
      </w:tabs>
    </w:pPr>
  </w:style>
  <w:style w:type="character" w:customStyle="1" w:styleId="a6">
    <w:name w:val="Нижний колонтитул Знак"/>
    <w:basedOn w:val="a0"/>
    <w:link w:val="a5"/>
    <w:uiPriority w:val="99"/>
    <w:rsid w:val="00FF0CC2"/>
    <w:rPr>
      <w:rFonts w:ascii="Arial" w:eastAsia="Times New Roman" w:hAnsi="Arial" w:cs="Times New Roman"/>
      <w:sz w:val="24"/>
      <w:szCs w:val="24"/>
      <w:lang w:eastAsia="ru-RU"/>
    </w:rPr>
  </w:style>
  <w:style w:type="paragraph" w:styleId="a7">
    <w:name w:val="No Spacing"/>
    <w:uiPriority w:val="1"/>
    <w:qFormat/>
    <w:rsid w:val="00724902"/>
    <w:pPr>
      <w:spacing w:after="0" w:line="240" w:lineRule="auto"/>
    </w:pPr>
    <w:rPr>
      <w:rFonts w:ascii="Calibri" w:eastAsia="Calibri" w:hAnsi="Calibri" w:cs="Times New Roman"/>
    </w:rPr>
  </w:style>
  <w:style w:type="table" w:styleId="a8">
    <w:name w:val="Table Grid"/>
    <w:basedOn w:val="a1"/>
    <w:uiPriority w:val="59"/>
    <w:rsid w:val="00724902"/>
    <w:pPr>
      <w:spacing w:after="0" w:line="240" w:lineRule="auto"/>
    </w:pPr>
    <w:rPr>
      <w:rFonts w:ascii="Times New Roman" w:hAnsi="Times New Roman" w:cs="Times New Roman"/>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A33A27"/>
    <w:rPr>
      <w:rFonts w:ascii="Segoe UI" w:hAnsi="Segoe UI" w:cs="Segoe UI"/>
      <w:sz w:val="18"/>
      <w:szCs w:val="18"/>
    </w:rPr>
  </w:style>
  <w:style w:type="character" w:customStyle="1" w:styleId="aa">
    <w:name w:val="Текст выноски Знак"/>
    <w:basedOn w:val="a0"/>
    <w:link w:val="a9"/>
    <w:uiPriority w:val="99"/>
    <w:semiHidden/>
    <w:rsid w:val="00A33A27"/>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3</Pages>
  <Words>842</Words>
  <Characters>4804</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Белоненко</dc:creator>
  <cp:keywords/>
  <dc:description/>
  <cp:lastModifiedBy>Писаревское сельское поселение</cp:lastModifiedBy>
  <cp:revision>18</cp:revision>
  <cp:lastPrinted>2023-06-22T06:56:00Z</cp:lastPrinted>
  <dcterms:created xsi:type="dcterms:W3CDTF">2023-06-21T10:24:00Z</dcterms:created>
  <dcterms:modified xsi:type="dcterms:W3CDTF">2023-06-22T06:56:00Z</dcterms:modified>
</cp:coreProperties>
</file>