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686481" w:rsidRDefault="002E205F" w:rsidP="00686481">
      <w:pPr>
        <w:ind w:firstLine="709"/>
        <w:jc w:val="center"/>
        <w:rPr>
          <w:rFonts w:cs="Arial"/>
          <w:color w:val="000000" w:themeColor="text1"/>
        </w:rPr>
      </w:pPr>
      <w:r w:rsidRPr="00686481">
        <w:rPr>
          <w:rFonts w:cs="Arial"/>
          <w:color w:val="000000" w:themeColor="text1"/>
        </w:rPr>
        <w:t>АДМИНИСТРАЦИЯ</w:t>
      </w:r>
    </w:p>
    <w:p w:rsidR="002E205F" w:rsidRPr="00686481" w:rsidRDefault="00B17765" w:rsidP="0068648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ПИСАРЕВСКОГО </w:t>
      </w:r>
      <w:r w:rsidR="002E205F" w:rsidRPr="00686481">
        <w:rPr>
          <w:rFonts w:cs="Arial"/>
          <w:color w:val="000000" w:themeColor="text1"/>
        </w:rPr>
        <w:t>СЕЛЬСКОГО ПОСЕЛЕНИЯ</w:t>
      </w:r>
    </w:p>
    <w:p w:rsidR="006661EC" w:rsidRPr="00686481" w:rsidRDefault="006661EC" w:rsidP="00686481">
      <w:pPr>
        <w:ind w:firstLine="709"/>
        <w:jc w:val="center"/>
        <w:rPr>
          <w:rFonts w:cs="Arial"/>
          <w:color w:val="000000" w:themeColor="text1"/>
        </w:rPr>
      </w:pPr>
      <w:r w:rsidRPr="00686481">
        <w:rPr>
          <w:rFonts w:cs="Arial"/>
          <w:color w:val="000000" w:themeColor="text1"/>
        </w:rPr>
        <w:t>КАНТЕМИРОВСКОГО</w:t>
      </w:r>
      <w:r w:rsidR="002E205F" w:rsidRPr="00686481">
        <w:rPr>
          <w:rFonts w:cs="Arial"/>
          <w:color w:val="000000" w:themeColor="text1"/>
        </w:rPr>
        <w:t xml:space="preserve"> МУНИЦИПАЛЬНОГО РАЙОНА</w:t>
      </w:r>
    </w:p>
    <w:p w:rsidR="002E205F" w:rsidRPr="00686481" w:rsidRDefault="002E205F" w:rsidP="00686481">
      <w:pPr>
        <w:ind w:firstLine="709"/>
        <w:jc w:val="center"/>
        <w:rPr>
          <w:rFonts w:cs="Arial"/>
          <w:color w:val="000000" w:themeColor="text1"/>
        </w:rPr>
      </w:pPr>
      <w:r w:rsidRPr="00686481">
        <w:rPr>
          <w:rFonts w:cs="Arial"/>
          <w:color w:val="000000" w:themeColor="text1"/>
        </w:rPr>
        <w:t>ВОРОНЕЖСКОЙ ОБЛАСТИ</w:t>
      </w:r>
    </w:p>
    <w:p w:rsidR="006661EC" w:rsidRPr="00686481" w:rsidRDefault="006661EC" w:rsidP="00686481">
      <w:pPr>
        <w:ind w:firstLine="709"/>
        <w:jc w:val="center"/>
        <w:rPr>
          <w:rFonts w:cs="Arial"/>
          <w:color w:val="000000" w:themeColor="text1"/>
        </w:rPr>
      </w:pPr>
    </w:p>
    <w:p w:rsidR="002E205F" w:rsidRPr="00686481" w:rsidRDefault="002E205F" w:rsidP="00686481">
      <w:pPr>
        <w:ind w:firstLine="709"/>
        <w:jc w:val="center"/>
        <w:rPr>
          <w:rFonts w:cs="Arial"/>
          <w:color w:val="000000" w:themeColor="text1"/>
        </w:rPr>
      </w:pPr>
      <w:r w:rsidRPr="00686481">
        <w:rPr>
          <w:rFonts w:cs="Arial"/>
          <w:color w:val="000000" w:themeColor="text1"/>
        </w:rPr>
        <w:t>ПОСТАНОВЛЕНИЕ</w:t>
      </w:r>
    </w:p>
    <w:p w:rsidR="002E205F" w:rsidRPr="00686481" w:rsidRDefault="002E205F" w:rsidP="00686481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2E205F" w:rsidRPr="00686481" w:rsidRDefault="00B17765" w:rsidP="00686481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22.05.2025 года</w:t>
      </w:r>
      <w:r w:rsidR="00686481" w:rsidRPr="00686481">
        <w:rPr>
          <w:rFonts w:cs="Arial"/>
          <w:color w:val="000000" w:themeColor="text1"/>
        </w:rPr>
        <w:t xml:space="preserve"> </w:t>
      </w:r>
      <w:r w:rsidR="002E205F" w:rsidRPr="00686481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19</w:t>
      </w:r>
    </w:p>
    <w:p w:rsidR="002E205F" w:rsidRPr="00686481" w:rsidRDefault="00B17765" w:rsidP="0068648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Писаревское</w:t>
      </w:r>
      <w:r w:rsidR="006661EC" w:rsidRPr="00686481">
        <w:rPr>
          <w:rFonts w:cs="Arial"/>
          <w:color w:val="000000" w:themeColor="text1"/>
        </w:rPr>
        <w:t xml:space="preserve"> сельское поселение</w:t>
      </w:r>
    </w:p>
    <w:p w:rsidR="002E205F" w:rsidRPr="00686481" w:rsidRDefault="002E205F" w:rsidP="0068648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E205F" w:rsidRPr="00686481" w:rsidRDefault="002E205F" w:rsidP="0068648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86481">
        <w:rPr>
          <w:b w:val="0"/>
          <w:color w:val="000000" w:themeColor="text1"/>
          <w:sz w:val="24"/>
          <w:szCs w:val="24"/>
        </w:rPr>
        <w:t>О</w:t>
      </w:r>
      <w:r w:rsidR="007B1D03" w:rsidRPr="00686481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686481">
        <w:rPr>
          <w:b w:val="0"/>
          <w:color w:val="000000" w:themeColor="text1"/>
          <w:sz w:val="24"/>
          <w:szCs w:val="24"/>
        </w:rPr>
        <w:t xml:space="preserve">в </w:t>
      </w:r>
      <w:r w:rsidR="006661EC" w:rsidRPr="00686481">
        <w:rPr>
          <w:b w:val="0"/>
          <w:color w:val="000000" w:themeColor="text1"/>
          <w:sz w:val="24"/>
          <w:szCs w:val="24"/>
        </w:rPr>
        <w:t xml:space="preserve">постановление администрации </w:t>
      </w:r>
      <w:r w:rsidR="00B17765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6661EC" w:rsidRPr="00686481">
        <w:rPr>
          <w:b w:val="0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 w:rsidR="00B17765">
        <w:rPr>
          <w:b w:val="0"/>
          <w:color w:val="000000" w:themeColor="text1"/>
          <w:sz w:val="24"/>
          <w:szCs w:val="24"/>
        </w:rPr>
        <w:t xml:space="preserve">20.10.2023 года </w:t>
      </w:r>
      <w:r w:rsidR="006661EC" w:rsidRPr="00686481">
        <w:rPr>
          <w:b w:val="0"/>
          <w:color w:val="000000" w:themeColor="text1"/>
          <w:sz w:val="24"/>
          <w:szCs w:val="24"/>
        </w:rPr>
        <w:t xml:space="preserve">№ </w:t>
      </w:r>
      <w:r w:rsidR="00B17765">
        <w:rPr>
          <w:b w:val="0"/>
          <w:color w:val="000000" w:themeColor="text1"/>
          <w:sz w:val="24"/>
          <w:szCs w:val="24"/>
        </w:rPr>
        <w:t>46</w:t>
      </w:r>
      <w:r w:rsidR="006661EC" w:rsidRPr="00686481">
        <w:rPr>
          <w:b w:val="0"/>
          <w:color w:val="000000" w:themeColor="text1"/>
          <w:sz w:val="24"/>
          <w:szCs w:val="24"/>
        </w:rPr>
        <w:t xml:space="preserve"> «Об утверждении </w:t>
      </w:r>
      <w:r w:rsidRPr="00686481">
        <w:rPr>
          <w:b w:val="0"/>
          <w:color w:val="000000" w:themeColor="text1"/>
          <w:sz w:val="24"/>
          <w:szCs w:val="24"/>
        </w:rPr>
        <w:t>административн</w:t>
      </w:r>
      <w:r w:rsidR="006661EC" w:rsidRPr="00686481">
        <w:rPr>
          <w:b w:val="0"/>
          <w:color w:val="000000" w:themeColor="text1"/>
          <w:sz w:val="24"/>
          <w:szCs w:val="24"/>
        </w:rPr>
        <w:t>ого</w:t>
      </w:r>
      <w:r w:rsidR="00CE5DC6" w:rsidRPr="00686481">
        <w:rPr>
          <w:b w:val="0"/>
          <w:color w:val="000000" w:themeColor="text1"/>
          <w:sz w:val="24"/>
          <w:szCs w:val="24"/>
        </w:rPr>
        <w:t xml:space="preserve"> </w:t>
      </w:r>
      <w:r w:rsidR="006661EC" w:rsidRPr="00686481">
        <w:rPr>
          <w:b w:val="0"/>
          <w:color w:val="000000" w:themeColor="text1"/>
          <w:sz w:val="24"/>
          <w:szCs w:val="24"/>
        </w:rPr>
        <w:t xml:space="preserve">регламента </w:t>
      </w:r>
      <w:r w:rsidRPr="00686481">
        <w:rPr>
          <w:b w:val="0"/>
          <w:color w:val="000000" w:themeColor="text1"/>
          <w:sz w:val="24"/>
          <w:szCs w:val="24"/>
        </w:rPr>
        <w:t>предоставления муниципальной услуги «</w:t>
      </w:r>
      <w:r w:rsidR="009D234B" w:rsidRPr="00686481">
        <w:rPr>
          <w:b w:val="0"/>
          <w:color w:val="000000" w:themeColor="text1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</w:t>
      </w:r>
      <w:r w:rsidR="006661EC" w:rsidRPr="00686481">
        <w:rPr>
          <w:b w:val="0"/>
          <w:color w:val="000000" w:themeColor="text1"/>
          <w:sz w:val="24"/>
          <w:szCs w:val="24"/>
        </w:rPr>
        <w:t xml:space="preserve">я в муниципальной собственности, </w:t>
      </w:r>
      <w:r w:rsidR="009D234B" w:rsidRPr="00686481">
        <w:rPr>
          <w:b w:val="0"/>
          <w:color w:val="000000" w:themeColor="text1"/>
          <w:sz w:val="24"/>
          <w:szCs w:val="24"/>
        </w:rPr>
        <w:t xml:space="preserve">без проведения торгов» на территории </w:t>
      </w:r>
      <w:r w:rsidR="00B17765">
        <w:rPr>
          <w:b w:val="0"/>
          <w:color w:val="000000" w:themeColor="text1"/>
          <w:sz w:val="24"/>
          <w:szCs w:val="24"/>
        </w:rPr>
        <w:t>Писаревского</w:t>
      </w:r>
      <w:r w:rsidR="009D234B" w:rsidRPr="00686481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6661EC" w:rsidRPr="00686481">
        <w:rPr>
          <w:b w:val="0"/>
          <w:color w:val="000000" w:themeColor="text1"/>
          <w:sz w:val="24"/>
          <w:szCs w:val="24"/>
        </w:rPr>
        <w:t>Кантемировского</w:t>
      </w:r>
      <w:r w:rsidR="009D234B" w:rsidRPr="00686481">
        <w:rPr>
          <w:b w:val="0"/>
          <w:color w:val="000000" w:themeColor="text1"/>
          <w:sz w:val="24"/>
          <w:szCs w:val="24"/>
        </w:rPr>
        <w:t xml:space="preserve"> муниципального района</w:t>
      </w:r>
      <w:r w:rsidR="006661EC" w:rsidRPr="00686481">
        <w:rPr>
          <w:b w:val="0"/>
          <w:color w:val="000000" w:themeColor="text1"/>
          <w:sz w:val="24"/>
          <w:szCs w:val="24"/>
        </w:rPr>
        <w:t xml:space="preserve"> </w:t>
      </w:r>
      <w:r w:rsidR="009D234B" w:rsidRPr="00686481">
        <w:rPr>
          <w:b w:val="0"/>
          <w:color w:val="000000" w:themeColor="text1"/>
          <w:sz w:val="24"/>
          <w:szCs w:val="24"/>
        </w:rPr>
        <w:t>Воронежской области</w:t>
      </w:r>
      <w:r w:rsidR="006661EC" w:rsidRPr="00686481">
        <w:rPr>
          <w:b w:val="0"/>
          <w:color w:val="000000" w:themeColor="text1"/>
          <w:sz w:val="24"/>
          <w:szCs w:val="24"/>
        </w:rPr>
        <w:t>»</w:t>
      </w:r>
    </w:p>
    <w:p w:rsidR="002E205F" w:rsidRPr="00686481" w:rsidRDefault="002E205F" w:rsidP="00686481">
      <w:pPr>
        <w:ind w:firstLine="709"/>
        <w:rPr>
          <w:rFonts w:cs="Arial"/>
          <w:color w:val="000000" w:themeColor="text1"/>
        </w:rPr>
      </w:pPr>
    </w:p>
    <w:p w:rsidR="002E205F" w:rsidRPr="00686481" w:rsidRDefault="00BB5DAA" w:rsidP="0068648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86481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86481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686481">
        <w:rPr>
          <w:rFonts w:cs="Arial"/>
          <w:color w:val="000000" w:themeColor="text1"/>
        </w:rPr>
        <w:t xml:space="preserve"> </w:t>
      </w:r>
      <w:r w:rsidR="009D234B" w:rsidRPr="00686481">
        <w:rPr>
          <w:rFonts w:eastAsiaTheme="minorHAnsi" w:cs="Arial"/>
          <w:color w:val="000000" w:themeColor="text1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="00065C25" w:rsidRPr="00686481">
        <w:rPr>
          <w:rFonts w:cs="Arial"/>
          <w:color w:val="000000" w:themeColor="text1"/>
        </w:rPr>
        <w:t xml:space="preserve"> </w:t>
      </w:r>
      <w:r w:rsidR="00234D14" w:rsidRPr="00686481">
        <w:rPr>
          <w:rFonts w:cs="Arial"/>
          <w:color w:val="000000" w:themeColor="text1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686481">
        <w:rPr>
          <w:rFonts w:cs="Arial"/>
          <w:color w:val="000000" w:themeColor="text1"/>
        </w:rPr>
        <w:t xml:space="preserve">, </w:t>
      </w:r>
      <w:r w:rsidRPr="00686481">
        <w:rPr>
          <w:rFonts w:cs="Arial"/>
          <w:color w:val="000000" w:themeColor="text1"/>
        </w:rPr>
        <w:t xml:space="preserve">Уставом </w:t>
      </w:r>
      <w:r w:rsidR="00B17765">
        <w:rPr>
          <w:rFonts w:cs="Arial"/>
          <w:color w:val="000000" w:themeColor="text1"/>
        </w:rPr>
        <w:t>Писаревского</w:t>
      </w:r>
      <w:r w:rsidRPr="00686481">
        <w:rPr>
          <w:rFonts w:cs="Arial"/>
          <w:color w:val="000000" w:themeColor="text1"/>
        </w:rPr>
        <w:t xml:space="preserve"> сельского поселения </w:t>
      </w:r>
      <w:r w:rsidR="005112DE" w:rsidRPr="00686481">
        <w:rPr>
          <w:rFonts w:cs="Arial"/>
          <w:color w:val="000000" w:themeColor="text1"/>
        </w:rPr>
        <w:t>Кантемировского</w:t>
      </w:r>
      <w:r w:rsidRPr="0068648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5112DE" w:rsidRPr="00686481">
        <w:rPr>
          <w:rFonts w:cs="Arial"/>
          <w:color w:val="000000" w:themeColor="text1"/>
        </w:rPr>
        <w:t xml:space="preserve">администрация </w:t>
      </w:r>
      <w:r w:rsidR="00B17765">
        <w:rPr>
          <w:rFonts w:cs="Arial"/>
          <w:color w:val="000000" w:themeColor="text1"/>
        </w:rPr>
        <w:t>Писаревского</w:t>
      </w:r>
      <w:r w:rsidR="005112DE" w:rsidRPr="00686481">
        <w:rPr>
          <w:rFonts w:cs="Arial"/>
          <w:color w:val="000000" w:themeColor="text1"/>
        </w:rPr>
        <w:t xml:space="preserve"> сельского</w:t>
      </w:r>
      <w:r w:rsidRPr="00686481">
        <w:rPr>
          <w:rFonts w:cs="Arial"/>
          <w:color w:val="000000" w:themeColor="text1"/>
        </w:rPr>
        <w:t xml:space="preserve"> поселения </w:t>
      </w:r>
      <w:r w:rsidR="005112DE" w:rsidRPr="00686481">
        <w:rPr>
          <w:rFonts w:cs="Arial"/>
          <w:color w:val="000000" w:themeColor="text1"/>
        </w:rPr>
        <w:t>Кантемировского</w:t>
      </w:r>
      <w:r w:rsidRPr="00686481">
        <w:rPr>
          <w:rFonts w:cs="Arial"/>
          <w:color w:val="000000" w:themeColor="text1"/>
        </w:rPr>
        <w:t xml:space="preserve"> муницип</w:t>
      </w:r>
      <w:r w:rsidR="005112DE" w:rsidRPr="00686481">
        <w:rPr>
          <w:rFonts w:cs="Arial"/>
          <w:color w:val="000000" w:themeColor="text1"/>
        </w:rPr>
        <w:t xml:space="preserve">ального района </w:t>
      </w:r>
      <w:r w:rsidR="008E14A6" w:rsidRPr="00686481">
        <w:rPr>
          <w:rFonts w:cs="Arial"/>
          <w:color w:val="000000" w:themeColor="text1"/>
        </w:rPr>
        <w:t>Воронежской области</w:t>
      </w:r>
      <w:r w:rsidR="005112DE" w:rsidRPr="00686481">
        <w:rPr>
          <w:rFonts w:cs="Arial"/>
          <w:color w:val="000000" w:themeColor="text1"/>
        </w:rPr>
        <w:t xml:space="preserve"> </w:t>
      </w:r>
      <w:r w:rsidR="002E205F" w:rsidRPr="00686481">
        <w:rPr>
          <w:rFonts w:cs="Arial"/>
          <w:color w:val="000000" w:themeColor="text1"/>
        </w:rPr>
        <w:t>ПОСТАНОВЛЯЕТ:</w:t>
      </w:r>
    </w:p>
    <w:p w:rsidR="00387E1D" w:rsidRPr="00686481" w:rsidRDefault="002E205F" w:rsidP="0068648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686481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686481">
        <w:rPr>
          <w:b w:val="0"/>
          <w:color w:val="000000" w:themeColor="text1"/>
          <w:sz w:val="24"/>
          <w:szCs w:val="24"/>
        </w:rPr>
        <w:t>Внести в административный регламент</w:t>
      </w:r>
      <w:r w:rsidR="00EE6C20" w:rsidRPr="00686481">
        <w:rPr>
          <w:b w:val="0"/>
          <w:color w:val="000000" w:themeColor="text1"/>
          <w:sz w:val="24"/>
          <w:szCs w:val="24"/>
        </w:rPr>
        <w:t xml:space="preserve"> по</w:t>
      </w:r>
      <w:r w:rsidR="00CE5DC6" w:rsidRPr="00686481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EE6C20" w:rsidRPr="00686481">
        <w:rPr>
          <w:b w:val="0"/>
          <w:color w:val="000000" w:themeColor="text1"/>
          <w:sz w:val="24"/>
          <w:szCs w:val="24"/>
        </w:rPr>
        <w:t>ю</w:t>
      </w:r>
      <w:r w:rsidR="00CE5DC6" w:rsidRPr="00686481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5A7B57" w:rsidRPr="00686481">
        <w:rPr>
          <w:b w:val="0"/>
          <w:color w:val="000000" w:themeColor="text1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CE5DC6" w:rsidRPr="00686481">
        <w:rPr>
          <w:b w:val="0"/>
          <w:color w:val="000000" w:themeColor="text1"/>
          <w:sz w:val="24"/>
          <w:szCs w:val="24"/>
        </w:rPr>
        <w:t>»</w:t>
      </w:r>
      <w:r w:rsidR="00EE6C20" w:rsidRPr="00686481">
        <w:rPr>
          <w:b w:val="0"/>
          <w:color w:val="000000" w:themeColor="text1"/>
          <w:sz w:val="24"/>
          <w:szCs w:val="24"/>
        </w:rPr>
        <w:t xml:space="preserve"> на территории </w:t>
      </w:r>
      <w:r w:rsidR="00B17765">
        <w:rPr>
          <w:b w:val="0"/>
          <w:color w:val="000000" w:themeColor="text1"/>
          <w:sz w:val="24"/>
          <w:szCs w:val="24"/>
        </w:rPr>
        <w:t>Писаревского</w:t>
      </w:r>
      <w:r w:rsidR="00EE6C20" w:rsidRPr="0068648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BB5DAA" w:rsidRPr="00686481">
        <w:rPr>
          <w:b w:val="0"/>
          <w:color w:val="000000" w:themeColor="text1"/>
          <w:sz w:val="24"/>
          <w:szCs w:val="24"/>
        </w:rPr>
        <w:t xml:space="preserve">, утвержденный постановлением администрации </w:t>
      </w:r>
      <w:r w:rsidR="00B17765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EE6C20" w:rsidRPr="00686481">
        <w:rPr>
          <w:b w:val="0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BB5DAA" w:rsidRPr="00686481">
        <w:rPr>
          <w:b w:val="0"/>
          <w:color w:val="000000" w:themeColor="text1"/>
          <w:sz w:val="24"/>
          <w:szCs w:val="24"/>
        </w:rPr>
        <w:t xml:space="preserve">от </w:t>
      </w:r>
      <w:r w:rsidR="00B17765">
        <w:rPr>
          <w:b w:val="0"/>
          <w:color w:val="000000" w:themeColor="text1"/>
          <w:sz w:val="24"/>
          <w:szCs w:val="24"/>
        </w:rPr>
        <w:t>20.10.2023 года</w:t>
      </w:r>
      <w:r w:rsidR="00BB5DAA" w:rsidRPr="00686481">
        <w:rPr>
          <w:b w:val="0"/>
          <w:color w:val="000000" w:themeColor="text1"/>
          <w:sz w:val="24"/>
          <w:szCs w:val="24"/>
        </w:rPr>
        <w:t xml:space="preserve"> №</w:t>
      </w:r>
      <w:r w:rsidR="00B17765">
        <w:rPr>
          <w:b w:val="0"/>
          <w:color w:val="000000" w:themeColor="text1"/>
          <w:sz w:val="24"/>
          <w:szCs w:val="24"/>
        </w:rPr>
        <w:t>46</w:t>
      </w:r>
      <w:r w:rsidR="00BB5DAA" w:rsidRPr="00686481">
        <w:rPr>
          <w:b w:val="0"/>
          <w:color w:val="000000" w:themeColor="text1"/>
          <w:sz w:val="24"/>
          <w:szCs w:val="24"/>
        </w:rPr>
        <w:t>,</w:t>
      </w:r>
      <w:r w:rsidR="00CE5DC6" w:rsidRPr="00686481">
        <w:rPr>
          <w:b w:val="0"/>
          <w:color w:val="000000" w:themeColor="text1"/>
          <w:sz w:val="24"/>
          <w:szCs w:val="24"/>
        </w:rPr>
        <w:t xml:space="preserve"> </w:t>
      </w:r>
      <w:r w:rsidR="00387E1D" w:rsidRPr="00686481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686481">
        <w:rPr>
          <w:b w:val="0"/>
          <w:color w:val="000000" w:themeColor="text1"/>
          <w:sz w:val="24"/>
          <w:szCs w:val="24"/>
        </w:rPr>
        <w:t>изменени</w:t>
      </w:r>
      <w:r w:rsidR="00387E1D" w:rsidRPr="00686481">
        <w:rPr>
          <w:b w:val="0"/>
          <w:color w:val="000000" w:themeColor="text1"/>
          <w:sz w:val="24"/>
          <w:szCs w:val="24"/>
        </w:rPr>
        <w:t>я:</w:t>
      </w:r>
    </w:p>
    <w:p w:rsidR="00C8511C" w:rsidRPr="00686481" w:rsidRDefault="00387E1D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C8511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В подпункт</w:t>
      </w:r>
      <w:r w:rsidR="005A7B57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="00C8511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5.6.3 пункта 5.6 слова «в пункте 9.3» заменить словами «в пункте 10».</w:t>
      </w:r>
    </w:p>
    <w:p w:rsidR="00C8511C" w:rsidRPr="00686481" w:rsidRDefault="00C8511C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79200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 Дополнить подпунктом 6.1.6 следующего содержания:</w:t>
      </w:r>
    </w:p>
    <w:p w:rsidR="00C8511C" w:rsidRPr="00686481" w:rsidRDefault="00C8511C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«6.1.6. дубликат выданного в результате предоставления Муниципальной услуги документа.».</w:t>
      </w:r>
    </w:p>
    <w:p w:rsidR="00C8511C" w:rsidRPr="00686481" w:rsidRDefault="00C8511C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79200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 В пункте 9.2:</w:t>
      </w:r>
    </w:p>
    <w:p w:rsidR="00C8511C" w:rsidRPr="00686481" w:rsidRDefault="00C8511C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79200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79200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891DD1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В подпункте 9.2.14 слова «пп.1» заменить словами «пп.2».</w:t>
      </w:r>
    </w:p>
    <w:p w:rsidR="00891DD1" w:rsidRPr="00686481" w:rsidRDefault="00891DD1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79200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3.2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Подпункт 9.2.15 </w:t>
      </w:r>
      <w:r w:rsidR="00AB5B72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признать утратившим силу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65378F" w:rsidRPr="00686481" w:rsidRDefault="0065378F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79200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 Подпункт 10.1.29 пункта 10.1 признать утратившим силу.</w:t>
      </w:r>
    </w:p>
    <w:p w:rsidR="0065378F" w:rsidRPr="00686481" w:rsidRDefault="0079200C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1.5</w:t>
      </w:r>
      <w:r w:rsidR="0065378F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AF0329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Подпункт 13</w:t>
      </w:r>
      <w:r w:rsidR="0065378F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пункта 12.2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79200C" w:rsidRPr="00686481" w:rsidRDefault="0079200C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«</w:t>
      </w:r>
      <w:r w:rsidRPr="00686481">
        <w:rPr>
          <w:rFonts w:ascii="Arial" w:hAnsi="Arial" w:cs="Arial"/>
          <w:color w:val="000000" w:themeColor="text1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686481">
        <w:rPr>
          <w:rStyle w:val="ac"/>
          <w:rFonts w:ascii="Arial" w:hAnsi="Arial" w:cs="Arial"/>
          <w:color w:val="000000" w:themeColor="text1"/>
          <w:sz w:val="24"/>
          <w:szCs w:val="24"/>
          <w:u w:val="none"/>
        </w:rPr>
        <w:t>подпунктом 1 пункта 1 статьи 39.18</w:t>
      </w:r>
      <w:r w:rsidRPr="00686481">
        <w:rPr>
          <w:rFonts w:ascii="Arial" w:hAnsi="Arial" w:cs="Arial"/>
          <w:color w:val="000000" w:themeColor="text1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</w:p>
    <w:p w:rsidR="0065378F" w:rsidRPr="00686481" w:rsidRDefault="0079200C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1.6. Абзац одиннадцатый пункта 2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.1.2 </w:t>
      </w:r>
      <w:r w:rsidR="0065378F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изложить в следующей редакции:</w:t>
      </w:r>
    </w:p>
    <w:p w:rsidR="0065378F" w:rsidRPr="00686481" w:rsidRDefault="0065378F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Федерации».».</w:t>
      </w:r>
    </w:p>
    <w:p w:rsidR="0065378F" w:rsidRPr="00686481" w:rsidRDefault="0065378F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79200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В 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абзацах четвертом и десятом пункта 2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.1.3 слова «п.9.3» заменить словами «пункте 10».</w:t>
      </w:r>
    </w:p>
    <w:p w:rsidR="006D295C" w:rsidRPr="00686481" w:rsidRDefault="0079200C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1.8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 В пункте 2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.3.1 слова «пп.2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.1.2-2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.1.3» заменить словами «</w:t>
      </w:r>
      <w:proofErr w:type="spellStart"/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пп</w:t>
      </w:r>
      <w:proofErr w:type="spellEnd"/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 2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.1.2. - 2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.1.3». </w:t>
      </w:r>
    </w:p>
    <w:p w:rsidR="006D295C" w:rsidRPr="00686481" w:rsidRDefault="0079200C" w:rsidP="006864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1.9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 В пункте 2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.4.1 слова «пп.24.1.2-24.1.3» заменить словами «</w:t>
      </w:r>
      <w:proofErr w:type="spellStart"/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пп</w:t>
      </w:r>
      <w:proofErr w:type="spellEnd"/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. 2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.1.2. - </w:t>
      </w:r>
      <w:r w:rsidR="001A1204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6D295C" w:rsidRPr="0068648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.1.3». </w:t>
      </w:r>
    </w:p>
    <w:p w:rsidR="00BA535E" w:rsidRPr="00E8000F" w:rsidRDefault="00BA535E" w:rsidP="00686481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686481">
        <w:rPr>
          <w:rFonts w:eastAsia="Calibri" w:cs="Arial"/>
          <w:color w:val="000000" w:themeColor="text1"/>
        </w:rPr>
        <w:t xml:space="preserve">2. Настоящее постановление вступает в силу со дня </w:t>
      </w:r>
      <w:r w:rsidR="00E8000F">
        <w:rPr>
          <w:rFonts w:eastAsia="Calibri" w:cs="Arial"/>
          <w:color w:val="000000" w:themeColor="text1"/>
        </w:rPr>
        <w:t>его официального опубликования.</w:t>
      </w:r>
    </w:p>
    <w:p w:rsidR="00CE5DC6" w:rsidRDefault="00BA535E" w:rsidP="00686481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686481">
        <w:rPr>
          <w:rFonts w:eastAsia="Calibri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B17765" w:rsidRDefault="00B17765" w:rsidP="00686481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p w:rsidR="00B17765" w:rsidRPr="00B17765" w:rsidRDefault="00B17765" w:rsidP="00686481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bookmarkStart w:id="0" w:name="_GoBack"/>
      <w:bookmarkEnd w:id="0"/>
    </w:p>
    <w:p w:rsidR="005D1224" w:rsidRPr="00B17765" w:rsidRDefault="005D1224" w:rsidP="00686481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6481" w:rsidRPr="00686481" w:rsidTr="001B3E34">
        <w:tc>
          <w:tcPr>
            <w:tcW w:w="3190" w:type="dxa"/>
          </w:tcPr>
          <w:p w:rsidR="005D1224" w:rsidRPr="00686481" w:rsidRDefault="005D1224" w:rsidP="00B17765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86481">
              <w:rPr>
                <w:rFonts w:cs="Arial"/>
                <w:color w:val="000000" w:themeColor="text1"/>
              </w:rPr>
              <w:t xml:space="preserve">Глава </w:t>
            </w:r>
            <w:r w:rsidR="00B17765">
              <w:rPr>
                <w:rFonts w:cs="Arial"/>
                <w:color w:val="000000" w:themeColor="text1"/>
              </w:rPr>
              <w:t>Писаревского</w:t>
            </w:r>
            <w:r w:rsidRPr="00686481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:rsidR="005D1224" w:rsidRPr="00686481" w:rsidRDefault="005D1224" w:rsidP="00686481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5D1224" w:rsidRPr="00686481" w:rsidRDefault="00B17765" w:rsidP="00686481">
            <w:pPr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5D1224" w:rsidRPr="00686481" w:rsidRDefault="005D1224" w:rsidP="00686481">
      <w:pPr>
        <w:tabs>
          <w:tab w:val="left" w:pos="900"/>
        </w:tabs>
        <w:ind w:firstLine="709"/>
        <w:contextualSpacing/>
        <w:rPr>
          <w:rFonts w:cs="Arial"/>
          <w:color w:val="000000" w:themeColor="text1"/>
          <w:lang w:val="en-US"/>
        </w:rPr>
      </w:pPr>
    </w:p>
    <w:sectPr w:rsidR="005D1224" w:rsidRPr="00686481" w:rsidSect="00686481">
      <w:headerReference w:type="default" r:id="rId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0A" w:rsidRDefault="00E9550A" w:rsidP="008E14A6">
      <w:r>
        <w:separator/>
      </w:r>
    </w:p>
  </w:endnote>
  <w:endnote w:type="continuationSeparator" w:id="0">
    <w:p w:rsidR="00E9550A" w:rsidRDefault="00E9550A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0A" w:rsidRDefault="00E9550A" w:rsidP="008E14A6">
      <w:r>
        <w:separator/>
      </w:r>
    </w:p>
  </w:footnote>
  <w:footnote w:type="continuationSeparator" w:id="0">
    <w:p w:rsidR="00E9550A" w:rsidRDefault="00E9550A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55115"/>
    <w:rsid w:val="00194EB5"/>
    <w:rsid w:val="001A1204"/>
    <w:rsid w:val="0022322B"/>
    <w:rsid w:val="00226D6E"/>
    <w:rsid w:val="0023012E"/>
    <w:rsid w:val="00234D14"/>
    <w:rsid w:val="002B5306"/>
    <w:rsid w:val="002E1DE9"/>
    <w:rsid w:val="002E205F"/>
    <w:rsid w:val="00307FA3"/>
    <w:rsid w:val="0038478A"/>
    <w:rsid w:val="00387E1D"/>
    <w:rsid w:val="003B23EC"/>
    <w:rsid w:val="00401508"/>
    <w:rsid w:val="00445E0F"/>
    <w:rsid w:val="004723BF"/>
    <w:rsid w:val="0047736F"/>
    <w:rsid w:val="004C0264"/>
    <w:rsid w:val="005112DE"/>
    <w:rsid w:val="005178E2"/>
    <w:rsid w:val="005310A6"/>
    <w:rsid w:val="0054586C"/>
    <w:rsid w:val="00551E45"/>
    <w:rsid w:val="00561D9B"/>
    <w:rsid w:val="005A7B57"/>
    <w:rsid w:val="005D1224"/>
    <w:rsid w:val="005E2FDD"/>
    <w:rsid w:val="005F50D0"/>
    <w:rsid w:val="0065378F"/>
    <w:rsid w:val="0066161A"/>
    <w:rsid w:val="006661EC"/>
    <w:rsid w:val="0067226C"/>
    <w:rsid w:val="0067444A"/>
    <w:rsid w:val="00684248"/>
    <w:rsid w:val="00686481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17765"/>
    <w:rsid w:val="00B52612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86429"/>
    <w:rsid w:val="00DB1BB8"/>
    <w:rsid w:val="00E322FF"/>
    <w:rsid w:val="00E8000F"/>
    <w:rsid w:val="00E9550A"/>
    <w:rsid w:val="00EA7523"/>
    <w:rsid w:val="00EE6C20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167E"/>
  <w15:docId w15:val="{1B07B295-6969-4C47-9B9F-DDB14616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table" w:styleId="ad">
    <w:name w:val="Table Grid"/>
    <w:basedOn w:val="a1"/>
    <w:uiPriority w:val="59"/>
    <w:rsid w:val="005D1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1776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7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Писаревское сельское поселение</cp:lastModifiedBy>
  <cp:revision>14</cp:revision>
  <cp:lastPrinted>2025-05-22T07:01:00Z</cp:lastPrinted>
  <dcterms:created xsi:type="dcterms:W3CDTF">2025-04-23T07:48:00Z</dcterms:created>
  <dcterms:modified xsi:type="dcterms:W3CDTF">2025-05-22T07:01:00Z</dcterms:modified>
</cp:coreProperties>
</file>