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F8" w:rsidRPr="00DC03FC" w:rsidRDefault="00B35BF8" w:rsidP="00B35BF8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АДМИНИСТРАЦИЯ</w:t>
      </w:r>
    </w:p>
    <w:p w:rsidR="00B35BF8" w:rsidRPr="00DC03FC" w:rsidRDefault="00CC6098" w:rsidP="00B35BF8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ПИСАРЕВСКОГО </w:t>
      </w:r>
      <w:r w:rsidR="00B35BF8" w:rsidRPr="00DC03FC">
        <w:rPr>
          <w:rFonts w:cs="Arial"/>
          <w:color w:val="000000"/>
        </w:rPr>
        <w:t>СЕЛЬСКОГО ПОСЕЛЕНИЯ</w:t>
      </w:r>
    </w:p>
    <w:p w:rsidR="00B35BF8" w:rsidRPr="00DC03FC" w:rsidRDefault="00B35BF8" w:rsidP="00B35BF8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КАНТЕМИРОВСКОГО МУНИЦИПАЛЬНОГО РАЙОНА</w:t>
      </w:r>
    </w:p>
    <w:p w:rsidR="00B35BF8" w:rsidRPr="00DC03FC" w:rsidRDefault="00B35BF8" w:rsidP="00B35BF8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ВОРОНЕЖСКОЙ ОБЛАСТИ</w:t>
      </w:r>
    </w:p>
    <w:p w:rsidR="00B35BF8" w:rsidRPr="00DC03FC" w:rsidRDefault="00B35BF8" w:rsidP="00B35BF8">
      <w:pPr>
        <w:ind w:firstLine="709"/>
        <w:jc w:val="center"/>
        <w:rPr>
          <w:rFonts w:cs="Arial"/>
          <w:color w:val="000000"/>
        </w:rPr>
      </w:pPr>
    </w:p>
    <w:p w:rsidR="00B35BF8" w:rsidRPr="00DC03FC" w:rsidRDefault="00B35BF8" w:rsidP="00B35BF8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ПОСТАНОВЛЕНИЕ</w:t>
      </w:r>
    </w:p>
    <w:p w:rsidR="00B35BF8" w:rsidRPr="00DC03FC" w:rsidRDefault="00B35BF8" w:rsidP="00B35BF8">
      <w:pPr>
        <w:tabs>
          <w:tab w:val="left" w:pos="1172"/>
        </w:tabs>
        <w:ind w:firstLine="709"/>
        <w:jc w:val="center"/>
        <w:rPr>
          <w:rFonts w:cs="Arial"/>
          <w:color w:val="000000"/>
        </w:rPr>
      </w:pPr>
    </w:p>
    <w:p w:rsidR="00B35BF8" w:rsidRPr="00DC03FC" w:rsidRDefault="00B35BF8" w:rsidP="00B35BF8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CC6098">
        <w:rPr>
          <w:rFonts w:cs="Arial"/>
          <w:color w:val="000000"/>
        </w:rPr>
        <w:t>27.12.2024 года</w:t>
      </w:r>
      <w:r w:rsidRPr="00DC03F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№ </w:t>
      </w:r>
      <w:r w:rsidR="00CC6098">
        <w:rPr>
          <w:rFonts w:cs="Arial"/>
          <w:color w:val="000000"/>
        </w:rPr>
        <w:t>78</w:t>
      </w:r>
    </w:p>
    <w:p w:rsidR="00B35BF8" w:rsidRPr="00DC03FC" w:rsidRDefault="00CC6098" w:rsidP="00B35BF8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Писаревское</w:t>
      </w:r>
      <w:r w:rsidR="00B35BF8" w:rsidRPr="00DC03FC">
        <w:rPr>
          <w:rFonts w:cs="Arial"/>
          <w:color w:val="000000"/>
        </w:rPr>
        <w:t xml:space="preserve"> сельское поселение</w:t>
      </w:r>
    </w:p>
    <w:p w:rsidR="00B35BF8" w:rsidRPr="00DC03FC" w:rsidRDefault="00B35BF8" w:rsidP="00B35BF8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B35BF8" w:rsidRPr="005939DA" w:rsidRDefault="00B35BF8" w:rsidP="00B35BF8">
      <w:pPr>
        <w:pStyle w:val="Title"/>
        <w:spacing w:before="0" w:after="0"/>
        <w:ind w:firstLine="709"/>
        <w:outlineLvl w:val="9"/>
        <w:rPr>
          <w:b w:val="0"/>
          <w:color w:val="000000"/>
          <w:sz w:val="24"/>
          <w:szCs w:val="24"/>
        </w:rPr>
      </w:pPr>
      <w:r w:rsidRPr="005939DA">
        <w:rPr>
          <w:b w:val="0"/>
          <w:color w:val="00000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«Признание садового дома жилым домом и жилого дома садовым домом» на территории </w:t>
      </w:r>
      <w:r w:rsidR="00CC6098">
        <w:rPr>
          <w:b w:val="0"/>
          <w:color w:val="000000"/>
          <w:sz w:val="24"/>
          <w:szCs w:val="24"/>
        </w:rPr>
        <w:t xml:space="preserve">Писаревского </w:t>
      </w:r>
      <w:r w:rsidRPr="005939DA">
        <w:rPr>
          <w:b w:val="0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B35BF8" w:rsidRPr="00DC03FC" w:rsidRDefault="00B35BF8" w:rsidP="00B35BF8">
      <w:pPr>
        <w:ind w:firstLine="709"/>
        <w:rPr>
          <w:rFonts w:cs="Arial"/>
          <w:color w:val="000000"/>
        </w:rPr>
      </w:pPr>
    </w:p>
    <w:p w:rsidR="00B35BF8" w:rsidRPr="00DC03FC" w:rsidRDefault="00B35BF8" w:rsidP="00B35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03FC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целях приведения в соответствие</w:t>
      </w:r>
      <w:r w:rsidR="00812A72">
        <w:rPr>
          <w:rFonts w:ascii="Arial" w:hAnsi="Arial" w:cs="Arial"/>
          <w:color w:val="000000"/>
          <w:sz w:val="24"/>
          <w:szCs w:val="24"/>
        </w:rPr>
        <w:t xml:space="preserve"> с действующим законодательством </w:t>
      </w:r>
      <w:r>
        <w:rPr>
          <w:rFonts w:ascii="Arial" w:hAnsi="Arial" w:cs="Arial"/>
          <w:color w:val="000000"/>
          <w:sz w:val="24"/>
          <w:szCs w:val="24"/>
        </w:rPr>
        <w:t xml:space="preserve">нормативных правовых актов </w:t>
      </w:r>
      <w:r w:rsidR="00CC6098">
        <w:rPr>
          <w:rFonts w:ascii="Arial" w:hAnsi="Arial" w:cs="Arial"/>
          <w:color w:val="000000"/>
          <w:sz w:val="24"/>
          <w:szCs w:val="24"/>
        </w:rPr>
        <w:t>Писаревского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DC03F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CC6098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CC6098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B35BF8" w:rsidRPr="00487687" w:rsidRDefault="00B35BF8" w:rsidP="00B35BF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87687">
        <w:rPr>
          <w:rFonts w:ascii="Arial" w:hAnsi="Arial" w:cs="Arial"/>
          <w:color w:val="000000"/>
          <w:sz w:val="24"/>
          <w:szCs w:val="24"/>
        </w:rPr>
        <w:t>1.</w:t>
      </w:r>
      <w:r w:rsidRPr="004876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87687">
        <w:rPr>
          <w:rFonts w:ascii="Arial" w:hAnsi="Arial" w:cs="Arial"/>
          <w:color w:val="000000"/>
          <w:sz w:val="24"/>
          <w:szCs w:val="24"/>
          <w:lang w:eastAsia="ru-RU"/>
        </w:rPr>
        <w:t xml:space="preserve">Внести в административный регламент по </w:t>
      </w:r>
      <w:r w:rsidRPr="00487687">
        <w:rPr>
          <w:rFonts w:ascii="Arial" w:hAnsi="Arial" w:cs="Arial"/>
          <w:color w:val="000000"/>
          <w:sz w:val="24"/>
          <w:szCs w:val="24"/>
        </w:rPr>
        <w:t xml:space="preserve">предоставлению муниципальной услуги «Признание садового дома жилым домом и жилого дома садовым домом», утвержденный постановлением администрации </w:t>
      </w:r>
      <w:r w:rsidR="00CC6098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487687">
        <w:rPr>
          <w:rFonts w:ascii="Arial" w:hAnsi="Arial" w:cs="Arial"/>
          <w:color w:val="000000"/>
          <w:sz w:val="24"/>
          <w:szCs w:val="24"/>
        </w:rPr>
        <w:t xml:space="preserve"> сельского поселения от </w:t>
      </w:r>
      <w:r w:rsidR="00CC6098">
        <w:rPr>
          <w:rFonts w:ascii="Arial" w:hAnsi="Arial" w:cs="Arial"/>
          <w:color w:val="000000"/>
          <w:sz w:val="24"/>
          <w:szCs w:val="24"/>
        </w:rPr>
        <w:t xml:space="preserve">27.11.2023 </w:t>
      </w:r>
      <w:bookmarkStart w:id="0" w:name="_GoBack"/>
      <w:bookmarkEnd w:id="0"/>
      <w:r w:rsidR="00CC6098">
        <w:rPr>
          <w:rFonts w:ascii="Arial" w:hAnsi="Arial" w:cs="Arial"/>
          <w:color w:val="000000"/>
          <w:sz w:val="24"/>
          <w:szCs w:val="24"/>
        </w:rPr>
        <w:t xml:space="preserve">года </w:t>
      </w:r>
      <w:r w:rsidR="00CC6098" w:rsidRPr="00487687">
        <w:rPr>
          <w:rFonts w:ascii="Arial" w:hAnsi="Arial" w:cs="Arial"/>
          <w:color w:val="000000"/>
          <w:sz w:val="24"/>
          <w:szCs w:val="24"/>
        </w:rPr>
        <w:t>№</w:t>
      </w:r>
      <w:r w:rsidRPr="00487687">
        <w:rPr>
          <w:rFonts w:ascii="Arial" w:hAnsi="Arial" w:cs="Arial"/>
          <w:color w:val="000000"/>
          <w:sz w:val="24"/>
          <w:szCs w:val="24"/>
        </w:rPr>
        <w:t xml:space="preserve"> </w:t>
      </w:r>
      <w:r w:rsidR="00CC6098">
        <w:rPr>
          <w:rFonts w:ascii="Arial" w:hAnsi="Arial" w:cs="Arial"/>
          <w:color w:val="000000"/>
          <w:sz w:val="24"/>
          <w:szCs w:val="24"/>
        </w:rPr>
        <w:t>64</w:t>
      </w:r>
      <w:r w:rsidRPr="00487687">
        <w:rPr>
          <w:rFonts w:ascii="Arial" w:hAnsi="Arial" w:cs="Arial"/>
          <w:color w:val="000000"/>
          <w:sz w:val="24"/>
          <w:szCs w:val="24"/>
        </w:rPr>
        <w:t>, следующие изменения:</w:t>
      </w:r>
    </w:p>
    <w:p w:rsidR="00B35BF8" w:rsidRPr="00487687" w:rsidRDefault="00B35BF8" w:rsidP="0048768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87687">
        <w:rPr>
          <w:rFonts w:ascii="Arial" w:hAnsi="Arial" w:cs="Arial"/>
          <w:color w:val="000000"/>
          <w:sz w:val="24"/>
          <w:szCs w:val="24"/>
        </w:rPr>
        <w:t>1.1. В абзаце 10 пункта 21.2 слова «</w:t>
      </w:r>
      <w:r w:rsidRPr="00487687">
        <w:rPr>
          <w:rFonts w:ascii="Arial" w:hAnsi="Arial" w:cs="Arial"/>
          <w:bCs/>
          <w:color w:val="000000"/>
          <w:sz w:val="24"/>
          <w:szCs w:val="24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B35BF8" w:rsidRPr="00487687" w:rsidRDefault="00B35BF8" w:rsidP="00B35BF8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487687">
        <w:rPr>
          <w:rFonts w:eastAsia="Calibri" w:cs="Arial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B35BF8" w:rsidRPr="00487687" w:rsidRDefault="00B35BF8" w:rsidP="00B35BF8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487687">
        <w:rPr>
          <w:rFonts w:eastAsia="Calibri" w:cs="Arial"/>
          <w:color w:val="000000"/>
        </w:rPr>
        <w:t>3. Контроль за исполнением настоящего постановления оставляю за собой.</w:t>
      </w:r>
    </w:p>
    <w:p w:rsidR="00B35BF8" w:rsidRDefault="00B35BF8" w:rsidP="00B35BF8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43615" w:rsidTr="00943615">
        <w:tc>
          <w:tcPr>
            <w:tcW w:w="3284" w:type="dxa"/>
          </w:tcPr>
          <w:p w:rsidR="00943615" w:rsidRDefault="00943615" w:rsidP="00CC6098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5939DA">
              <w:rPr>
                <w:rFonts w:cs="Arial"/>
                <w:color w:val="000000"/>
              </w:rPr>
              <w:t xml:space="preserve">Глава </w:t>
            </w:r>
            <w:r w:rsidR="00CC6098">
              <w:rPr>
                <w:rFonts w:cs="Arial"/>
                <w:color w:val="000000"/>
              </w:rPr>
              <w:t>Писаревского</w:t>
            </w:r>
            <w:r w:rsidRPr="005939DA">
              <w:rPr>
                <w:rFonts w:cs="Arial"/>
                <w:color w:val="000000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943615" w:rsidRDefault="00943615" w:rsidP="00B35BF8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color w:val="000000"/>
              </w:rPr>
            </w:pPr>
          </w:p>
        </w:tc>
        <w:tc>
          <w:tcPr>
            <w:tcW w:w="3285" w:type="dxa"/>
          </w:tcPr>
          <w:p w:rsidR="00943615" w:rsidRDefault="00CC6098" w:rsidP="00943615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</w:rPr>
            </w:pPr>
            <w:r>
              <w:rPr>
                <w:rFonts w:cs="Arial"/>
                <w:color w:val="000000"/>
              </w:rPr>
              <w:t>И.И.Скибина</w:t>
            </w:r>
          </w:p>
        </w:tc>
      </w:tr>
    </w:tbl>
    <w:p w:rsidR="00B35BF8" w:rsidRPr="005939DA" w:rsidRDefault="00B35BF8" w:rsidP="00943615">
      <w:pPr>
        <w:tabs>
          <w:tab w:val="left" w:pos="900"/>
        </w:tabs>
        <w:ind w:firstLine="709"/>
        <w:contextualSpacing/>
        <w:rPr>
          <w:rFonts w:cs="Arial"/>
          <w:color w:val="000000"/>
        </w:rPr>
      </w:pPr>
    </w:p>
    <w:sectPr w:rsidR="00B35BF8" w:rsidRPr="005939DA" w:rsidSect="00DC03FC">
      <w:headerReference w:type="default" r:id="rId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080" w:rsidRDefault="00906080">
      <w:r>
        <w:separator/>
      </w:r>
    </w:p>
  </w:endnote>
  <w:endnote w:type="continuationSeparator" w:id="0">
    <w:p w:rsidR="00906080" w:rsidRDefault="0090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080" w:rsidRDefault="00906080">
      <w:r>
        <w:separator/>
      </w:r>
    </w:p>
  </w:footnote>
  <w:footnote w:type="continuationSeparator" w:id="0">
    <w:p w:rsidR="00906080" w:rsidRDefault="0090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52" w:rsidRDefault="00906080">
    <w:pPr>
      <w:pStyle w:val="a4"/>
      <w:jc w:val="center"/>
    </w:pPr>
  </w:p>
  <w:p w:rsidR="00907A52" w:rsidRDefault="009060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69"/>
    <w:rsid w:val="00487687"/>
    <w:rsid w:val="00731FF1"/>
    <w:rsid w:val="00812A72"/>
    <w:rsid w:val="00863C69"/>
    <w:rsid w:val="008F5799"/>
    <w:rsid w:val="00906080"/>
    <w:rsid w:val="00943615"/>
    <w:rsid w:val="00B35BF8"/>
    <w:rsid w:val="00CC6098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2F55"/>
  <w15:docId w15:val="{60FB768A-AAE9-4885-B791-5FA86C4A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35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35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35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B35B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BF8"/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4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60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7</cp:revision>
  <cp:lastPrinted>2025-01-09T06:38:00Z</cp:lastPrinted>
  <dcterms:created xsi:type="dcterms:W3CDTF">2025-01-07T13:27:00Z</dcterms:created>
  <dcterms:modified xsi:type="dcterms:W3CDTF">2025-01-09T06:38:00Z</dcterms:modified>
</cp:coreProperties>
</file>