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7C8" w:rsidRPr="00E71AFA" w:rsidRDefault="008167C8" w:rsidP="008167C8">
      <w:pPr>
        <w:spacing w:after="0" w:line="240" w:lineRule="auto"/>
        <w:jc w:val="center"/>
        <w:rPr>
          <w:rFonts w:ascii="Times New Roman" w:eastAsia="Times New Roman" w:hAnsi="Times New Roman" w:cs="Times New Roman"/>
          <w:b/>
          <w:sz w:val="56"/>
          <w:szCs w:val="56"/>
          <w:lang w:eastAsia="ru-RU"/>
        </w:rPr>
      </w:pPr>
      <w:r w:rsidRPr="00391485">
        <w:rPr>
          <w:rFonts w:ascii="Times New Roman" w:eastAsia="Times New Roman" w:hAnsi="Times New Roman" w:cs="Times New Roman"/>
          <w:b/>
          <w:sz w:val="56"/>
          <w:szCs w:val="56"/>
          <w:u w:val="single"/>
          <w:lang w:eastAsia="ru-RU"/>
        </w:rPr>
        <w:t>12</w:t>
      </w:r>
      <w:r w:rsidRPr="00E71AFA">
        <w:rPr>
          <w:rFonts w:ascii="Times New Roman" w:eastAsia="Times New Roman" w:hAnsi="Times New Roman" w:cs="Times New Roman"/>
          <w:b/>
          <w:sz w:val="56"/>
          <w:szCs w:val="56"/>
          <w:lang w:eastAsia="ru-RU"/>
        </w:rPr>
        <w:t xml:space="preserve"> (</w:t>
      </w:r>
      <w:r>
        <w:rPr>
          <w:rFonts w:ascii="Times New Roman" w:eastAsia="Times New Roman" w:hAnsi="Times New Roman" w:cs="Times New Roman"/>
          <w:b/>
          <w:sz w:val="56"/>
          <w:szCs w:val="56"/>
          <w:u w:val="single"/>
          <w:lang w:eastAsia="ru-RU"/>
        </w:rPr>
        <w:t>4</w:t>
      </w:r>
      <w:r w:rsidR="00ED1F17">
        <w:rPr>
          <w:rFonts w:ascii="Times New Roman" w:eastAsia="Times New Roman" w:hAnsi="Times New Roman" w:cs="Times New Roman"/>
          <w:b/>
          <w:sz w:val="56"/>
          <w:szCs w:val="56"/>
          <w:u w:val="single"/>
          <w:lang w:eastAsia="ru-RU"/>
        </w:rPr>
        <w:t>9</w:t>
      </w:r>
      <w:r w:rsidRPr="00E71AFA">
        <w:rPr>
          <w:rFonts w:ascii="Times New Roman" w:eastAsia="Times New Roman" w:hAnsi="Times New Roman" w:cs="Times New Roman"/>
          <w:b/>
          <w:sz w:val="56"/>
          <w:szCs w:val="56"/>
          <w:lang w:eastAsia="ru-RU"/>
        </w:rPr>
        <w:t>)</w:t>
      </w:r>
    </w:p>
    <w:p w:rsidR="008167C8" w:rsidRPr="00E71AFA" w:rsidRDefault="008167C8" w:rsidP="008167C8">
      <w:pPr>
        <w:spacing w:after="0" w:line="240" w:lineRule="auto"/>
        <w:jc w:val="center"/>
        <w:rPr>
          <w:rFonts w:ascii="Times New Roman" w:eastAsia="Times New Roman" w:hAnsi="Times New Roman" w:cs="Times New Roman"/>
          <w:b/>
          <w:lang w:eastAsia="ru-RU"/>
        </w:rPr>
      </w:pPr>
      <w:r w:rsidRPr="00E71AFA">
        <w:rPr>
          <w:rFonts w:ascii="Times New Roman" w:eastAsia="Times New Roman" w:hAnsi="Times New Roman" w:cs="Times New Roman"/>
          <w:b/>
          <w:lang w:eastAsia="ru-RU"/>
        </w:rPr>
        <w:t>(месяц)  (номер)</w:t>
      </w:r>
    </w:p>
    <w:p w:rsidR="008167C8" w:rsidRPr="00E71AFA" w:rsidRDefault="008167C8" w:rsidP="008167C8">
      <w:pPr>
        <w:spacing w:after="0" w:line="240" w:lineRule="auto"/>
        <w:jc w:val="center"/>
        <w:rPr>
          <w:rFonts w:ascii="Times New Roman" w:eastAsia="Times New Roman" w:hAnsi="Times New Roman" w:cs="Times New Roman"/>
          <w:b/>
          <w:sz w:val="72"/>
          <w:szCs w:val="72"/>
          <w:lang w:eastAsia="ru-RU"/>
        </w:rPr>
      </w:pPr>
    </w:p>
    <w:p w:rsidR="008167C8" w:rsidRPr="00E71AFA" w:rsidRDefault="008167C8" w:rsidP="008167C8">
      <w:pPr>
        <w:spacing w:after="0" w:line="240" w:lineRule="auto"/>
        <w:jc w:val="center"/>
        <w:rPr>
          <w:rFonts w:ascii="Times New Roman" w:eastAsia="Times New Roman" w:hAnsi="Times New Roman" w:cs="Times New Roman"/>
          <w:b/>
          <w:sz w:val="72"/>
          <w:szCs w:val="72"/>
          <w:lang w:eastAsia="ru-RU"/>
        </w:rPr>
      </w:pPr>
    </w:p>
    <w:p w:rsidR="008167C8" w:rsidRPr="00E71AFA" w:rsidRDefault="008167C8" w:rsidP="008167C8">
      <w:pPr>
        <w:spacing w:after="0" w:line="240" w:lineRule="auto"/>
        <w:jc w:val="center"/>
        <w:rPr>
          <w:rFonts w:ascii="Times New Roman" w:eastAsia="Times New Roman" w:hAnsi="Times New Roman" w:cs="Times New Roman"/>
          <w:b/>
          <w:sz w:val="72"/>
          <w:szCs w:val="72"/>
          <w:lang w:eastAsia="ru-RU"/>
        </w:rPr>
      </w:pPr>
    </w:p>
    <w:p w:rsidR="008167C8" w:rsidRPr="00E71AFA" w:rsidRDefault="008167C8" w:rsidP="008167C8">
      <w:pPr>
        <w:spacing w:after="0" w:line="240" w:lineRule="auto"/>
        <w:jc w:val="center"/>
        <w:rPr>
          <w:rFonts w:ascii="Times New Roman" w:eastAsia="Times New Roman" w:hAnsi="Times New Roman" w:cs="Times New Roman"/>
          <w:b/>
          <w:sz w:val="72"/>
          <w:szCs w:val="72"/>
          <w:lang w:eastAsia="ru-RU"/>
        </w:rPr>
      </w:pPr>
    </w:p>
    <w:p w:rsidR="008167C8" w:rsidRPr="00E71AFA" w:rsidRDefault="008167C8" w:rsidP="008167C8">
      <w:pPr>
        <w:spacing w:after="0" w:line="240" w:lineRule="auto"/>
        <w:jc w:val="center"/>
        <w:rPr>
          <w:rFonts w:ascii="Times New Roman" w:eastAsia="Times New Roman" w:hAnsi="Times New Roman" w:cs="Times New Roman"/>
          <w:b/>
          <w:sz w:val="72"/>
          <w:szCs w:val="72"/>
          <w:lang w:eastAsia="ru-RU"/>
        </w:rPr>
      </w:pPr>
      <w:r w:rsidRPr="00E71AFA">
        <w:rPr>
          <w:rFonts w:ascii="Times New Roman" w:eastAsia="Times New Roman" w:hAnsi="Times New Roman" w:cs="Times New Roman"/>
          <w:b/>
          <w:sz w:val="72"/>
          <w:szCs w:val="72"/>
          <w:lang w:eastAsia="ru-RU"/>
        </w:rPr>
        <w:t>ВЕСТНИК</w:t>
      </w:r>
    </w:p>
    <w:p w:rsidR="008167C8" w:rsidRPr="00E71AFA" w:rsidRDefault="008167C8" w:rsidP="008167C8">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муниципальных правовых актов</w:t>
      </w:r>
    </w:p>
    <w:p w:rsidR="008167C8" w:rsidRPr="00E71AFA" w:rsidRDefault="008167C8" w:rsidP="008167C8">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Писаревского сельского поселения</w:t>
      </w:r>
    </w:p>
    <w:p w:rsidR="008167C8" w:rsidRPr="00E71AFA" w:rsidRDefault="008167C8" w:rsidP="008167C8">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Кантемировского муниципального района</w:t>
      </w:r>
    </w:p>
    <w:p w:rsidR="008167C8" w:rsidRPr="00E71AFA" w:rsidRDefault="008167C8" w:rsidP="008167C8">
      <w:pPr>
        <w:spacing w:after="0" w:line="240" w:lineRule="auto"/>
        <w:jc w:val="center"/>
        <w:rPr>
          <w:rFonts w:ascii="Times New Roman" w:eastAsia="Times New Roman" w:hAnsi="Times New Roman" w:cs="Times New Roman"/>
          <w:b/>
          <w:sz w:val="60"/>
          <w:szCs w:val="60"/>
          <w:lang w:eastAsia="ru-RU"/>
        </w:rPr>
      </w:pPr>
      <w:r w:rsidRPr="00E71AFA">
        <w:rPr>
          <w:rFonts w:ascii="Times New Roman" w:eastAsia="Times New Roman" w:hAnsi="Times New Roman" w:cs="Times New Roman"/>
          <w:b/>
          <w:sz w:val="60"/>
          <w:szCs w:val="60"/>
          <w:lang w:eastAsia="ru-RU"/>
        </w:rPr>
        <w:t>Воронежской области</w:t>
      </w:r>
    </w:p>
    <w:p w:rsidR="008167C8" w:rsidRPr="00E71AFA" w:rsidRDefault="008167C8" w:rsidP="008167C8">
      <w:pPr>
        <w:spacing w:after="0" w:line="240" w:lineRule="auto"/>
        <w:jc w:val="center"/>
        <w:rPr>
          <w:rFonts w:ascii="Times New Roman" w:eastAsia="Times New Roman" w:hAnsi="Times New Roman" w:cs="Times New Roman"/>
          <w:b/>
          <w:sz w:val="60"/>
          <w:szCs w:val="60"/>
          <w:lang w:eastAsia="ru-RU"/>
        </w:rPr>
      </w:pPr>
    </w:p>
    <w:p w:rsidR="008167C8" w:rsidRPr="00E71AFA" w:rsidRDefault="008167C8" w:rsidP="008167C8">
      <w:pPr>
        <w:spacing w:after="0" w:line="240" w:lineRule="auto"/>
        <w:jc w:val="center"/>
        <w:rPr>
          <w:rFonts w:ascii="Times New Roman" w:eastAsia="Times New Roman" w:hAnsi="Times New Roman" w:cs="Times New Roman"/>
          <w:b/>
          <w:sz w:val="60"/>
          <w:szCs w:val="60"/>
          <w:lang w:eastAsia="ru-RU"/>
        </w:rPr>
      </w:pPr>
    </w:p>
    <w:p w:rsidR="008167C8" w:rsidRPr="00E71AFA" w:rsidRDefault="00ED1F17" w:rsidP="008167C8">
      <w:pPr>
        <w:spacing w:after="0" w:line="240" w:lineRule="auto"/>
        <w:jc w:val="center"/>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20</w:t>
      </w:r>
      <w:r w:rsidR="008167C8" w:rsidRPr="00E71AFA">
        <w:rPr>
          <w:rFonts w:ascii="Times New Roman" w:eastAsia="Times New Roman" w:hAnsi="Times New Roman" w:cs="Times New Roman"/>
          <w:b/>
          <w:sz w:val="52"/>
          <w:szCs w:val="52"/>
          <w:lang w:eastAsia="ru-RU"/>
        </w:rPr>
        <w:t>.</w:t>
      </w:r>
      <w:r w:rsidR="008167C8">
        <w:rPr>
          <w:rFonts w:ascii="Times New Roman" w:eastAsia="Times New Roman" w:hAnsi="Times New Roman" w:cs="Times New Roman"/>
          <w:b/>
          <w:sz w:val="52"/>
          <w:szCs w:val="52"/>
          <w:lang w:eastAsia="ru-RU"/>
        </w:rPr>
        <w:t>12</w:t>
      </w:r>
      <w:r w:rsidR="008167C8" w:rsidRPr="00E71AFA">
        <w:rPr>
          <w:rFonts w:ascii="Times New Roman" w:eastAsia="Times New Roman" w:hAnsi="Times New Roman" w:cs="Times New Roman"/>
          <w:b/>
          <w:sz w:val="52"/>
          <w:szCs w:val="52"/>
          <w:lang w:eastAsia="ru-RU"/>
        </w:rPr>
        <w:t>.2023</w:t>
      </w:r>
    </w:p>
    <w:p w:rsidR="008167C8" w:rsidRPr="00E71AFA" w:rsidRDefault="008167C8" w:rsidP="008167C8">
      <w:pPr>
        <w:spacing w:after="0" w:line="240" w:lineRule="auto"/>
        <w:jc w:val="center"/>
        <w:rPr>
          <w:rFonts w:ascii="Times New Roman" w:eastAsia="Times New Roman" w:hAnsi="Times New Roman" w:cs="Times New Roman"/>
          <w:b/>
          <w:sz w:val="32"/>
          <w:szCs w:val="32"/>
          <w:lang w:eastAsia="ru-RU"/>
        </w:rPr>
      </w:pPr>
    </w:p>
    <w:p w:rsidR="008167C8" w:rsidRPr="00E71AFA" w:rsidRDefault="008167C8" w:rsidP="008167C8">
      <w:pPr>
        <w:spacing w:after="0" w:line="240" w:lineRule="auto"/>
        <w:jc w:val="center"/>
        <w:rPr>
          <w:rFonts w:ascii="Times New Roman" w:eastAsia="Times New Roman" w:hAnsi="Times New Roman" w:cs="Times New Roman"/>
          <w:b/>
          <w:sz w:val="32"/>
          <w:szCs w:val="32"/>
          <w:lang w:eastAsia="ru-RU"/>
        </w:rPr>
      </w:pPr>
    </w:p>
    <w:p w:rsidR="008167C8" w:rsidRPr="00E71AFA" w:rsidRDefault="008167C8" w:rsidP="008167C8">
      <w:pPr>
        <w:spacing w:after="0" w:line="240" w:lineRule="auto"/>
        <w:jc w:val="center"/>
        <w:rPr>
          <w:rFonts w:ascii="Times New Roman" w:eastAsia="Times New Roman" w:hAnsi="Times New Roman" w:cs="Times New Roman"/>
          <w:b/>
          <w:sz w:val="32"/>
          <w:szCs w:val="32"/>
          <w:lang w:eastAsia="ru-RU"/>
        </w:rPr>
      </w:pPr>
    </w:p>
    <w:p w:rsidR="008167C8" w:rsidRPr="00E71AFA" w:rsidRDefault="008167C8" w:rsidP="008167C8">
      <w:pPr>
        <w:spacing w:after="0" w:line="240" w:lineRule="auto"/>
        <w:jc w:val="center"/>
        <w:rPr>
          <w:rFonts w:ascii="Times New Roman" w:eastAsia="Times New Roman" w:hAnsi="Times New Roman" w:cs="Times New Roman"/>
          <w:b/>
          <w:sz w:val="32"/>
          <w:szCs w:val="32"/>
          <w:lang w:eastAsia="ru-RU"/>
        </w:rPr>
      </w:pPr>
      <w:r w:rsidRPr="00E71AFA">
        <w:rPr>
          <w:rFonts w:ascii="Times New Roman" w:eastAsia="Times New Roman" w:hAnsi="Times New Roman" w:cs="Times New Roman"/>
          <w:b/>
          <w:sz w:val="32"/>
          <w:szCs w:val="32"/>
          <w:lang w:eastAsia="ru-RU"/>
        </w:rPr>
        <w:t>Учредитель:</w:t>
      </w:r>
    </w:p>
    <w:p w:rsidR="008167C8" w:rsidRPr="00E71AFA" w:rsidRDefault="008167C8" w:rsidP="008167C8">
      <w:pPr>
        <w:spacing w:after="0" w:line="240" w:lineRule="auto"/>
        <w:jc w:val="center"/>
        <w:rPr>
          <w:rFonts w:ascii="Times New Roman" w:eastAsia="Times New Roman" w:hAnsi="Times New Roman" w:cs="Times New Roman"/>
          <w:b/>
          <w:sz w:val="32"/>
          <w:szCs w:val="32"/>
          <w:lang w:eastAsia="ru-RU"/>
        </w:rPr>
      </w:pPr>
      <w:r w:rsidRPr="00E71AFA">
        <w:rPr>
          <w:rFonts w:ascii="Times New Roman" w:eastAsia="Times New Roman" w:hAnsi="Times New Roman" w:cs="Times New Roman"/>
          <w:b/>
          <w:sz w:val="32"/>
          <w:szCs w:val="32"/>
          <w:lang w:eastAsia="ru-RU"/>
        </w:rPr>
        <w:t xml:space="preserve">Совет народных депутатов Писаревского сельского поселения Кантемировского муниципального района </w:t>
      </w:r>
    </w:p>
    <w:p w:rsidR="008167C8" w:rsidRPr="00E71AFA" w:rsidRDefault="008167C8" w:rsidP="008167C8">
      <w:pPr>
        <w:spacing w:after="0" w:line="240" w:lineRule="auto"/>
        <w:jc w:val="center"/>
        <w:rPr>
          <w:rFonts w:ascii="Times New Roman" w:eastAsia="Times New Roman" w:hAnsi="Times New Roman" w:cs="Times New Roman"/>
          <w:b/>
          <w:sz w:val="32"/>
          <w:szCs w:val="32"/>
          <w:lang w:eastAsia="ru-RU"/>
        </w:rPr>
      </w:pPr>
      <w:r w:rsidRPr="00E71AFA">
        <w:rPr>
          <w:rFonts w:ascii="Times New Roman" w:eastAsia="Times New Roman" w:hAnsi="Times New Roman" w:cs="Times New Roman"/>
          <w:b/>
          <w:sz w:val="32"/>
          <w:szCs w:val="32"/>
          <w:lang w:eastAsia="ru-RU"/>
        </w:rPr>
        <w:t>Воронежской области</w:t>
      </w:r>
    </w:p>
    <w:p w:rsidR="008167C8" w:rsidRPr="00E71AFA" w:rsidRDefault="008167C8" w:rsidP="008167C8">
      <w:pPr>
        <w:spacing w:after="0" w:line="240" w:lineRule="auto"/>
        <w:jc w:val="center"/>
        <w:rPr>
          <w:rFonts w:ascii="Times New Roman" w:eastAsia="Times New Roman" w:hAnsi="Times New Roman" w:cs="Times New Roman"/>
          <w:b/>
          <w:sz w:val="32"/>
          <w:szCs w:val="32"/>
          <w:lang w:eastAsia="ru-RU"/>
        </w:rPr>
      </w:pPr>
    </w:p>
    <w:p w:rsidR="008167C8" w:rsidRPr="00E71AFA" w:rsidRDefault="008167C8" w:rsidP="008167C8">
      <w:pPr>
        <w:spacing w:after="0" w:line="240" w:lineRule="auto"/>
        <w:rPr>
          <w:rFonts w:ascii="Times New Roman" w:eastAsia="Times New Roman" w:hAnsi="Times New Roman" w:cs="Times New Roman"/>
          <w:b/>
          <w:sz w:val="32"/>
          <w:szCs w:val="32"/>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АДМИНИСТРАЦИЯ</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ПИСАРЕВСКОГО СЕЛЬСКОГО ПОСЕЛЕНИЯ</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КАНТЕМИРОВСКОГО МУНИЦИПАЛЬНОГО РАЙОНА</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ВОРОНЕЖСКОЙ ОБЛАСТИ</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ПОСТАНОВЛЕНИЕ</w:t>
      </w:r>
    </w:p>
    <w:p w:rsidR="00ED1F17" w:rsidRPr="00ED1F17" w:rsidRDefault="00ED1F17" w:rsidP="00ED1F17">
      <w:pPr>
        <w:tabs>
          <w:tab w:val="left" w:pos="1172"/>
        </w:tabs>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tabs>
          <w:tab w:val="left" w:pos="1172"/>
        </w:tabs>
        <w:spacing w:after="0" w:line="240" w:lineRule="auto"/>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 декабря 2023 г. № 70</w:t>
      </w:r>
    </w:p>
    <w:p w:rsidR="00ED1F17" w:rsidRPr="00ED1F17" w:rsidRDefault="00ED1F17" w:rsidP="00ED1F17">
      <w:pPr>
        <w:spacing w:after="0" w:line="240" w:lineRule="auto"/>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Писаревское сельское поселение</w:t>
      </w:r>
    </w:p>
    <w:p w:rsidR="00ED1F17" w:rsidRPr="00ED1F17" w:rsidRDefault="00ED1F17" w:rsidP="00ED1F17">
      <w:pPr>
        <w:spacing w:after="0" w:line="240" w:lineRule="auto"/>
        <w:ind w:firstLine="709"/>
        <w:jc w:val="both"/>
        <w:rPr>
          <w:rFonts w:ascii="Arial" w:eastAsia="Times New Roman" w:hAnsi="Arial" w:cs="Arial"/>
          <w:bCs/>
          <w:color w:val="000000"/>
          <w:kern w:val="28"/>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bCs/>
          <w:color w:val="000000"/>
          <w:kern w:val="28"/>
          <w:sz w:val="24"/>
          <w:szCs w:val="24"/>
          <w:lang w:eastAsia="ru-RU"/>
        </w:rPr>
      </w:pPr>
      <w:r w:rsidRPr="00ED1F17">
        <w:rPr>
          <w:rFonts w:ascii="Arial" w:eastAsia="Times New Roman" w:hAnsi="Arial" w:cs="Arial"/>
          <w:bCs/>
          <w:color w:val="000000"/>
          <w:kern w:val="28"/>
          <w:sz w:val="24"/>
          <w:szCs w:val="24"/>
          <w:lang w:eastAsia="ru-RU"/>
        </w:rPr>
        <w:t>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Писаревского сельского поселения Кантемировского муниципального района Воронежской области</w:t>
      </w:r>
    </w:p>
    <w:p w:rsidR="00ED1F17" w:rsidRPr="00ED1F17" w:rsidRDefault="00ED1F17" w:rsidP="00ED1F17">
      <w:pPr>
        <w:spacing w:after="0" w:line="240" w:lineRule="auto"/>
        <w:ind w:firstLine="709"/>
        <w:jc w:val="both"/>
        <w:rPr>
          <w:rFonts w:ascii="Arial" w:eastAsia="Times New Roman" w:hAnsi="Arial" w:cs="Arial"/>
          <w:bCs/>
          <w:color w:val="000000"/>
          <w:kern w:val="28"/>
          <w:sz w:val="24"/>
          <w:szCs w:val="24"/>
          <w:lang w:eastAsia="ru-RU"/>
        </w:rPr>
      </w:pPr>
    </w:p>
    <w:p w:rsidR="00ED1F17" w:rsidRPr="00ED1F17" w:rsidRDefault="00ED1F17" w:rsidP="00ED1F17">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1F17">
        <w:rPr>
          <w:rFonts w:ascii="Arial" w:eastAsia="Calibri" w:hAnsi="Arial" w:cs="Arial"/>
          <w:bCs/>
          <w:color w:val="000000"/>
          <w:sz w:val="24"/>
          <w:szCs w:val="24"/>
        </w:rPr>
        <w:t>,</w:t>
      </w:r>
      <w:r w:rsidRPr="00ED1F17">
        <w:rPr>
          <w:rFonts w:ascii="Arial" w:eastAsia="Calibri" w:hAnsi="Arial" w:cs="Arial"/>
          <w:color w:val="000000"/>
          <w:sz w:val="24"/>
          <w:szCs w:val="24"/>
          <w:lang w:eastAsia="ru-RU"/>
        </w:rPr>
        <w:t xml:space="preserve"> </w:t>
      </w:r>
      <w:r w:rsidRPr="00ED1F17">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ED1F17" w:rsidRPr="00ED1F17" w:rsidRDefault="00ED1F17" w:rsidP="00ED1F17">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lang w:eastAsia="ru-RU"/>
        </w:rPr>
        <w:t xml:space="preserve">1. </w:t>
      </w:r>
      <w:r w:rsidRPr="00ED1F17">
        <w:rPr>
          <w:rFonts w:ascii="Arial" w:eastAsia="Calibri" w:hAnsi="Arial" w:cs="Arial"/>
          <w:color w:val="000000"/>
          <w:sz w:val="24"/>
          <w:szCs w:val="24"/>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Признать утратившим силу постановление администрации Писаревского сельского поселения Кантемировского муниципального района Воронежской области: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от «14» декабря 2015 г. № 70 «Об утверждении административного регламента администрации Писаревского сельского поселения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ED1F17" w:rsidRPr="00ED1F17" w:rsidRDefault="00ED1F17" w:rsidP="00ED1F17">
      <w:pPr>
        <w:tabs>
          <w:tab w:val="left" w:pos="900"/>
        </w:tabs>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3. Контроль за исполнением настоящего постановления оставляю за собой.</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72"/>
        <w:gridCol w:w="3032"/>
        <w:gridCol w:w="3151"/>
      </w:tblGrid>
      <w:tr w:rsidR="00ED1F17" w:rsidRPr="00ED1F17" w:rsidTr="00BA6104">
        <w:tc>
          <w:tcPr>
            <w:tcW w:w="3214" w:type="dxa"/>
            <w:shd w:val="clear" w:color="auto" w:fill="auto"/>
          </w:tcPr>
          <w:p w:rsidR="00ED1F17" w:rsidRPr="00ED1F17" w:rsidRDefault="00ED1F17" w:rsidP="00ED1F17">
            <w:pPr>
              <w:tabs>
                <w:tab w:val="left" w:pos="900"/>
              </w:tabs>
              <w:spacing w:after="0" w:line="240" w:lineRule="auto"/>
              <w:contextualSpacing/>
              <w:rPr>
                <w:rFonts w:ascii="Arial" w:eastAsia="Calibri" w:hAnsi="Arial" w:cs="Arial"/>
                <w:color w:val="000000"/>
                <w:sz w:val="24"/>
                <w:szCs w:val="24"/>
              </w:rPr>
            </w:pPr>
            <w:r w:rsidRPr="00ED1F17">
              <w:rPr>
                <w:rFonts w:ascii="Arial" w:eastAsia="Calibri" w:hAnsi="Arial" w:cs="Arial"/>
                <w:color w:val="000000"/>
                <w:sz w:val="24"/>
                <w:szCs w:val="24"/>
              </w:rPr>
              <w:t>Глава Писаревского сельского поселения Кантемировского муниципального района Воронежской области</w:t>
            </w:r>
          </w:p>
        </w:tc>
        <w:tc>
          <w:tcPr>
            <w:tcW w:w="3146" w:type="dxa"/>
            <w:shd w:val="clear" w:color="auto" w:fill="auto"/>
          </w:tcPr>
          <w:p w:rsidR="00ED1F17" w:rsidRPr="00ED1F17" w:rsidRDefault="00ED1F17" w:rsidP="00ED1F17">
            <w:pPr>
              <w:tabs>
                <w:tab w:val="left" w:pos="900"/>
              </w:tabs>
              <w:spacing w:after="0" w:line="240" w:lineRule="auto"/>
              <w:ind w:firstLine="709"/>
              <w:contextualSpacing/>
              <w:jc w:val="both"/>
              <w:rPr>
                <w:rFonts w:ascii="Arial" w:eastAsia="Calibri" w:hAnsi="Arial" w:cs="Arial"/>
                <w:color w:val="000000"/>
                <w:sz w:val="24"/>
                <w:szCs w:val="24"/>
              </w:rPr>
            </w:pPr>
          </w:p>
        </w:tc>
        <w:tc>
          <w:tcPr>
            <w:tcW w:w="3211" w:type="dxa"/>
            <w:shd w:val="clear" w:color="auto" w:fill="auto"/>
          </w:tcPr>
          <w:p w:rsidR="00ED1F17" w:rsidRPr="00ED1F17" w:rsidRDefault="00ED1F17" w:rsidP="00ED1F17">
            <w:pPr>
              <w:tabs>
                <w:tab w:val="left" w:pos="900"/>
              </w:tabs>
              <w:spacing w:after="0" w:line="240" w:lineRule="auto"/>
              <w:ind w:firstLine="19"/>
              <w:contextualSpacing/>
              <w:rPr>
                <w:rFonts w:ascii="Arial" w:eastAsia="Calibri" w:hAnsi="Arial" w:cs="Arial"/>
                <w:color w:val="000000"/>
                <w:sz w:val="24"/>
                <w:szCs w:val="24"/>
              </w:rPr>
            </w:pPr>
            <w:r w:rsidRPr="00ED1F17">
              <w:rPr>
                <w:rFonts w:ascii="Arial" w:eastAsia="Calibri" w:hAnsi="Arial" w:cs="Arial"/>
                <w:color w:val="000000"/>
                <w:sz w:val="24"/>
                <w:szCs w:val="24"/>
              </w:rPr>
              <w:t>И.И.Скибина</w:t>
            </w:r>
          </w:p>
        </w:tc>
      </w:tr>
    </w:tbl>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Приложение</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постановлению администрации Писаревского сельского поселения Кантемировского муниципального района Воронежской области от «20» декабря 2023 г. № 70</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spacing w:after="0" w:line="240" w:lineRule="auto"/>
        <w:ind w:firstLine="709"/>
        <w:jc w:val="center"/>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Административный регламент</w:t>
      </w:r>
    </w:p>
    <w:p w:rsidR="00ED1F17" w:rsidRPr="00ED1F17" w:rsidRDefault="00ED1F17" w:rsidP="00ED1F17">
      <w:pPr>
        <w:spacing w:after="0" w:line="240" w:lineRule="auto"/>
        <w:ind w:firstLine="709"/>
        <w:jc w:val="center"/>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писаревского сельского поселения Кантемировского муниципального района Воронежской области</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I. Общие положения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numPr>
          <w:ilvl w:val="0"/>
          <w:numId w:val="1"/>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Предмет регулирования административного регламента</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567"/>
          <w:tab w:val="left" w:pos="143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ED1F17" w:rsidRPr="00ED1F17" w:rsidRDefault="00ED1F17" w:rsidP="00ED1F17">
      <w:pPr>
        <w:tabs>
          <w:tab w:val="left" w:pos="567"/>
          <w:tab w:val="left" w:pos="1431"/>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1"/>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Круг заявителей</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131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Писаревского сельского поселения Кантемировского муниципального района Воронежской области (далее - Заявители).</w:t>
      </w:r>
    </w:p>
    <w:p w:rsidR="00ED1F17" w:rsidRPr="00ED1F17" w:rsidRDefault="00ED1F17" w:rsidP="00ED1F17">
      <w:pPr>
        <w:numPr>
          <w:ilvl w:val="1"/>
          <w:numId w:val="1"/>
        </w:numPr>
        <w:tabs>
          <w:tab w:val="left" w:pos="131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1F17" w:rsidRPr="00ED1F17" w:rsidRDefault="00ED1F17" w:rsidP="00ED1F17">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D1F17" w:rsidRPr="00ED1F17" w:rsidRDefault="00ED1F17" w:rsidP="00ED1F17">
      <w:pPr>
        <w:tabs>
          <w:tab w:val="left" w:pos="1317"/>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1"/>
        </w:numPr>
        <w:tabs>
          <w:tab w:val="left" w:pos="1143"/>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Требования к порядку информирования о предоставлении Муниципальной услуги</w:t>
      </w:r>
    </w:p>
    <w:p w:rsidR="00ED1F17" w:rsidRPr="00ED1F17" w:rsidRDefault="00ED1F17" w:rsidP="00ED1F17">
      <w:pPr>
        <w:tabs>
          <w:tab w:val="left" w:pos="1143"/>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128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ED1F17" w:rsidRPr="00ED1F17" w:rsidRDefault="00ED1F17" w:rsidP="00ED1F17">
      <w:pPr>
        <w:numPr>
          <w:ilvl w:val="1"/>
          <w:numId w:val="1"/>
        </w:numPr>
        <w:tabs>
          <w:tab w:val="left" w:pos="140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 xml:space="preserve">На официальном сайте Администрации Писаревского сельского поселения (https://pisarevskoe.gosuslugi.ru)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D1F17">
        <w:rPr>
          <w:rFonts w:ascii="Arial" w:eastAsia="Times New Roman" w:hAnsi="Arial" w:cs="Arial"/>
          <w:color w:val="000000"/>
          <w:spacing w:val="7"/>
          <w:sz w:val="24"/>
          <w:szCs w:val="24"/>
          <w:lang w:val="en-US"/>
        </w:rPr>
        <w:t>www</w:t>
      </w:r>
      <w:r w:rsidRPr="00ED1F17">
        <w:rPr>
          <w:rFonts w:ascii="Arial" w:eastAsia="Times New Roman" w:hAnsi="Arial" w:cs="Arial"/>
          <w:color w:val="000000"/>
          <w:spacing w:val="7"/>
          <w:sz w:val="24"/>
          <w:szCs w:val="24"/>
        </w:rPr>
        <w:t>.</w:t>
      </w:r>
      <w:r w:rsidRPr="00ED1F17">
        <w:rPr>
          <w:rFonts w:ascii="Arial" w:eastAsia="Times New Roman" w:hAnsi="Arial" w:cs="Arial"/>
          <w:color w:val="000000"/>
          <w:spacing w:val="7"/>
          <w:sz w:val="24"/>
          <w:szCs w:val="24"/>
          <w:lang w:val="en-US"/>
        </w:rPr>
        <w:t>gosuslugi</w:t>
      </w:r>
      <w:r w:rsidRPr="00ED1F17">
        <w:rPr>
          <w:rFonts w:ascii="Arial" w:eastAsia="Times New Roman" w:hAnsi="Arial" w:cs="Arial"/>
          <w:color w:val="000000"/>
          <w:spacing w:val="7"/>
          <w:sz w:val="24"/>
          <w:szCs w:val="24"/>
        </w:rPr>
        <w:t>.</w:t>
      </w:r>
      <w:r w:rsidRPr="00ED1F17">
        <w:rPr>
          <w:rFonts w:ascii="Arial" w:eastAsia="Times New Roman" w:hAnsi="Arial" w:cs="Arial"/>
          <w:color w:val="000000"/>
          <w:spacing w:val="7"/>
          <w:sz w:val="24"/>
          <w:szCs w:val="24"/>
          <w:lang w:val="en-US"/>
        </w:rPr>
        <w:t>ru</w:t>
      </w:r>
      <w:r w:rsidRPr="00ED1F17">
        <w:rPr>
          <w:rFonts w:ascii="Arial" w:eastAsia="Times New Roman" w:hAnsi="Arial" w:cs="Arial"/>
          <w:color w:val="000000"/>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ED1F17">
        <w:rPr>
          <w:rFonts w:ascii="Arial" w:eastAsia="Times New Roman" w:hAnsi="Arial" w:cs="Arial"/>
          <w:color w:val="000000"/>
          <w:spacing w:val="7"/>
          <w:sz w:val="24"/>
          <w:szCs w:val="24"/>
          <w:lang w:val="en-US"/>
        </w:rPr>
        <w:t>www</w:t>
      </w:r>
      <w:r w:rsidRPr="00ED1F17">
        <w:rPr>
          <w:rFonts w:ascii="Arial" w:eastAsia="Times New Roman" w:hAnsi="Arial" w:cs="Arial"/>
          <w:color w:val="000000"/>
          <w:spacing w:val="7"/>
          <w:sz w:val="24"/>
          <w:szCs w:val="24"/>
        </w:rPr>
        <w:t>.</w:t>
      </w:r>
      <w:r w:rsidRPr="00ED1F17">
        <w:rPr>
          <w:rFonts w:ascii="Arial" w:eastAsia="Times New Roman" w:hAnsi="Arial" w:cs="Arial"/>
          <w:color w:val="000000"/>
          <w:spacing w:val="7"/>
          <w:sz w:val="24"/>
          <w:szCs w:val="24"/>
          <w:lang w:val="en-US"/>
        </w:rPr>
        <w:t>govvrn</w:t>
      </w:r>
      <w:r w:rsidRPr="00ED1F17">
        <w:rPr>
          <w:rFonts w:ascii="Arial" w:eastAsia="Times New Roman" w:hAnsi="Arial" w:cs="Arial"/>
          <w:color w:val="000000"/>
          <w:spacing w:val="7"/>
          <w:sz w:val="24"/>
          <w:szCs w:val="24"/>
        </w:rPr>
        <w:t>.</w:t>
      </w:r>
      <w:r w:rsidRPr="00ED1F17">
        <w:rPr>
          <w:rFonts w:ascii="Arial" w:eastAsia="Times New Roman" w:hAnsi="Arial" w:cs="Arial"/>
          <w:color w:val="000000"/>
          <w:spacing w:val="7"/>
          <w:sz w:val="24"/>
          <w:szCs w:val="24"/>
          <w:lang w:val="en-US"/>
        </w:rPr>
        <w:t>ru</w:t>
      </w:r>
      <w:r w:rsidRPr="00ED1F17">
        <w:rPr>
          <w:rFonts w:ascii="Arial" w:eastAsia="Times New Roman" w:hAnsi="Arial" w:cs="Arial"/>
          <w:color w:val="000000"/>
          <w:spacing w:val="7"/>
          <w:sz w:val="24"/>
          <w:szCs w:val="24"/>
        </w:rPr>
        <w:t xml:space="preserve"> (далее – региональный портал, РПГУ) обязательному размещению подлежит следующая справочная информация:</w:t>
      </w:r>
    </w:p>
    <w:p w:rsidR="00ED1F17" w:rsidRPr="00ED1F17" w:rsidRDefault="00ED1F17" w:rsidP="00ED1F17">
      <w:pPr>
        <w:numPr>
          <w:ilvl w:val="0"/>
          <w:numId w:val="2"/>
        </w:numPr>
        <w:tabs>
          <w:tab w:val="left" w:pos="111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место нахождения и график работы Администрации;</w:t>
      </w:r>
    </w:p>
    <w:p w:rsidR="00ED1F17" w:rsidRPr="00ED1F17" w:rsidRDefault="00ED1F17" w:rsidP="00ED1F17">
      <w:pPr>
        <w:numPr>
          <w:ilvl w:val="0"/>
          <w:numId w:val="2"/>
        </w:numPr>
        <w:tabs>
          <w:tab w:val="left" w:pos="123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ED1F17" w:rsidRPr="00ED1F17" w:rsidRDefault="00ED1F17" w:rsidP="00ED1F17">
      <w:pPr>
        <w:numPr>
          <w:ilvl w:val="0"/>
          <w:numId w:val="2"/>
        </w:numPr>
        <w:tabs>
          <w:tab w:val="left" w:pos="95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ED1F17" w:rsidRPr="00ED1F17" w:rsidRDefault="00ED1F17" w:rsidP="00ED1F17">
      <w:pPr>
        <w:numPr>
          <w:ilvl w:val="1"/>
          <w:numId w:val="1"/>
        </w:numPr>
        <w:tabs>
          <w:tab w:val="left" w:pos="140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Информирование Заявителей по вопросам предоставления Муниципальной услуги осуществляется:</w:t>
      </w:r>
    </w:p>
    <w:p w:rsidR="00ED1F17" w:rsidRPr="00ED1F17" w:rsidRDefault="00ED1F17" w:rsidP="00ED1F17">
      <w:pPr>
        <w:tabs>
          <w:tab w:val="left" w:pos="11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путем размещения информации на сайте Администрации, ЕПГУ, РПГУ;</w:t>
      </w:r>
    </w:p>
    <w:p w:rsidR="00ED1F17" w:rsidRPr="00ED1F17" w:rsidRDefault="00ED1F17" w:rsidP="00ED1F17">
      <w:pPr>
        <w:tabs>
          <w:tab w:val="left" w:pos="124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1F17" w:rsidRPr="00ED1F17" w:rsidRDefault="00ED1F17" w:rsidP="00ED1F17">
      <w:pPr>
        <w:tabs>
          <w:tab w:val="left" w:pos="11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1F17" w:rsidRPr="00ED1F17" w:rsidRDefault="00ED1F17" w:rsidP="00ED1F17">
      <w:pPr>
        <w:tabs>
          <w:tab w:val="left" w:pos="11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1F17" w:rsidRPr="00ED1F17" w:rsidRDefault="00ED1F17" w:rsidP="00ED1F17">
      <w:pPr>
        <w:tabs>
          <w:tab w:val="left" w:pos="117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посредством телефонной и факсимильной связи;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посредством ответов на письменные и устные обращения Заявителей по вопросу предоставления Муниципальной услуги.</w:t>
      </w:r>
    </w:p>
    <w:p w:rsidR="00ED1F17" w:rsidRPr="00ED1F17" w:rsidRDefault="00ED1F17" w:rsidP="00ED1F17">
      <w:pPr>
        <w:numPr>
          <w:ilvl w:val="1"/>
          <w:numId w:val="1"/>
        </w:numPr>
        <w:tabs>
          <w:tab w:val="left" w:pos="126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1F17" w:rsidRPr="00ED1F17" w:rsidRDefault="00ED1F17" w:rsidP="00ED1F17">
      <w:pPr>
        <w:tabs>
          <w:tab w:val="left" w:pos="111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1F17" w:rsidRPr="00ED1F17" w:rsidRDefault="00ED1F17" w:rsidP="00ED1F17">
      <w:pPr>
        <w:tabs>
          <w:tab w:val="left" w:pos="11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перечень лиц, имеющих право на получение Муниципальной услуги;</w:t>
      </w:r>
    </w:p>
    <w:p w:rsidR="00ED1F17" w:rsidRPr="00ED1F17" w:rsidRDefault="00ED1F17" w:rsidP="00ED1F17">
      <w:pPr>
        <w:tabs>
          <w:tab w:val="left" w:pos="111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срок предоставления Муниципальной услуги;</w:t>
      </w:r>
    </w:p>
    <w:p w:rsidR="00ED1F17" w:rsidRPr="00ED1F17" w:rsidRDefault="00ED1F17" w:rsidP="00ED1F17">
      <w:pPr>
        <w:tabs>
          <w:tab w:val="left" w:pos="112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ED1F17" w:rsidRPr="00ED1F17" w:rsidRDefault="00ED1F17" w:rsidP="00ED1F17">
      <w:pPr>
        <w:tabs>
          <w:tab w:val="left" w:pos="112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1F17" w:rsidRPr="00ED1F17" w:rsidRDefault="00ED1F17" w:rsidP="00ED1F17">
      <w:pPr>
        <w:tabs>
          <w:tab w:val="left" w:pos="116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w:t>
      </w:r>
    </w:p>
    <w:p w:rsidR="00ED1F17" w:rsidRPr="00ED1F17" w:rsidRDefault="00ED1F17" w:rsidP="00ED1F17">
      <w:pPr>
        <w:numPr>
          <w:ilvl w:val="1"/>
          <w:numId w:val="1"/>
        </w:numPr>
        <w:tabs>
          <w:tab w:val="left" w:pos="127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1F17" w:rsidRPr="00ED1F17" w:rsidRDefault="00ED1F17" w:rsidP="00ED1F17">
      <w:pPr>
        <w:numPr>
          <w:ilvl w:val="1"/>
          <w:numId w:val="1"/>
        </w:numPr>
        <w:tabs>
          <w:tab w:val="left" w:pos="127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На сайте Администрации дополнительно размещаются:</w:t>
      </w:r>
    </w:p>
    <w:p w:rsidR="00ED1F17" w:rsidRPr="00ED1F17" w:rsidRDefault="00ED1F17" w:rsidP="00ED1F17">
      <w:pPr>
        <w:tabs>
          <w:tab w:val="left" w:pos="1100"/>
        </w:tabs>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xml:space="preserve">а) полные наименования и почтовые адреса Администрации, </w:t>
      </w:r>
      <w:r w:rsidRPr="00ED1F17">
        <w:rPr>
          <w:rFonts w:ascii="Arial" w:eastAsia="Times New Roman" w:hAnsi="Arial" w:cs="Arial"/>
          <w:color w:val="000000"/>
          <w:spacing w:val="7"/>
          <w:sz w:val="24"/>
          <w:szCs w:val="24"/>
        </w:rPr>
        <w:t>предоставляющей Муниципальную услугу;</w:t>
      </w:r>
    </w:p>
    <w:p w:rsidR="00ED1F17" w:rsidRPr="00ED1F17" w:rsidRDefault="00ED1F17" w:rsidP="00ED1F17">
      <w:pPr>
        <w:tabs>
          <w:tab w:val="left" w:pos="113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1F17" w:rsidRPr="00ED1F17" w:rsidRDefault="00ED1F17" w:rsidP="00ED1F17">
      <w:pPr>
        <w:tabs>
          <w:tab w:val="left" w:pos="111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режим работы Администрации;</w:t>
      </w:r>
    </w:p>
    <w:p w:rsidR="00ED1F17" w:rsidRPr="00ED1F17" w:rsidRDefault="00ED1F17" w:rsidP="00ED1F17">
      <w:pPr>
        <w:tabs>
          <w:tab w:val="left" w:pos="111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1F17" w:rsidRPr="00ED1F17" w:rsidRDefault="00ED1F17" w:rsidP="00ED1F17">
      <w:pPr>
        <w:tabs>
          <w:tab w:val="left" w:pos="112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перечень лиц, имеющих право на получение Муниципальной услуги;</w:t>
      </w:r>
    </w:p>
    <w:p w:rsidR="00ED1F17" w:rsidRPr="00ED1F17" w:rsidRDefault="00ED1F17" w:rsidP="00ED1F17">
      <w:pPr>
        <w:tabs>
          <w:tab w:val="left" w:pos="116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D1F17" w:rsidRPr="00ED1F17" w:rsidRDefault="00ED1F17" w:rsidP="00ED1F17">
      <w:pPr>
        <w:tabs>
          <w:tab w:val="left" w:pos="118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1F17" w:rsidRPr="00ED1F17" w:rsidRDefault="00ED1F17" w:rsidP="00ED1F17">
      <w:pPr>
        <w:tabs>
          <w:tab w:val="left" w:pos="11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 текст Административного регламента с приложениями;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к) краткое описание порядка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1F17" w:rsidRPr="00ED1F17" w:rsidRDefault="00ED1F17" w:rsidP="00ED1F17">
      <w:pPr>
        <w:numPr>
          <w:ilvl w:val="1"/>
          <w:numId w:val="1"/>
        </w:numPr>
        <w:tabs>
          <w:tab w:val="left" w:pos="127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1F17" w:rsidRPr="00ED1F17" w:rsidRDefault="00ED1F17" w:rsidP="00ED1F17">
      <w:pPr>
        <w:numPr>
          <w:ilvl w:val="1"/>
          <w:numId w:val="1"/>
        </w:numPr>
        <w:tabs>
          <w:tab w:val="left" w:pos="139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1F17" w:rsidRPr="00ED1F17" w:rsidRDefault="00ED1F17" w:rsidP="00ED1F17">
      <w:pPr>
        <w:tabs>
          <w:tab w:val="left" w:pos="110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о перечне лиц, имеющих право на получение Муниципальной услуги;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1F17" w:rsidRPr="00ED1F17" w:rsidRDefault="00ED1F17" w:rsidP="00ED1F17">
      <w:pPr>
        <w:tabs>
          <w:tab w:val="left" w:pos="11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1F17" w:rsidRPr="00ED1F17" w:rsidRDefault="00ED1F17" w:rsidP="00ED1F17">
      <w:pPr>
        <w:tabs>
          <w:tab w:val="left" w:pos="11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г) о сроках предоставления Муниципальной услуги;</w:t>
      </w:r>
    </w:p>
    <w:p w:rsidR="00ED1F17" w:rsidRPr="00ED1F17" w:rsidRDefault="00ED1F17" w:rsidP="00ED1F17">
      <w:pPr>
        <w:tabs>
          <w:tab w:val="left" w:pos="11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об основаниях для отказа в предоставлении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о месте размещения на ЕПГУ, РПГУ, сайте Администрации информации по вопросам предоставления Муниципальной услуги.</w:t>
      </w:r>
    </w:p>
    <w:p w:rsidR="00ED1F17" w:rsidRPr="00ED1F17" w:rsidRDefault="00ED1F17" w:rsidP="00ED1F17">
      <w:pPr>
        <w:numPr>
          <w:ilvl w:val="1"/>
          <w:numId w:val="1"/>
        </w:numPr>
        <w:tabs>
          <w:tab w:val="left" w:pos="150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ED1F17" w:rsidRPr="00ED1F17" w:rsidRDefault="00ED1F17" w:rsidP="00ED1F17">
      <w:pPr>
        <w:numPr>
          <w:ilvl w:val="1"/>
          <w:numId w:val="1"/>
        </w:num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iCs/>
          <w:color w:val="000000"/>
          <w:sz w:val="24"/>
          <w:szCs w:val="24"/>
        </w:rPr>
      </w:pPr>
      <w:r w:rsidRPr="00ED1F17">
        <w:rPr>
          <w:rFonts w:ascii="Arial" w:eastAsia="Times New Roman" w:hAnsi="Arial" w:cs="Arial"/>
          <w:color w:val="000000"/>
          <w:sz w:val="24"/>
          <w:szCs w:val="24"/>
          <w:lang w:eastAsia="ru-RU"/>
        </w:rPr>
        <w:t xml:space="preserve">Состав информации о порядке предоставления Муниципальной услуги, размещаемой в МФЦ, соответствует </w:t>
      </w:r>
      <w:r w:rsidRPr="00ED1F17">
        <w:rPr>
          <w:rFonts w:ascii="Arial" w:eastAsia="Calibri"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1F17" w:rsidRPr="00ED1F17" w:rsidRDefault="00ED1F17" w:rsidP="00ED1F17">
      <w:pPr>
        <w:numPr>
          <w:ilvl w:val="1"/>
          <w:numId w:val="1"/>
        </w:numPr>
        <w:tabs>
          <w:tab w:val="left" w:pos="138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1F17" w:rsidRPr="00ED1F17" w:rsidRDefault="00ED1F17" w:rsidP="00ED1F17">
      <w:pPr>
        <w:numPr>
          <w:ilvl w:val="1"/>
          <w:numId w:val="1"/>
        </w:numPr>
        <w:tabs>
          <w:tab w:val="left" w:pos="140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D1F17" w:rsidRPr="00ED1F17" w:rsidRDefault="00ED1F17" w:rsidP="00ED1F17">
      <w:pPr>
        <w:tabs>
          <w:tab w:val="left" w:pos="1402"/>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framePr w:wrap="none" w:vAnchor="page" w:hAnchor="page" w:x="5877" w:y="16041"/>
        <w:spacing w:after="0" w:line="240" w:lineRule="auto"/>
        <w:ind w:firstLine="709"/>
        <w:jc w:val="both"/>
        <w:rPr>
          <w:rFonts w:ascii="Arial" w:eastAsia="Times New Roman" w:hAnsi="Arial" w:cs="Arial"/>
          <w:bCs/>
          <w:color w:val="000000"/>
          <w:spacing w:val="14"/>
          <w:sz w:val="24"/>
          <w:szCs w:val="24"/>
        </w:rPr>
      </w:pPr>
    </w:p>
    <w:p w:rsidR="00ED1F17" w:rsidRPr="00ED1F17" w:rsidRDefault="00ED1F17" w:rsidP="00ED1F17">
      <w:pPr>
        <w:numPr>
          <w:ilvl w:val="0"/>
          <w:numId w:val="3"/>
        </w:numPr>
        <w:tabs>
          <w:tab w:val="left" w:pos="0"/>
        </w:tabs>
        <w:spacing w:after="0" w:line="240" w:lineRule="auto"/>
        <w:ind w:firstLine="709"/>
        <w:jc w:val="both"/>
        <w:rPr>
          <w:rFonts w:ascii="Arial" w:eastAsia="Times New Roman" w:hAnsi="Arial" w:cs="Arial"/>
          <w:bCs/>
          <w:color w:val="000000"/>
          <w:spacing w:val="7"/>
          <w:sz w:val="24"/>
          <w:szCs w:val="24"/>
        </w:rPr>
      </w:pPr>
      <w:bookmarkStart w:id="0" w:name="bookmark0"/>
      <w:r w:rsidRPr="00ED1F17">
        <w:rPr>
          <w:rFonts w:ascii="Arial" w:eastAsia="Times New Roman" w:hAnsi="Arial" w:cs="Arial"/>
          <w:bCs/>
          <w:color w:val="000000"/>
          <w:spacing w:val="7"/>
          <w:sz w:val="24"/>
          <w:szCs w:val="24"/>
        </w:rPr>
        <w:t>Стандарт предоставления муниципальной услуги</w:t>
      </w:r>
      <w:bookmarkEnd w:id="0"/>
    </w:p>
    <w:p w:rsidR="00ED1F17" w:rsidRPr="00ED1F17" w:rsidRDefault="00ED1F17" w:rsidP="00ED1F17">
      <w:pPr>
        <w:tabs>
          <w:tab w:val="left" w:pos="-142"/>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0"/>
          <w:numId w:val="1"/>
        </w:numPr>
        <w:tabs>
          <w:tab w:val="left" w:pos="-142"/>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Наименование Муниципальной услуги</w:t>
      </w:r>
    </w:p>
    <w:p w:rsidR="00ED1F17" w:rsidRPr="00ED1F17" w:rsidRDefault="00ED1F17" w:rsidP="00ED1F17">
      <w:pPr>
        <w:tabs>
          <w:tab w:val="left" w:pos="-142"/>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128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ED1F17" w:rsidRPr="00ED1F17" w:rsidRDefault="00ED1F17" w:rsidP="00ED1F17">
      <w:pPr>
        <w:tabs>
          <w:tab w:val="left" w:pos="1280"/>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1"/>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Наименование органа</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предоставляющего Муниципальную услугу</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r w:rsidRPr="00ED1F17">
        <w:rPr>
          <w:rFonts w:ascii="Arial" w:eastAsia="Times New Roman" w:hAnsi="Arial" w:cs="Arial"/>
          <w:iCs/>
          <w:color w:val="000000"/>
          <w:spacing w:val="1"/>
          <w:sz w:val="24"/>
          <w:szCs w:val="24"/>
        </w:rPr>
        <w:t>.</w:t>
      </w:r>
    </w:p>
    <w:p w:rsidR="00ED1F17" w:rsidRPr="00ED1F17" w:rsidRDefault="00ED1F17" w:rsidP="00ED1F17">
      <w:pPr>
        <w:numPr>
          <w:ilvl w:val="1"/>
          <w:numId w:val="1"/>
        </w:num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1F17" w:rsidRPr="00ED1F17" w:rsidRDefault="00ED1F17" w:rsidP="00ED1F17">
      <w:pPr>
        <w:numPr>
          <w:ilvl w:val="1"/>
          <w:numId w:val="1"/>
        </w:numPr>
        <w:autoSpaceDE w:val="0"/>
        <w:autoSpaceDN w:val="0"/>
        <w:adjustRightInd w:val="0"/>
        <w:spacing w:after="0" w:line="240" w:lineRule="auto"/>
        <w:ind w:firstLine="709"/>
        <w:contextualSpacing/>
        <w:jc w:val="both"/>
        <w:rPr>
          <w:rFonts w:ascii="Arial" w:eastAsia="Calibri" w:hAnsi="Arial" w:cs="Arial"/>
          <w:bCs/>
          <w:iCs/>
          <w:color w:val="000000"/>
          <w:sz w:val="24"/>
          <w:szCs w:val="24"/>
        </w:rPr>
      </w:pPr>
      <w:r w:rsidRPr="00ED1F17">
        <w:rPr>
          <w:rFonts w:ascii="Arial" w:eastAsia="Calibri" w:hAnsi="Arial" w:cs="Arial"/>
          <w:bCs/>
          <w:iCs/>
          <w:color w:val="000000"/>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D1F17" w:rsidRPr="00ED1F17" w:rsidRDefault="00ED1F17" w:rsidP="00ED1F17">
      <w:pPr>
        <w:numPr>
          <w:ilvl w:val="1"/>
          <w:numId w:val="1"/>
        </w:numPr>
        <w:tabs>
          <w:tab w:val="left" w:pos="126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ED1F17" w:rsidRPr="00ED1F17" w:rsidRDefault="00ED1F17" w:rsidP="00ED1F17">
      <w:pPr>
        <w:tabs>
          <w:tab w:val="left" w:pos="1276"/>
          <w:tab w:val="left" w:pos="14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ED1F17" w:rsidRPr="00ED1F17" w:rsidRDefault="00ED1F17" w:rsidP="00ED1F17">
      <w:pPr>
        <w:numPr>
          <w:ilvl w:val="2"/>
          <w:numId w:val="5"/>
        </w:numPr>
        <w:tabs>
          <w:tab w:val="left" w:pos="1276"/>
          <w:tab w:val="left" w:pos="141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ГУ МВД России по Воронежской области; </w:t>
      </w:r>
    </w:p>
    <w:p w:rsidR="00ED1F17" w:rsidRPr="00ED1F17" w:rsidRDefault="00ED1F17" w:rsidP="00ED1F17">
      <w:pPr>
        <w:numPr>
          <w:ilvl w:val="2"/>
          <w:numId w:val="5"/>
        </w:numPr>
        <w:tabs>
          <w:tab w:val="left" w:pos="1276"/>
          <w:tab w:val="left" w:pos="141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Управлением ЗАГС Воронежской области;</w:t>
      </w:r>
    </w:p>
    <w:p w:rsidR="00ED1F17" w:rsidRPr="00ED1F17" w:rsidRDefault="00ED1F17" w:rsidP="00ED1F17">
      <w:pPr>
        <w:numPr>
          <w:ilvl w:val="2"/>
          <w:numId w:val="5"/>
        </w:numPr>
        <w:tabs>
          <w:tab w:val="left" w:pos="1276"/>
          <w:tab w:val="left" w:pos="142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Администрациями муниципальных образований.</w:t>
      </w:r>
    </w:p>
    <w:p w:rsidR="00ED1F17" w:rsidRPr="00ED1F17" w:rsidRDefault="00ED1F17" w:rsidP="00ED1F17">
      <w:pPr>
        <w:tabs>
          <w:tab w:val="left" w:pos="1428"/>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5"/>
        </w:numPr>
        <w:tabs>
          <w:tab w:val="left" w:pos="567"/>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Результат предоставления Муниципальной услуги</w:t>
      </w:r>
    </w:p>
    <w:p w:rsidR="00ED1F17" w:rsidRPr="00ED1F17" w:rsidRDefault="00ED1F17" w:rsidP="00ED1F17">
      <w:pPr>
        <w:tabs>
          <w:tab w:val="left" w:pos="2654"/>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6.1. Результатом предоставления Муниципальной услуги является:</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6.1.1. заключение с гражданами договора на передачу в собственность жилого помещения муниципального жилищного фонда в порядке приватизации;</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6.1.2. мотивированный отказ в предоставлении Муниципальной услуги.</w:t>
      </w:r>
    </w:p>
    <w:p w:rsidR="00ED1F17" w:rsidRPr="00ED1F17" w:rsidRDefault="00ED1F17" w:rsidP="00ED1F17">
      <w:pPr>
        <w:numPr>
          <w:ilvl w:val="1"/>
          <w:numId w:val="6"/>
        </w:num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ED1F17" w:rsidRPr="00ED1F17" w:rsidRDefault="00ED1F17" w:rsidP="00ED1F17">
      <w:pPr>
        <w:numPr>
          <w:ilvl w:val="1"/>
          <w:numId w:val="6"/>
        </w:num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Заявитель может получить результат предоставления Муниципальной услуги на бумажном носителе.</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Формирование реестровой записи в качестве результата предоставления Муниципальной услуги не предусмотрено. </w:t>
      </w:r>
    </w:p>
    <w:p w:rsidR="00ED1F17" w:rsidRPr="00ED1F17" w:rsidRDefault="00ED1F17" w:rsidP="00ED1F17">
      <w:pPr>
        <w:numPr>
          <w:ilvl w:val="1"/>
          <w:numId w:val="7"/>
        </w:num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Результат предоставления Муниципальной услуги направляется (выдается) Заявителю одним из следующих способов:</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 Посредством почтового отправления;</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 В личный кабинет Заявителя на ЕПГУ, РПГУ;</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3. В МФЦ;</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4. Лично Заявителю либо его уполномоченному представителю.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6.5. Состав реквизитов документа, содержащего решение о предоставлении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регистрационный номер;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 дата регистрации: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D1F17" w:rsidRPr="00ED1F17" w:rsidRDefault="00ED1F17" w:rsidP="00ED1F17">
      <w:pPr>
        <w:tabs>
          <w:tab w:val="left" w:pos="1448"/>
          <w:tab w:val="left" w:pos="653"/>
        </w:tabs>
        <w:spacing w:after="0" w:line="240" w:lineRule="auto"/>
        <w:ind w:firstLine="709"/>
        <w:jc w:val="both"/>
        <w:rPr>
          <w:rFonts w:ascii="Arial" w:eastAsia="Calibri" w:hAnsi="Arial" w:cs="Arial"/>
          <w:color w:val="000000"/>
          <w:spacing w:val="7"/>
          <w:sz w:val="24"/>
          <w:szCs w:val="24"/>
        </w:rPr>
      </w:pPr>
    </w:p>
    <w:p w:rsidR="00ED1F17" w:rsidRPr="00ED1F17" w:rsidRDefault="00ED1F17" w:rsidP="00ED1F17">
      <w:pPr>
        <w:numPr>
          <w:ilvl w:val="0"/>
          <w:numId w:val="7"/>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Срок предоставления Муниципальной услуги</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993"/>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D1F17" w:rsidRPr="00ED1F17" w:rsidRDefault="00ED1F17" w:rsidP="00ED1F17">
      <w:pPr>
        <w:numPr>
          <w:ilvl w:val="1"/>
          <w:numId w:val="8"/>
        </w:numPr>
        <w:tabs>
          <w:tab w:val="left" w:pos="1134"/>
        </w:tabs>
        <w:autoSpaceDE w:val="0"/>
        <w:autoSpaceDN w:val="0"/>
        <w:adjustRightInd w:val="0"/>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ED1F17" w:rsidRPr="00ED1F17" w:rsidRDefault="00ED1F17" w:rsidP="00ED1F17">
      <w:pPr>
        <w:numPr>
          <w:ilvl w:val="1"/>
          <w:numId w:val="8"/>
        </w:numPr>
        <w:tabs>
          <w:tab w:val="left" w:pos="993"/>
          <w:tab w:val="left" w:pos="1134"/>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 Срок предоставления Муниципальной услуги исчисляется со дня регистрации заявления и документов в Администрации, на ЕПГУ, РПГУ, в МФЦ. </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p>
    <w:p w:rsidR="00ED1F17" w:rsidRPr="00ED1F17" w:rsidRDefault="00ED1F17" w:rsidP="00ED1F17">
      <w:pPr>
        <w:numPr>
          <w:ilvl w:val="0"/>
          <w:numId w:val="8"/>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Правовые основания для предоставления Муниципальной услуги </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134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Основными нормативными правовыми актами, регулирующими предоставление Муниципальной услуги, являются:</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rPr>
      </w:pPr>
      <w:r w:rsidRPr="00ED1F17">
        <w:rPr>
          <w:rFonts w:ascii="Arial" w:eastAsia="Times New Roman" w:hAnsi="Arial" w:cs="Arial"/>
          <w:color w:val="000000"/>
          <w:sz w:val="24"/>
          <w:szCs w:val="24"/>
        </w:rPr>
        <w:t>- Жилищный кодекс Российской Федерации;</w:t>
      </w:r>
    </w:p>
    <w:p w:rsidR="00ED1F17" w:rsidRPr="00ED1F17" w:rsidRDefault="00ED1F17" w:rsidP="00ED1F17">
      <w:pPr>
        <w:tabs>
          <w:tab w:val="left" w:pos="851"/>
        </w:tabs>
        <w:autoSpaceDE w:val="0"/>
        <w:autoSpaceDN w:val="0"/>
        <w:adjustRightInd w:val="0"/>
        <w:spacing w:after="0" w:line="240" w:lineRule="auto"/>
        <w:ind w:firstLine="709"/>
        <w:jc w:val="both"/>
        <w:rPr>
          <w:rFonts w:ascii="Arial" w:eastAsia="Times New Roman" w:hAnsi="Arial" w:cs="Arial"/>
          <w:color w:val="000000"/>
          <w:sz w:val="24"/>
          <w:szCs w:val="24"/>
        </w:rPr>
      </w:pPr>
      <w:r w:rsidRPr="00ED1F17">
        <w:rPr>
          <w:rFonts w:ascii="Arial" w:eastAsia="Times New Roman" w:hAnsi="Arial" w:cs="Arial"/>
          <w:color w:val="000000"/>
          <w:sz w:val="24"/>
          <w:szCs w:val="24"/>
        </w:rPr>
        <w:t>- Федеральный закон от 13.07.2015 года № 218-ФЗ «О государственной регистрации недвижимости»;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rPr>
      </w:pPr>
      <w:r w:rsidRPr="00ED1F17">
        <w:rPr>
          <w:rFonts w:ascii="Arial" w:eastAsia="Times New Roman" w:hAnsi="Arial" w:cs="Arial"/>
          <w:color w:val="000000"/>
          <w:sz w:val="24"/>
          <w:szCs w:val="24"/>
        </w:rPr>
        <w:t>- Федеральный закон от 27.07.2010 № 210-ФЗ «Об организации предоставления государственных и муниципальных услуг»;</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rPr>
      </w:pPr>
      <w:r w:rsidRPr="00ED1F17">
        <w:rPr>
          <w:rFonts w:ascii="Arial" w:eastAsia="Times New Roman"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rPr>
      </w:pPr>
      <w:r w:rsidRPr="00ED1F17">
        <w:rPr>
          <w:rFonts w:ascii="Arial" w:eastAsia="Times New Roman" w:hAnsi="Arial" w:cs="Arial"/>
          <w:color w:val="000000"/>
          <w:sz w:val="24"/>
          <w:szCs w:val="24"/>
        </w:rPr>
        <w:t>- Закон РФ от 04.07.1991 № 1541-1 «О приватизации жилищного фонда в Российской Федерации»;</w:t>
      </w:r>
    </w:p>
    <w:p w:rsidR="00ED1F17" w:rsidRPr="00ED1F17" w:rsidRDefault="00ED1F17" w:rsidP="00ED1F17">
      <w:pPr>
        <w:tabs>
          <w:tab w:val="left" w:pos="1341"/>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w:t>
      </w:r>
      <w:r w:rsidRPr="00ED1F17">
        <w:rPr>
          <w:rFonts w:ascii="Arial" w:eastAsia="SimSun" w:hAnsi="Arial" w:cs="Arial"/>
          <w:color w:val="000000"/>
          <w:sz w:val="24"/>
          <w:szCs w:val="24"/>
          <w:lang w:eastAsia="ru-RU"/>
        </w:rPr>
        <w:t>иными действующими в данной сфере нормативными правовыми актами.</w:t>
      </w:r>
    </w:p>
    <w:p w:rsidR="00ED1F17" w:rsidRPr="00ED1F17" w:rsidRDefault="00ED1F17" w:rsidP="00ED1F17">
      <w:pPr>
        <w:numPr>
          <w:ilvl w:val="1"/>
          <w:numId w:val="8"/>
        </w:numPr>
        <w:tabs>
          <w:tab w:val="left" w:pos="134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ED1F17">
        <w:rPr>
          <w:rFonts w:ascii="Calibri" w:eastAsia="Calibri" w:hAnsi="Calibri" w:cs="Times New Roman"/>
        </w:rPr>
        <w:t xml:space="preserve"> </w:t>
      </w:r>
      <w:r w:rsidRPr="00ED1F17">
        <w:rPr>
          <w:rFonts w:ascii="Arial" w:eastAsia="Times New Roman" w:hAnsi="Arial" w:cs="Arial"/>
          <w:color w:val="000000"/>
          <w:spacing w:val="7"/>
          <w:sz w:val="24"/>
          <w:szCs w:val="24"/>
        </w:rPr>
        <w:t>pisarevskoe.gosuslugi.ru.</w:t>
      </w:r>
    </w:p>
    <w:p w:rsidR="00ED1F17" w:rsidRPr="00ED1F17" w:rsidRDefault="00ED1F17" w:rsidP="00ED1F17">
      <w:pPr>
        <w:tabs>
          <w:tab w:val="left" w:pos="1341"/>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Исчерпывающий перечень документов</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необходимых для предоставления Муниципальной услуги</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подлежащих представлению Заявителем</w:t>
      </w:r>
    </w:p>
    <w:p w:rsidR="00ED1F17" w:rsidRPr="00ED1F17" w:rsidRDefault="00ED1F17" w:rsidP="00ED1F17">
      <w:pPr>
        <w:tabs>
          <w:tab w:val="left" w:pos="0"/>
          <w:tab w:val="left" w:pos="993"/>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tabs>
          <w:tab w:val="left" w:pos="0"/>
          <w:tab w:val="left" w:pos="993"/>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9.1. Перечень документов, необходимых для предоставления Муниципальной услуги, подлежащих представлению Заявителем:</w:t>
      </w:r>
    </w:p>
    <w:p w:rsidR="00ED1F17" w:rsidRPr="00ED1F17" w:rsidRDefault="00ED1F17" w:rsidP="00ED1F17">
      <w:pPr>
        <w:tabs>
          <w:tab w:val="left" w:pos="107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ED1F17" w:rsidRPr="00ED1F17" w:rsidRDefault="00ED1F17" w:rsidP="00ED1F17">
      <w:pPr>
        <w:tabs>
          <w:tab w:val="left" w:pos="107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ED1F17" w:rsidRPr="00ED1F17" w:rsidRDefault="00ED1F17" w:rsidP="00ED1F17">
      <w:pPr>
        <w:tabs>
          <w:tab w:val="left" w:pos="101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D1F17" w:rsidRPr="00ED1F17" w:rsidRDefault="00ED1F17" w:rsidP="00ED1F17">
      <w:pPr>
        <w:tabs>
          <w:tab w:val="left" w:pos="101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ED1F17">
        <w:rPr>
          <w:rFonts w:ascii="Arial" w:eastAsia="Times New Roman" w:hAnsi="Arial" w:cs="Arial"/>
          <w:color w:val="000000"/>
          <w:spacing w:val="7"/>
          <w:sz w:val="24"/>
          <w:szCs w:val="24"/>
          <w:lang w:val="en-US"/>
        </w:rPr>
        <w:t>sig</w:t>
      </w:r>
      <w:r w:rsidRPr="00ED1F17">
        <w:rPr>
          <w:rFonts w:ascii="Arial" w:eastAsia="Times New Roman" w:hAnsi="Arial" w:cs="Arial"/>
          <w:color w:val="000000"/>
          <w:spacing w:val="7"/>
          <w:sz w:val="24"/>
          <w:szCs w:val="24"/>
        </w:rPr>
        <w:t>.</w:t>
      </w:r>
    </w:p>
    <w:p w:rsidR="00ED1F17" w:rsidRPr="00ED1F17" w:rsidRDefault="00ED1F17" w:rsidP="00ED1F17">
      <w:pPr>
        <w:tabs>
          <w:tab w:val="left" w:pos="101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ED1F17" w:rsidRPr="00ED1F17" w:rsidRDefault="00ED1F17" w:rsidP="00ED1F17">
      <w:pPr>
        <w:tabs>
          <w:tab w:val="left" w:pos="7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нотариально удостоверенная доверенность;</w:t>
      </w:r>
    </w:p>
    <w:p w:rsidR="00ED1F17" w:rsidRPr="00ED1F17" w:rsidRDefault="00ED1F17" w:rsidP="00ED1F17">
      <w:pPr>
        <w:tabs>
          <w:tab w:val="left" w:pos="7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ED1F17" w:rsidRPr="00ED1F17" w:rsidRDefault="00ED1F17" w:rsidP="00ED1F17">
      <w:pPr>
        <w:tabs>
          <w:tab w:val="left" w:pos="7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ED1F17" w:rsidRPr="00ED1F17" w:rsidRDefault="00ED1F17" w:rsidP="00ED1F17">
      <w:pPr>
        <w:shd w:val="clear" w:color="auto" w:fill="FFFFFF"/>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ED1F17" w:rsidRPr="00ED1F17" w:rsidRDefault="00ED1F17" w:rsidP="00ED1F17">
      <w:pPr>
        <w:shd w:val="clear" w:color="auto" w:fill="FFFFFF"/>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ED1F17" w:rsidRPr="00ED1F17" w:rsidRDefault="00ED1F17" w:rsidP="00ED1F17">
      <w:pPr>
        <w:shd w:val="clear" w:color="auto" w:fill="FFFFFF"/>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ED1F17" w:rsidRPr="00ED1F17" w:rsidRDefault="00ED1F17" w:rsidP="00ED1F17">
      <w:pPr>
        <w:shd w:val="clear" w:color="auto" w:fill="FFFFFF"/>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xml:space="preserve">- в форме электронного документа в личном кабинете на ЕПГУ, РПГУ; </w:t>
      </w:r>
    </w:p>
    <w:p w:rsidR="00ED1F17" w:rsidRPr="00ED1F17" w:rsidRDefault="00ED1F17" w:rsidP="00ED1F17">
      <w:pPr>
        <w:shd w:val="clear" w:color="auto" w:fill="FFFFFF"/>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на бумажном носителе посредством почтового отправления, в Администрации, МФЦ;</w:t>
      </w:r>
    </w:p>
    <w:p w:rsidR="00ED1F17" w:rsidRPr="00ED1F17" w:rsidRDefault="00ED1F17" w:rsidP="00ED1F17">
      <w:pPr>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D1F17" w:rsidRPr="00ED1F17" w:rsidRDefault="00ED1F17" w:rsidP="00ED1F17">
      <w:pPr>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xml:space="preserve">д) согласие органа, уполномоченного в сфере опеки и попечительства, на передачу в порядке приватизации жилого помещения в собственность </w:t>
      </w:r>
      <w:r w:rsidRPr="00ED1F17">
        <w:rPr>
          <w:rFonts w:ascii="Arial" w:eastAsia="Times New Roman" w:hAnsi="Arial" w:cs="Arial"/>
          <w:color w:val="000000"/>
          <w:spacing w:val="10"/>
          <w:sz w:val="24"/>
          <w:szCs w:val="24"/>
        </w:rPr>
        <w:lastRenderedPageBreak/>
        <w:t>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ED1F17" w:rsidRPr="00ED1F17" w:rsidRDefault="00ED1F17" w:rsidP="00ED1F17">
      <w:pPr>
        <w:tabs>
          <w:tab w:val="left" w:pos="1448"/>
          <w:tab w:val="left" w:pos="653"/>
        </w:tabs>
        <w:spacing w:after="0" w:line="240" w:lineRule="auto"/>
        <w:ind w:firstLine="709"/>
        <w:jc w:val="both"/>
        <w:rPr>
          <w:rFonts w:ascii="Arial" w:eastAsia="Calibri" w:hAnsi="Arial" w:cs="Arial"/>
          <w:color w:val="000000"/>
          <w:spacing w:val="7"/>
          <w:sz w:val="24"/>
          <w:szCs w:val="24"/>
        </w:rPr>
      </w:pPr>
      <w:r w:rsidRPr="00ED1F17">
        <w:rPr>
          <w:rFonts w:ascii="Arial" w:eastAsia="Times New Roman" w:hAnsi="Arial" w:cs="Arial"/>
          <w:color w:val="000000"/>
          <w:spacing w:val="7"/>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ED1F17" w:rsidRPr="00ED1F17" w:rsidRDefault="00ED1F17" w:rsidP="00ED1F17">
      <w:pPr>
        <w:tabs>
          <w:tab w:val="left" w:pos="108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w:t>
      </w:r>
      <w:r w:rsidRPr="00ED1F17">
        <w:rPr>
          <w:rFonts w:ascii="Arial" w:eastAsia="Times New Roman" w:hAnsi="Arial" w:cs="Arial"/>
          <w:color w:val="000000"/>
          <w:spacing w:val="7"/>
          <w:sz w:val="24"/>
          <w:szCs w:val="24"/>
        </w:rPr>
        <w:lastRenderedPageBreak/>
        <w:t xml:space="preserve">найма, достигшего 14-летнего возраста, и/или его законного представителя или лица, уполномоченного в установленном порядке. </w:t>
      </w:r>
    </w:p>
    <w:p w:rsidR="00ED1F17" w:rsidRPr="00ED1F17" w:rsidRDefault="00ED1F17" w:rsidP="00ED1F17">
      <w:pPr>
        <w:tabs>
          <w:tab w:val="left" w:pos="108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ED1F17" w:rsidRPr="00ED1F17" w:rsidRDefault="00ED1F17" w:rsidP="00ED1F17">
      <w:pPr>
        <w:tabs>
          <w:tab w:val="left" w:pos="108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ED1F17" w:rsidRPr="00ED1F17" w:rsidRDefault="00ED1F17" w:rsidP="00ED1F17">
      <w:pPr>
        <w:tabs>
          <w:tab w:val="left" w:pos="1088"/>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1553"/>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Исчерпывающий перечень документов</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необходимых для предоставления Муниципальной услуги</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D1F17" w:rsidRPr="00ED1F17" w:rsidRDefault="00ED1F17" w:rsidP="00ED1F17">
      <w:pPr>
        <w:tabs>
          <w:tab w:val="left" w:pos="0"/>
          <w:tab w:val="left" w:pos="993"/>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D1F17" w:rsidRPr="00ED1F17" w:rsidRDefault="00ED1F17" w:rsidP="00ED1F17">
      <w:p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10.1.1. Ордер или выписку из распоряжения Администрации о предоставлении жилого помещения по договору социального найма.</w:t>
      </w:r>
    </w:p>
    <w:p w:rsidR="00ED1F17" w:rsidRPr="00ED1F17" w:rsidRDefault="00ED1F17" w:rsidP="00ED1F17">
      <w:p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ED1F17" w:rsidRPr="00ED1F17" w:rsidRDefault="00ED1F17" w:rsidP="00ED1F17">
      <w:p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10.1.3. Документы, содержащие сведения о гражданстве лиц, не достигших 14-летнего возраста.</w:t>
      </w:r>
    </w:p>
    <w:p w:rsidR="00ED1F17" w:rsidRPr="00ED1F17" w:rsidRDefault="00ED1F17" w:rsidP="00ED1F17">
      <w:p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ED1F17" w:rsidRPr="00ED1F17" w:rsidRDefault="00ED1F17" w:rsidP="00ED1F17">
      <w:p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10.1.5. Копия финансового лицевого счета при приватизации комнат в коммунальной квартире или отдельных квартир в случае утери ордера.</w:t>
      </w:r>
    </w:p>
    <w:p w:rsidR="00ED1F17" w:rsidRPr="00ED1F17" w:rsidRDefault="00ED1F17" w:rsidP="00ED1F17">
      <w:p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10.1.6. Документы, подтверждающие использованное (неиспользованное) право на приватизацию жилого помещения.</w:t>
      </w:r>
    </w:p>
    <w:p w:rsidR="00ED1F17" w:rsidRPr="00ED1F17" w:rsidRDefault="00ED1F17" w:rsidP="00ED1F17">
      <w:p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bCs/>
          <w:color w:val="000000"/>
          <w:sz w:val="24"/>
          <w:szCs w:val="24"/>
        </w:rPr>
      </w:pPr>
      <w:r w:rsidRPr="00ED1F17">
        <w:rPr>
          <w:rFonts w:ascii="Arial" w:eastAsia="Times New Roman" w:hAnsi="Arial" w:cs="Arial"/>
          <w:color w:val="000000"/>
          <w:sz w:val="24"/>
          <w:szCs w:val="24"/>
          <w:lang w:eastAsia="ru-RU"/>
        </w:rPr>
        <w:t xml:space="preserve">10.1.8. </w:t>
      </w:r>
      <w:r w:rsidRPr="00ED1F17">
        <w:rPr>
          <w:rFonts w:ascii="Arial" w:eastAsia="Calibri" w:hAnsi="Arial" w:cs="Arial"/>
          <w:bCs/>
          <w:color w:val="000000"/>
          <w:sz w:val="24"/>
          <w:szCs w:val="24"/>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ED1F17" w:rsidRPr="00ED1F17" w:rsidRDefault="00ED1F17" w:rsidP="00ED1F17">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10.2. Запрещается требовать от Заявителя:</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ED1F17">
        <w:rPr>
          <w:rFonts w:ascii="Arial" w:eastAsia="Calibri" w:hAnsi="Arial" w:cs="Arial"/>
          <w:color w:val="000000"/>
          <w:sz w:val="24"/>
          <w:szCs w:val="24"/>
          <w:lang w:eastAsia="ru-RU"/>
        </w:rPr>
        <w:lastRenderedPageBreak/>
        <w:t>правовыми актами, регулирующими отношения, возникающие в связи с предоставлением Муниципальной услуги;</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Писаревского сельского поселения,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F17" w:rsidRPr="00ED1F17" w:rsidRDefault="00ED1F17" w:rsidP="00ED1F17">
      <w:pPr>
        <w:tabs>
          <w:tab w:val="left" w:pos="139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1F17" w:rsidRPr="00ED1F17" w:rsidRDefault="00ED1F17" w:rsidP="00ED1F17">
      <w:pPr>
        <w:tabs>
          <w:tab w:val="left" w:pos="1396"/>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1437"/>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Исчерпывающий перечень оснований для отказа в приеме документов</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необходимых для предоставления Муниципальной услуги</w:t>
      </w:r>
    </w:p>
    <w:p w:rsidR="00ED1F17" w:rsidRPr="00ED1F17" w:rsidRDefault="00ED1F17" w:rsidP="00ED1F17">
      <w:pPr>
        <w:tabs>
          <w:tab w:val="left" w:pos="1437"/>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139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Основаниями для отказа в приеме документов, необходимых для предоставления Муниципальной услуги являются:</w:t>
      </w:r>
    </w:p>
    <w:p w:rsidR="00ED1F17" w:rsidRPr="00ED1F17" w:rsidRDefault="00ED1F17" w:rsidP="00ED1F17">
      <w:pPr>
        <w:numPr>
          <w:ilvl w:val="2"/>
          <w:numId w:val="8"/>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D1F17" w:rsidRPr="00ED1F17" w:rsidRDefault="00ED1F17" w:rsidP="00ED1F17">
      <w:pPr>
        <w:numPr>
          <w:ilvl w:val="2"/>
          <w:numId w:val="8"/>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D1F17" w:rsidRPr="00ED1F17" w:rsidRDefault="00ED1F17" w:rsidP="00ED1F17">
      <w:pPr>
        <w:numPr>
          <w:ilvl w:val="2"/>
          <w:numId w:val="8"/>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ED1F17" w:rsidRPr="00ED1F17" w:rsidRDefault="00ED1F17" w:rsidP="00ED1F17">
      <w:pPr>
        <w:numPr>
          <w:ilvl w:val="2"/>
          <w:numId w:val="8"/>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представленные документы содержат недостоверные и (или) противоречивые сведения;</w:t>
      </w:r>
    </w:p>
    <w:p w:rsidR="00ED1F17" w:rsidRPr="00ED1F17" w:rsidRDefault="00ED1F17" w:rsidP="00ED1F17">
      <w:pPr>
        <w:numPr>
          <w:ilvl w:val="2"/>
          <w:numId w:val="8"/>
        </w:numPr>
        <w:shd w:val="clear" w:color="auto" w:fill="FFFFFF"/>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подача запроса от имени Заявителя неуполномоченным на то лицом;</w:t>
      </w:r>
    </w:p>
    <w:p w:rsidR="00ED1F17" w:rsidRPr="00ED1F17" w:rsidRDefault="00ED1F17" w:rsidP="00ED1F17">
      <w:pPr>
        <w:numPr>
          <w:ilvl w:val="2"/>
          <w:numId w:val="8"/>
        </w:numPr>
        <w:shd w:val="clear" w:color="auto" w:fill="FFFFFF"/>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D1F17" w:rsidRPr="00ED1F17" w:rsidRDefault="00ED1F17" w:rsidP="00ED1F17">
      <w:pPr>
        <w:numPr>
          <w:ilvl w:val="2"/>
          <w:numId w:val="8"/>
        </w:numPr>
        <w:shd w:val="clear" w:color="auto" w:fill="FFFFFF"/>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ED1F17" w:rsidRPr="00ED1F17" w:rsidRDefault="00ED1F17" w:rsidP="00ED1F17">
      <w:pPr>
        <w:numPr>
          <w:ilvl w:val="2"/>
          <w:numId w:val="8"/>
        </w:numPr>
        <w:shd w:val="clear" w:color="auto" w:fill="FFFFFF"/>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некорректное заполнение обязательных полей в форме интерактивного запроса на ЕПГУ, РПГУ;</w:t>
      </w:r>
    </w:p>
    <w:p w:rsidR="00ED1F17" w:rsidRPr="00ED1F17" w:rsidRDefault="00ED1F17" w:rsidP="00ED1F17">
      <w:pPr>
        <w:numPr>
          <w:ilvl w:val="2"/>
          <w:numId w:val="8"/>
        </w:numPr>
        <w:shd w:val="clear" w:color="auto" w:fill="FFFFFF"/>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 xml:space="preserve"> наличие противоречивых сведений в представленных документах и в интерактивном запросе;</w:t>
      </w:r>
    </w:p>
    <w:p w:rsidR="00ED1F17" w:rsidRPr="00ED1F17" w:rsidRDefault="00ED1F17" w:rsidP="00ED1F17">
      <w:pPr>
        <w:numPr>
          <w:ilvl w:val="2"/>
          <w:numId w:val="8"/>
        </w:numPr>
        <w:shd w:val="clear" w:color="auto" w:fill="FFFFFF"/>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представление документов, не подписанных в установленном порядке;</w:t>
      </w:r>
    </w:p>
    <w:p w:rsidR="00ED1F17" w:rsidRPr="00ED1F17" w:rsidRDefault="00ED1F17" w:rsidP="00ED1F17">
      <w:pPr>
        <w:numPr>
          <w:ilvl w:val="2"/>
          <w:numId w:val="8"/>
        </w:numPr>
        <w:shd w:val="clear" w:color="auto" w:fill="FFFFFF"/>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запрос и иные документы в электронной форме подписаны с использованием электронной подписи, не принадлежащей Заявителю;</w:t>
      </w:r>
    </w:p>
    <w:p w:rsidR="00ED1F17" w:rsidRPr="00ED1F17" w:rsidRDefault="00ED1F17" w:rsidP="00ED1F17">
      <w:pPr>
        <w:spacing w:after="0" w:line="240" w:lineRule="auto"/>
        <w:ind w:firstLine="709"/>
        <w:contextualSpacing/>
        <w:jc w:val="both"/>
        <w:rPr>
          <w:rFonts w:ascii="Arial" w:eastAsia="Calibri" w:hAnsi="Arial" w:cs="Arial"/>
          <w:bCs/>
          <w:color w:val="000000"/>
          <w:sz w:val="24"/>
          <w:szCs w:val="24"/>
        </w:rPr>
      </w:pPr>
      <w:r w:rsidRPr="00ED1F17">
        <w:rPr>
          <w:rFonts w:ascii="Arial" w:eastAsia="Calibri" w:hAnsi="Arial" w:cs="Arial"/>
          <w:bCs/>
          <w:color w:val="000000"/>
          <w:sz w:val="24"/>
          <w:szCs w:val="24"/>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D1F17" w:rsidRPr="00ED1F17" w:rsidRDefault="00ED1F17" w:rsidP="00ED1F17">
      <w:pPr>
        <w:numPr>
          <w:ilvl w:val="1"/>
          <w:numId w:val="8"/>
        </w:numPr>
        <w:tabs>
          <w:tab w:val="left" w:pos="126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ED1F17" w:rsidRPr="00ED1F17" w:rsidRDefault="00ED1F17" w:rsidP="00ED1F17">
      <w:pPr>
        <w:numPr>
          <w:ilvl w:val="1"/>
          <w:numId w:val="8"/>
        </w:num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D1F17" w:rsidRPr="00ED1F17" w:rsidRDefault="00ED1F17" w:rsidP="00ED1F17">
      <w:pPr>
        <w:numPr>
          <w:ilvl w:val="1"/>
          <w:numId w:val="8"/>
        </w:numPr>
        <w:tabs>
          <w:tab w:val="left" w:pos="136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ED1F17" w:rsidRPr="00ED1F17" w:rsidRDefault="00ED1F17" w:rsidP="00ED1F17">
      <w:pPr>
        <w:tabs>
          <w:tab w:val="left" w:pos="1367"/>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1428"/>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Исчерпывающий перечень оснований для приостановления или отказа в предоставлении Муниципальной услуги</w:t>
      </w:r>
    </w:p>
    <w:p w:rsidR="00ED1F17" w:rsidRPr="00ED1F17" w:rsidRDefault="00ED1F17" w:rsidP="00ED1F17">
      <w:pPr>
        <w:tabs>
          <w:tab w:val="left" w:pos="1428"/>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12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Оснований для приостановления предоставления Муниципальной услуги не предусмотрено.</w:t>
      </w:r>
    </w:p>
    <w:p w:rsidR="00ED1F17" w:rsidRPr="00ED1F17" w:rsidRDefault="00ED1F17" w:rsidP="00ED1F17">
      <w:pPr>
        <w:numPr>
          <w:ilvl w:val="1"/>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Основаниями для отказа в предоставлении Муниципальной услуги являются:</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w:t>
      </w:r>
      <w:r w:rsidRPr="00ED1F17">
        <w:rPr>
          <w:rFonts w:ascii="Arial" w:eastAsia="Times New Roman" w:hAnsi="Arial" w:cs="Arial"/>
          <w:iCs/>
          <w:color w:val="000000"/>
          <w:spacing w:val="1"/>
          <w:sz w:val="24"/>
          <w:szCs w:val="24"/>
        </w:rPr>
        <w:lastRenderedPageBreak/>
        <w:t>условиях социального найма и не использовавших право на приватизацию.</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Отказ в приватизации жилого помещения одного или нескольких лиц, зарегистрированных по месту жительства с Заявителем.</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Использованное ранее право на приватизацию.</w:t>
      </w:r>
    </w:p>
    <w:p w:rsidR="00ED1F17" w:rsidRPr="00ED1F17" w:rsidRDefault="00ED1F17" w:rsidP="00ED1F17">
      <w:pPr>
        <w:numPr>
          <w:ilvl w:val="2"/>
          <w:numId w:val="8"/>
        </w:num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Отсутствие/непредставление сведений, подтверждающих участие (неучастие) в приватизации, из других субъектов Российской Федерации.</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Изменение паспортных и/или иных персональных данных в период предоставления Муниципальной услуги.</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Арест жилого помещения.</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ED1F17" w:rsidRPr="00ED1F17" w:rsidRDefault="00ED1F17" w:rsidP="00ED1F17">
      <w:pPr>
        <w:numPr>
          <w:ilvl w:val="2"/>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 граждан, выбывших в организации стационарного социального обслуживания; </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 граждан, снятых с регистрационного учета без указания точного адреса. </w:t>
      </w:r>
    </w:p>
    <w:p w:rsidR="00ED1F17" w:rsidRPr="00ED1F17" w:rsidRDefault="00ED1F17" w:rsidP="00ED1F17">
      <w:pPr>
        <w:numPr>
          <w:ilvl w:val="2"/>
          <w:numId w:val="8"/>
        </w:numPr>
        <w:tabs>
          <w:tab w:val="left" w:pos="1701"/>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w:t>
      </w:r>
      <w:r w:rsidRPr="00ED1F17">
        <w:rPr>
          <w:rFonts w:ascii="Arial" w:eastAsia="Times New Roman" w:hAnsi="Arial" w:cs="Arial"/>
          <w:iCs/>
          <w:color w:val="000000"/>
          <w:spacing w:val="1"/>
          <w:sz w:val="24"/>
          <w:szCs w:val="24"/>
        </w:rPr>
        <w:lastRenderedPageBreak/>
        <w:t>основании судебных решений безвестно отсутствующими (в случае отсутствия согласия на приватизацию или отказа от приватизации).</w:t>
      </w:r>
    </w:p>
    <w:p w:rsidR="00ED1F17" w:rsidRPr="00ED1F17" w:rsidRDefault="00ED1F17" w:rsidP="00ED1F17">
      <w:pPr>
        <w:numPr>
          <w:ilvl w:val="2"/>
          <w:numId w:val="8"/>
        </w:numPr>
        <w:tabs>
          <w:tab w:val="left" w:pos="1701"/>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ED1F17" w:rsidRPr="00ED1F17" w:rsidRDefault="00ED1F17" w:rsidP="00ED1F17">
      <w:pPr>
        <w:numPr>
          <w:ilvl w:val="2"/>
          <w:numId w:val="8"/>
        </w:numPr>
        <w:tabs>
          <w:tab w:val="left" w:pos="1701"/>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Оспаривание в судебном порядке права на жилое помещение, в отношении которого подано заявление.</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ED1F17" w:rsidRPr="00ED1F17" w:rsidRDefault="00ED1F17" w:rsidP="00ED1F17">
      <w:pPr>
        <w:numPr>
          <w:ilvl w:val="1"/>
          <w:numId w:val="8"/>
        </w:num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ED1F17" w:rsidRPr="00ED1F17" w:rsidRDefault="00ED1F17" w:rsidP="00ED1F17">
      <w:pPr>
        <w:numPr>
          <w:ilvl w:val="1"/>
          <w:numId w:val="8"/>
        </w:num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112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Размер платы, взимаемой с Заявителя при предоставлении Муниципальной услуги и способы ее взимания</w:t>
      </w:r>
    </w:p>
    <w:p w:rsidR="00ED1F17" w:rsidRPr="00ED1F17" w:rsidRDefault="00ED1F17" w:rsidP="00ED1F17">
      <w:pPr>
        <w:tabs>
          <w:tab w:val="left" w:pos="112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130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Муниципальная услуга предоставляется бесплатно.</w:t>
      </w:r>
    </w:p>
    <w:p w:rsidR="00ED1F17" w:rsidRPr="00ED1F17" w:rsidRDefault="00ED1F17" w:rsidP="00ED1F17">
      <w:pPr>
        <w:tabs>
          <w:tab w:val="left" w:pos="1300"/>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Максимальный срок ожидания в очереди</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1"/>
          <w:numId w:val="8"/>
        </w:num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Срок регистрации запроса Заявителя о предоставлении Муниципальной услуги</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1"/>
          <w:numId w:val="8"/>
        </w:num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ED1F17" w:rsidRPr="00ED1F17" w:rsidRDefault="00ED1F17" w:rsidP="00ED1F17">
      <w:pPr>
        <w:numPr>
          <w:ilvl w:val="1"/>
          <w:numId w:val="8"/>
        </w:numPr>
        <w:shd w:val="clear" w:color="auto" w:fill="FFFFFF"/>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D1F17" w:rsidRPr="00ED1F17" w:rsidRDefault="00ED1F17" w:rsidP="00ED1F17">
      <w:pPr>
        <w:numPr>
          <w:ilvl w:val="0"/>
          <w:numId w:val="8"/>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D1F17" w:rsidRPr="00ED1F17" w:rsidRDefault="00ED1F17" w:rsidP="00ED1F17">
      <w:pPr>
        <w:tabs>
          <w:tab w:val="left" w:pos="0"/>
          <w:tab w:val="left" w:pos="144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1"/>
          <w:numId w:val="8"/>
        </w:num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Услуги, необходимые и обязательные для предоставления Муниципальной услуги, отсутствуют.</w:t>
      </w:r>
    </w:p>
    <w:p w:rsidR="00ED1F17" w:rsidRPr="00ED1F17" w:rsidRDefault="00ED1F17" w:rsidP="00ED1F17">
      <w:pPr>
        <w:tabs>
          <w:tab w:val="left" w:pos="144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Требования к помещениям, в которых предоставляется Муниципальная услуга</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128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1F17" w:rsidRPr="00ED1F17" w:rsidRDefault="00ED1F17" w:rsidP="00ED1F17">
      <w:pPr>
        <w:numPr>
          <w:ilvl w:val="1"/>
          <w:numId w:val="8"/>
        </w:numPr>
        <w:tabs>
          <w:tab w:val="left" w:pos="131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D1F17" w:rsidRPr="00ED1F17" w:rsidRDefault="00ED1F17" w:rsidP="00ED1F17">
      <w:pPr>
        <w:numPr>
          <w:ilvl w:val="1"/>
          <w:numId w:val="8"/>
        </w:numPr>
        <w:tabs>
          <w:tab w:val="left" w:pos="128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1F17">
        <w:rPr>
          <w:rFonts w:ascii="Arial" w:eastAsia="Times New Roman" w:hAnsi="Arial" w:cs="Arial"/>
          <w:color w:val="000000"/>
          <w:spacing w:val="7"/>
          <w:sz w:val="24"/>
          <w:szCs w:val="24"/>
          <w:lang w:val="en-US"/>
        </w:rPr>
        <w:t>I</w:t>
      </w:r>
      <w:r w:rsidRPr="00ED1F17">
        <w:rPr>
          <w:rFonts w:ascii="Arial" w:eastAsia="Times New Roman" w:hAnsi="Arial" w:cs="Arial"/>
          <w:color w:val="000000"/>
          <w:spacing w:val="7"/>
          <w:sz w:val="24"/>
          <w:szCs w:val="24"/>
        </w:rPr>
        <w:t xml:space="preserve">, II групп, а также инвалидами </w:t>
      </w:r>
      <w:r w:rsidRPr="00ED1F17">
        <w:rPr>
          <w:rFonts w:ascii="Arial" w:eastAsia="Times New Roman" w:hAnsi="Arial" w:cs="Arial"/>
          <w:color w:val="000000"/>
          <w:spacing w:val="7"/>
          <w:sz w:val="24"/>
          <w:szCs w:val="24"/>
          <w:lang w:val="en-US"/>
        </w:rPr>
        <w:t>III</w:t>
      </w:r>
      <w:r w:rsidRPr="00ED1F17">
        <w:rPr>
          <w:rFonts w:ascii="Arial" w:eastAsia="Times New Roman" w:hAnsi="Arial" w:cs="Arial"/>
          <w:color w:val="000000"/>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1F17" w:rsidRPr="00ED1F17" w:rsidRDefault="00ED1F17" w:rsidP="00ED1F17">
      <w:pPr>
        <w:numPr>
          <w:ilvl w:val="1"/>
          <w:numId w:val="8"/>
        </w:numPr>
        <w:tabs>
          <w:tab w:val="left" w:pos="132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1F17" w:rsidRPr="00ED1F17" w:rsidRDefault="00ED1F17" w:rsidP="00ED1F17">
      <w:pPr>
        <w:numPr>
          <w:ilvl w:val="1"/>
          <w:numId w:val="8"/>
        </w:numPr>
        <w:tabs>
          <w:tab w:val="left" w:pos="141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Центральный вход в здание Администрации должен быть оборудован информационной табличкой (вывеской), содержащей информацию:</w:t>
      </w:r>
    </w:p>
    <w:p w:rsidR="00ED1F17" w:rsidRPr="00ED1F17" w:rsidRDefault="00ED1F17" w:rsidP="00ED1F17">
      <w:pPr>
        <w:numPr>
          <w:ilvl w:val="0"/>
          <w:numId w:val="2"/>
        </w:numPr>
        <w:tabs>
          <w:tab w:val="left" w:pos="9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наименование;</w:t>
      </w:r>
    </w:p>
    <w:p w:rsidR="00ED1F17" w:rsidRPr="00ED1F17" w:rsidRDefault="00ED1F17" w:rsidP="00ED1F17">
      <w:pPr>
        <w:numPr>
          <w:ilvl w:val="0"/>
          <w:numId w:val="2"/>
        </w:numPr>
        <w:tabs>
          <w:tab w:val="left" w:pos="9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местонахождение и юридический адрес;</w:t>
      </w:r>
    </w:p>
    <w:p w:rsidR="00ED1F17" w:rsidRPr="00ED1F17" w:rsidRDefault="00ED1F17" w:rsidP="00ED1F17">
      <w:pPr>
        <w:numPr>
          <w:ilvl w:val="0"/>
          <w:numId w:val="2"/>
        </w:num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режим работы;</w:t>
      </w:r>
    </w:p>
    <w:p w:rsidR="00ED1F17" w:rsidRPr="00ED1F17" w:rsidRDefault="00ED1F17" w:rsidP="00ED1F17">
      <w:pPr>
        <w:numPr>
          <w:ilvl w:val="0"/>
          <w:numId w:val="2"/>
        </w:numPr>
        <w:tabs>
          <w:tab w:val="left" w:pos="9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график приема;</w:t>
      </w:r>
    </w:p>
    <w:p w:rsidR="00ED1F17" w:rsidRPr="00ED1F17" w:rsidRDefault="00ED1F17" w:rsidP="00ED1F17">
      <w:pPr>
        <w:numPr>
          <w:ilvl w:val="0"/>
          <w:numId w:val="2"/>
        </w:numPr>
        <w:tabs>
          <w:tab w:val="left" w:pos="9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номера телефонов для справок.</w:t>
      </w:r>
    </w:p>
    <w:p w:rsidR="00ED1F17" w:rsidRPr="00ED1F17" w:rsidRDefault="00ED1F17" w:rsidP="00ED1F17">
      <w:pPr>
        <w:numPr>
          <w:ilvl w:val="1"/>
          <w:numId w:val="8"/>
        </w:numPr>
        <w:tabs>
          <w:tab w:val="left" w:pos="135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ED1F17" w:rsidRPr="00ED1F17" w:rsidRDefault="00ED1F17" w:rsidP="00ED1F17">
      <w:pPr>
        <w:numPr>
          <w:ilvl w:val="1"/>
          <w:numId w:val="8"/>
        </w:num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Помещения, в которых предоставляется Муниципальная услуга, оснащаются:</w:t>
      </w:r>
    </w:p>
    <w:p w:rsidR="00ED1F17" w:rsidRPr="00ED1F17" w:rsidRDefault="00ED1F17" w:rsidP="00ED1F17">
      <w:pPr>
        <w:numPr>
          <w:ilvl w:val="0"/>
          <w:numId w:val="2"/>
        </w:numPr>
        <w:tabs>
          <w:tab w:val="left" w:pos="9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противопожарной системой и средствами пожаротушения;</w:t>
      </w:r>
    </w:p>
    <w:p w:rsidR="00ED1F17" w:rsidRPr="00ED1F17" w:rsidRDefault="00ED1F17" w:rsidP="00ED1F17">
      <w:pPr>
        <w:numPr>
          <w:ilvl w:val="0"/>
          <w:numId w:val="2"/>
        </w:num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системой оповещения о возникновении чрезвычайной ситуации;</w:t>
      </w:r>
    </w:p>
    <w:p w:rsidR="00ED1F17" w:rsidRPr="00ED1F17" w:rsidRDefault="00ED1F17" w:rsidP="00ED1F17">
      <w:pPr>
        <w:numPr>
          <w:ilvl w:val="0"/>
          <w:numId w:val="2"/>
        </w:num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средствами оказания первой медицинской помощи;</w:t>
      </w:r>
    </w:p>
    <w:p w:rsidR="00ED1F17" w:rsidRPr="00ED1F17" w:rsidRDefault="00ED1F17" w:rsidP="00ED1F17">
      <w:pPr>
        <w:numPr>
          <w:ilvl w:val="0"/>
          <w:numId w:val="2"/>
        </w:num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туалетными комнатами для посетителей.</w:t>
      </w:r>
    </w:p>
    <w:p w:rsidR="00ED1F17" w:rsidRPr="00ED1F17" w:rsidRDefault="00ED1F17" w:rsidP="00ED1F17">
      <w:pPr>
        <w:numPr>
          <w:ilvl w:val="1"/>
          <w:numId w:val="8"/>
        </w:numPr>
        <w:tabs>
          <w:tab w:val="left" w:pos="137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Зал ожидания Заявителей оборудуется стульями, скамьями, количество которых определяется исходя из </w:t>
      </w:r>
      <w:r w:rsidRPr="00ED1F17">
        <w:rPr>
          <w:rFonts w:ascii="Arial" w:eastAsia="Times New Roman" w:hAnsi="Arial" w:cs="Arial"/>
          <w:color w:val="000000"/>
          <w:spacing w:val="7"/>
          <w:sz w:val="24"/>
          <w:szCs w:val="24"/>
        </w:rPr>
        <w:lastRenderedPageBreak/>
        <w:t>фактической нагрузки и возможностей для их размещения в помещении, а также информационными стендами.</w:t>
      </w:r>
    </w:p>
    <w:p w:rsidR="00ED1F17" w:rsidRPr="00ED1F17" w:rsidRDefault="00ED1F17" w:rsidP="00ED1F17">
      <w:pPr>
        <w:numPr>
          <w:ilvl w:val="1"/>
          <w:numId w:val="8"/>
        </w:numPr>
        <w:tabs>
          <w:tab w:val="left" w:pos="13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1F17" w:rsidRPr="00ED1F17" w:rsidRDefault="00ED1F17" w:rsidP="00ED1F17">
      <w:pPr>
        <w:numPr>
          <w:ilvl w:val="1"/>
          <w:numId w:val="8"/>
        </w:numPr>
        <w:tabs>
          <w:tab w:val="left" w:pos="157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Места для заполнения заявлений оборудуются стульями, столами (стойками), бланками заявлений, письменными принадлежностями.</w:t>
      </w:r>
    </w:p>
    <w:p w:rsidR="00ED1F17" w:rsidRPr="00ED1F17" w:rsidRDefault="00ED1F17" w:rsidP="00ED1F17">
      <w:pPr>
        <w:numPr>
          <w:ilvl w:val="1"/>
          <w:numId w:val="8"/>
        </w:numPr>
        <w:tabs>
          <w:tab w:val="left" w:pos="148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Места приема Заявителей оборудуются информационными табличками (вывесками) с указанием:</w:t>
      </w:r>
    </w:p>
    <w:p w:rsidR="00ED1F17" w:rsidRPr="00ED1F17" w:rsidRDefault="00ED1F17" w:rsidP="00ED1F17">
      <w:pPr>
        <w:numPr>
          <w:ilvl w:val="0"/>
          <w:numId w:val="2"/>
        </w:numPr>
        <w:tabs>
          <w:tab w:val="left" w:pos="9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номера кабинета и наименования отдела;</w:t>
      </w:r>
    </w:p>
    <w:p w:rsidR="00ED1F17" w:rsidRPr="00ED1F17" w:rsidRDefault="00ED1F17" w:rsidP="00ED1F17">
      <w:pPr>
        <w:numPr>
          <w:ilvl w:val="0"/>
          <w:numId w:val="2"/>
        </w:numPr>
        <w:tabs>
          <w:tab w:val="left" w:pos="110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фамилии, имени и отчества (последнее - при наличии), должности ответственного лица за прием документов;</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графика приема Заявителей.</w:t>
      </w:r>
    </w:p>
    <w:p w:rsidR="00ED1F17" w:rsidRPr="00ED1F17" w:rsidRDefault="00ED1F17" w:rsidP="00ED1F17">
      <w:pPr>
        <w:numPr>
          <w:ilvl w:val="1"/>
          <w:numId w:val="8"/>
        </w:numPr>
        <w:tabs>
          <w:tab w:val="left" w:pos="14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1F17" w:rsidRPr="00ED1F17" w:rsidRDefault="00ED1F17" w:rsidP="00ED1F17">
      <w:pPr>
        <w:numPr>
          <w:ilvl w:val="1"/>
          <w:numId w:val="8"/>
        </w:numPr>
        <w:tabs>
          <w:tab w:val="left" w:pos="148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D1F17" w:rsidRPr="00ED1F17" w:rsidRDefault="00ED1F17" w:rsidP="00ED1F17">
      <w:pPr>
        <w:numPr>
          <w:ilvl w:val="1"/>
          <w:numId w:val="8"/>
        </w:numPr>
        <w:tabs>
          <w:tab w:val="left" w:pos="137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предоставлении Муниципальной услуги инвалидам обеспечиваются:</w:t>
      </w:r>
    </w:p>
    <w:p w:rsidR="00ED1F17" w:rsidRPr="00ED1F17" w:rsidRDefault="00ED1F17" w:rsidP="00ED1F17">
      <w:pPr>
        <w:numPr>
          <w:ilvl w:val="0"/>
          <w:numId w:val="2"/>
        </w:numPr>
        <w:tabs>
          <w:tab w:val="left" w:pos="98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ED1F17" w:rsidRPr="00ED1F17" w:rsidRDefault="00ED1F17" w:rsidP="00ED1F17">
      <w:pPr>
        <w:numPr>
          <w:ilvl w:val="0"/>
          <w:numId w:val="2"/>
        </w:numPr>
        <w:tabs>
          <w:tab w:val="left" w:pos="105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D1F17" w:rsidRPr="00ED1F17" w:rsidRDefault="00ED1F17" w:rsidP="00ED1F17">
      <w:pPr>
        <w:numPr>
          <w:ilvl w:val="0"/>
          <w:numId w:val="2"/>
        </w:numPr>
        <w:tabs>
          <w:tab w:val="left" w:pos="97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сопровождение инвалидов, имеющих стойкие расстройства функции зрения и самостоятельного передвижения;</w:t>
      </w:r>
    </w:p>
    <w:p w:rsidR="00ED1F17" w:rsidRPr="00ED1F17" w:rsidRDefault="00ED1F17" w:rsidP="00ED1F17">
      <w:pPr>
        <w:numPr>
          <w:ilvl w:val="0"/>
          <w:numId w:val="2"/>
        </w:numPr>
        <w:tabs>
          <w:tab w:val="left" w:pos="96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D1F17" w:rsidRPr="00ED1F17" w:rsidRDefault="00ED1F17" w:rsidP="00ED1F17">
      <w:pPr>
        <w:numPr>
          <w:ilvl w:val="0"/>
          <w:numId w:val="2"/>
        </w:numPr>
        <w:tabs>
          <w:tab w:val="left" w:pos="92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D1F17" w:rsidRPr="00ED1F17" w:rsidRDefault="00ED1F17" w:rsidP="00ED1F17">
      <w:pPr>
        <w:numPr>
          <w:ilvl w:val="0"/>
          <w:numId w:val="2"/>
        </w:numPr>
        <w:tabs>
          <w:tab w:val="left" w:pos="92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допуск сурдопереводчика и тифлосурдопереводчика;</w:t>
      </w:r>
    </w:p>
    <w:p w:rsidR="00ED1F17" w:rsidRPr="00ED1F17" w:rsidRDefault="00ED1F17" w:rsidP="00ED1F17">
      <w:pPr>
        <w:numPr>
          <w:ilvl w:val="0"/>
          <w:numId w:val="2"/>
        </w:numPr>
        <w:tabs>
          <w:tab w:val="left" w:pos="104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D1F17" w:rsidRPr="00ED1F17" w:rsidRDefault="00ED1F17" w:rsidP="00ED1F17">
      <w:pPr>
        <w:numPr>
          <w:ilvl w:val="0"/>
          <w:numId w:val="2"/>
        </w:numPr>
        <w:tabs>
          <w:tab w:val="left" w:pos="97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ED1F17" w:rsidRPr="00ED1F17" w:rsidRDefault="00ED1F17" w:rsidP="00ED1F17">
      <w:pPr>
        <w:tabs>
          <w:tab w:val="left" w:pos="972"/>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Показатели качества и доступности Муниципальной услуги</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18.1. Оценка доступности и качества предоставления Муниципальной услуги должна осуществляться по следующим показателям: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1F17" w:rsidRPr="00ED1F17" w:rsidRDefault="00ED1F17" w:rsidP="00ED1F17">
      <w:pPr>
        <w:tabs>
          <w:tab w:val="left" w:pos="139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1F17" w:rsidRPr="00ED1F17" w:rsidRDefault="00ED1F17" w:rsidP="00ED1F17">
      <w:pPr>
        <w:tabs>
          <w:tab w:val="left" w:pos="137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D1F17" w:rsidRPr="00ED1F17" w:rsidRDefault="00ED1F17" w:rsidP="00ED1F17">
      <w:pPr>
        <w:tabs>
          <w:tab w:val="left" w:pos="137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ED1F17" w:rsidRPr="00ED1F17" w:rsidRDefault="00ED1F17" w:rsidP="00ED1F17">
      <w:pPr>
        <w:tabs>
          <w:tab w:val="left" w:pos="137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8"/>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8"/>
        </w:numPr>
        <w:tabs>
          <w:tab w:val="left" w:pos="14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w:t>
      </w:r>
      <w:r w:rsidRPr="00ED1F17">
        <w:rPr>
          <w:rFonts w:ascii="Arial" w:eastAsia="Times New Roman" w:hAnsi="Arial" w:cs="Arial"/>
          <w:color w:val="000000"/>
          <w:spacing w:val="7"/>
          <w:sz w:val="24"/>
          <w:szCs w:val="24"/>
        </w:rPr>
        <w:lastRenderedPageBreak/>
        <w:t>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1F17" w:rsidRPr="00ED1F17" w:rsidRDefault="00ED1F17" w:rsidP="00ED1F17">
      <w:pPr>
        <w:numPr>
          <w:ilvl w:val="1"/>
          <w:numId w:val="8"/>
        </w:numPr>
        <w:tabs>
          <w:tab w:val="left" w:pos="143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1F17" w:rsidRPr="00ED1F17" w:rsidRDefault="00ED1F17" w:rsidP="00ED1F17">
      <w:pPr>
        <w:tabs>
          <w:tab w:val="left" w:pos="144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D1F17" w:rsidRPr="00ED1F17" w:rsidRDefault="00ED1F17" w:rsidP="00ED1F17">
      <w:pPr>
        <w:numPr>
          <w:ilvl w:val="1"/>
          <w:numId w:val="8"/>
        </w:numPr>
        <w:tabs>
          <w:tab w:val="left" w:pos="14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ED1F17" w:rsidRPr="00ED1F17" w:rsidRDefault="00ED1F17" w:rsidP="00ED1F17">
      <w:pPr>
        <w:numPr>
          <w:ilvl w:val="1"/>
          <w:numId w:val="8"/>
        </w:numPr>
        <w:tabs>
          <w:tab w:val="left" w:pos="0"/>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D1F17" w:rsidRPr="00ED1F17" w:rsidRDefault="00ED1F17" w:rsidP="00ED1F17">
      <w:pPr>
        <w:numPr>
          <w:ilvl w:val="1"/>
          <w:numId w:val="8"/>
        </w:numPr>
        <w:tabs>
          <w:tab w:val="left" w:pos="138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p>
    <w:p w:rsidR="00ED1F17" w:rsidRPr="00ED1F17" w:rsidRDefault="00ED1F17" w:rsidP="00ED1F17">
      <w:pPr>
        <w:numPr>
          <w:ilvl w:val="1"/>
          <w:numId w:val="8"/>
        </w:numPr>
        <w:tabs>
          <w:tab w:val="left" w:pos="137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ED1F17" w:rsidRPr="00ED1F17" w:rsidRDefault="00ED1F17" w:rsidP="00ED1F17">
      <w:pPr>
        <w:numPr>
          <w:ilvl w:val="0"/>
          <w:numId w:val="2"/>
        </w:num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сервиса ЕПГУ «Узнать статус заявления»;</w:t>
      </w:r>
    </w:p>
    <w:p w:rsidR="00ED1F17" w:rsidRPr="00ED1F17" w:rsidRDefault="00ED1F17" w:rsidP="00ED1F17">
      <w:pPr>
        <w:numPr>
          <w:ilvl w:val="0"/>
          <w:numId w:val="2"/>
        </w:numPr>
        <w:tabs>
          <w:tab w:val="left" w:pos="9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 телефону.</w:t>
      </w:r>
    </w:p>
    <w:p w:rsidR="00ED1F17" w:rsidRPr="00ED1F17" w:rsidRDefault="00ED1F17" w:rsidP="00ED1F17">
      <w:pPr>
        <w:numPr>
          <w:ilvl w:val="1"/>
          <w:numId w:val="8"/>
        </w:numPr>
        <w:tabs>
          <w:tab w:val="left" w:pos="136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Способы получения результата Муниципальной услуги:</w:t>
      </w:r>
    </w:p>
    <w:p w:rsidR="00ED1F17" w:rsidRPr="00ED1F17" w:rsidRDefault="00ED1F17" w:rsidP="00ED1F17">
      <w:pPr>
        <w:numPr>
          <w:ilvl w:val="2"/>
          <w:numId w:val="8"/>
        </w:numPr>
        <w:tabs>
          <w:tab w:val="left" w:pos="158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D1F17" w:rsidRPr="00ED1F17" w:rsidRDefault="00ED1F17" w:rsidP="00ED1F17">
      <w:pPr>
        <w:numPr>
          <w:ilvl w:val="2"/>
          <w:numId w:val="8"/>
        </w:numPr>
        <w:tabs>
          <w:tab w:val="left" w:pos="15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1F17" w:rsidRPr="00ED1F17" w:rsidRDefault="00ED1F17" w:rsidP="00ED1F17">
      <w:pPr>
        <w:numPr>
          <w:ilvl w:val="1"/>
          <w:numId w:val="8"/>
        </w:numPr>
        <w:tabs>
          <w:tab w:val="left" w:pos="139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Способ получения услуги определяется Заявителем и указывается в заявлении.</w:t>
      </w:r>
    </w:p>
    <w:p w:rsidR="00ED1F17" w:rsidRPr="00ED1F17" w:rsidRDefault="00ED1F17" w:rsidP="00ED1F17">
      <w:pPr>
        <w:numPr>
          <w:ilvl w:val="1"/>
          <w:numId w:val="8"/>
        </w:numPr>
        <w:tabs>
          <w:tab w:val="left" w:pos="139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1F17" w:rsidRPr="00ED1F17" w:rsidRDefault="00ED1F17" w:rsidP="00ED1F17">
      <w:pPr>
        <w:numPr>
          <w:ilvl w:val="2"/>
          <w:numId w:val="8"/>
        </w:numPr>
        <w:tabs>
          <w:tab w:val="left" w:pos="154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Электронные документы представляются в следующих форматах:</w:t>
      </w:r>
    </w:p>
    <w:p w:rsidR="00ED1F17" w:rsidRPr="00ED1F17" w:rsidRDefault="00ED1F17" w:rsidP="00ED1F17">
      <w:pPr>
        <w:tabs>
          <w:tab w:val="left" w:pos="95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а) </w:t>
      </w:r>
      <w:r w:rsidRPr="00ED1F17">
        <w:rPr>
          <w:rFonts w:ascii="Arial" w:eastAsia="Times New Roman" w:hAnsi="Arial" w:cs="Arial"/>
          <w:color w:val="000000"/>
          <w:spacing w:val="7"/>
          <w:sz w:val="24"/>
          <w:szCs w:val="24"/>
          <w:lang w:val="en-US"/>
        </w:rPr>
        <w:t>xml</w:t>
      </w:r>
      <w:r w:rsidRPr="00ED1F17">
        <w:rPr>
          <w:rFonts w:ascii="Arial" w:eastAsia="Times New Roman" w:hAnsi="Arial" w:cs="Arial"/>
          <w:color w:val="000000"/>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1F17">
        <w:rPr>
          <w:rFonts w:ascii="Arial" w:eastAsia="Times New Roman" w:hAnsi="Arial" w:cs="Arial"/>
          <w:color w:val="000000"/>
          <w:spacing w:val="7"/>
          <w:sz w:val="24"/>
          <w:szCs w:val="24"/>
          <w:lang w:val="en-US"/>
        </w:rPr>
        <w:t>xml</w:t>
      </w:r>
      <w:r w:rsidRPr="00ED1F17">
        <w:rPr>
          <w:rFonts w:ascii="Arial" w:eastAsia="Times New Roman" w:hAnsi="Arial" w:cs="Arial"/>
          <w:color w:val="000000"/>
          <w:spacing w:val="7"/>
          <w:sz w:val="24"/>
          <w:szCs w:val="24"/>
        </w:rPr>
        <w:t>;</w:t>
      </w:r>
    </w:p>
    <w:p w:rsidR="00ED1F17" w:rsidRPr="00ED1F17" w:rsidRDefault="00ED1F17" w:rsidP="00ED1F17">
      <w:pPr>
        <w:tabs>
          <w:tab w:val="left" w:pos="96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б) </w:t>
      </w:r>
      <w:r w:rsidRPr="00ED1F17">
        <w:rPr>
          <w:rFonts w:ascii="Arial" w:eastAsia="Times New Roman" w:hAnsi="Arial" w:cs="Arial"/>
          <w:color w:val="000000"/>
          <w:spacing w:val="7"/>
          <w:sz w:val="24"/>
          <w:szCs w:val="24"/>
          <w:lang w:val="en-US"/>
        </w:rPr>
        <w:t>doc</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docx</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odt</w:t>
      </w:r>
      <w:r w:rsidRPr="00ED1F17">
        <w:rPr>
          <w:rFonts w:ascii="Arial" w:eastAsia="Times New Roman" w:hAnsi="Arial" w:cs="Arial"/>
          <w:color w:val="000000"/>
          <w:spacing w:val="7"/>
          <w:sz w:val="24"/>
          <w:szCs w:val="24"/>
        </w:rPr>
        <w:t xml:space="preserve"> - для документов с текстовым содержанием, не включающим формулы;</w:t>
      </w:r>
    </w:p>
    <w:p w:rsidR="00ED1F17" w:rsidRPr="00ED1F17" w:rsidRDefault="00ED1F17" w:rsidP="00ED1F17">
      <w:pPr>
        <w:tabs>
          <w:tab w:val="left" w:pos="95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в) </w:t>
      </w:r>
      <w:r w:rsidRPr="00ED1F17">
        <w:rPr>
          <w:rFonts w:ascii="Arial" w:eastAsia="Times New Roman" w:hAnsi="Arial" w:cs="Arial"/>
          <w:color w:val="000000"/>
          <w:spacing w:val="7"/>
          <w:sz w:val="24"/>
          <w:szCs w:val="24"/>
          <w:lang w:val="en-US"/>
        </w:rPr>
        <w:t>pdf</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jpg</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jpeg</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png</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bmp</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tiff</w:t>
      </w:r>
      <w:r w:rsidRPr="00ED1F17">
        <w:rPr>
          <w:rFonts w:ascii="Arial" w:eastAsia="Times New Roman" w:hAnsi="Arial" w:cs="Arial"/>
          <w:color w:val="000000"/>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1F17" w:rsidRPr="00ED1F17" w:rsidRDefault="00ED1F17" w:rsidP="00ED1F17">
      <w:p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г) </w:t>
      </w:r>
      <w:r w:rsidRPr="00ED1F17">
        <w:rPr>
          <w:rFonts w:ascii="Arial" w:eastAsia="Times New Roman" w:hAnsi="Arial" w:cs="Arial"/>
          <w:color w:val="000000"/>
          <w:spacing w:val="7"/>
          <w:sz w:val="24"/>
          <w:szCs w:val="24"/>
          <w:lang w:val="en-US"/>
        </w:rPr>
        <w:t>zip</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7"/>
          <w:sz w:val="24"/>
          <w:szCs w:val="24"/>
          <w:lang w:val="en-US"/>
        </w:rPr>
        <w:t>rar</w:t>
      </w:r>
      <w:r w:rsidRPr="00ED1F17">
        <w:rPr>
          <w:rFonts w:ascii="Arial" w:eastAsia="Times New Roman" w:hAnsi="Arial" w:cs="Arial"/>
          <w:color w:val="000000"/>
          <w:spacing w:val="7"/>
          <w:sz w:val="24"/>
          <w:szCs w:val="24"/>
        </w:rPr>
        <w:t xml:space="preserve"> для сжатых документов в один файл;</w:t>
      </w:r>
    </w:p>
    <w:p w:rsidR="00ED1F17" w:rsidRPr="00ED1F17" w:rsidRDefault="00ED1F17" w:rsidP="00ED1F17">
      <w:pPr>
        <w:tabs>
          <w:tab w:val="left" w:pos="97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 </w:t>
      </w:r>
      <w:r w:rsidRPr="00ED1F17">
        <w:rPr>
          <w:rFonts w:ascii="Arial" w:eastAsia="Times New Roman" w:hAnsi="Arial" w:cs="Arial"/>
          <w:color w:val="000000"/>
          <w:spacing w:val="7"/>
          <w:sz w:val="24"/>
          <w:szCs w:val="24"/>
          <w:lang w:val="en-US"/>
        </w:rPr>
        <w:t>sig</w:t>
      </w:r>
      <w:r w:rsidRPr="00ED1F17">
        <w:rPr>
          <w:rFonts w:ascii="Arial" w:eastAsia="Times New Roman" w:hAnsi="Arial" w:cs="Arial"/>
          <w:color w:val="000000"/>
          <w:spacing w:val="7"/>
          <w:sz w:val="24"/>
          <w:szCs w:val="24"/>
        </w:rPr>
        <w:t xml:space="preserve"> для открепленной усиленной квалифицированной электронной подписи.</w:t>
      </w:r>
    </w:p>
    <w:p w:rsidR="00ED1F17" w:rsidRPr="00ED1F17" w:rsidRDefault="00ED1F17" w:rsidP="00ED1F17">
      <w:pPr>
        <w:numPr>
          <w:ilvl w:val="2"/>
          <w:numId w:val="8"/>
        </w:numPr>
        <w:tabs>
          <w:tab w:val="left" w:pos="159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1F17">
        <w:rPr>
          <w:rFonts w:ascii="Arial" w:eastAsia="Times New Roman" w:hAnsi="Arial" w:cs="Arial"/>
          <w:color w:val="000000"/>
          <w:spacing w:val="7"/>
          <w:sz w:val="24"/>
          <w:szCs w:val="24"/>
          <w:lang w:val="en-US"/>
        </w:rPr>
        <w:t>dpi</w:t>
      </w:r>
      <w:r w:rsidRPr="00ED1F17">
        <w:rPr>
          <w:rFonts w:ascii="Arial" w:eastAsia="Times New Roman" w:hAnsi="Arial" w:cs="Arial"/>
          <w:color w:val="000000"/>
          <w:spacing w:val="7"/>
          <w:sz w:val="24"/>
          <w:szCs w:val="24"/>
        </w:rPr>
        <w:t xml:space="preserve"> (масштаб 1:1) с использованием следующих режимов:</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«черно-белый» (при отсутствии в документе графических изображений и (или) цветного текста);</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«оттенки серого» (при наличии в документе графических изображений, отличных от цветного графического изображения);</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«цветной» или «режим полной цветопередачи» (при наличии в документе цветных графических изображений либо цветного текста);</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1F17" w:rsidRPr="00ED1F17" w:rsidRDefault="00ED1F17" w:rsidP="00ED1F17">
      <w:pPr>
        <w:numPr>
          <w:ilvl w:val="2"/>
          <w:numId w:val="8"/>
        </w:numPr>
        <w:tabs>
          <w:tab w:val="left" w:pos="154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Электронные документы должны обеспечивать:</w:t>
      </w:r>
    </w:p>
    <w:p w:rsidR="00ED1F17" w:rsidRPr="00ED1F17" w:rsidRDefault="00ED1F17" w:rsidP="00ED1F17">
      <w:pPr>
        <w:numPr>
          <w:ilvl w:val="0"/>
          <w:numId w:val="2"/>
        </w:numPr>
        <w:tabs>
          <w:tab w:val="left" w:pos="89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возможность идентифицировать документ и количество листов в документе;</w:t>
      </w:r>
    </w:p>
    <w:p w:rsidR="00ED1F17" w:rsidRPr="00ED1F17" w:rsidRDefault="00ED1F17" w:rsidP="00ED1F17">
      <w:pPr>
        <w:numPr>
          <w:ilvl w:val="0"/>
          <w:numId w:val="2"/>
        </w:numPr>
        <w:tabs>
          <w:tab w:val="left" w:pos="99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1F17" w:rsidRPr="00ED1F17" w:rsidRDefault="00ED1F17" w:rsidP="00ED1F17">
      <w:pPr>
        <w:numPr>
          <w:ilvl w:val="0"/>
          <w:numId w:val="2"/>
        </w:numPr>
        <w:tabs>
          <w:tab w:val="left" w:pos="89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содержать оглавление, соответствующее их смыслу и содержанию;</w:t>
      </w:r>
    </w:p>
    <w:p w:rsidR="00ED1F17" w:rsidRPr="00ED1F17" w:rsidRDefault="00ED1F17" w:rsidP="00ED1F17">
      <w:pPr>
        <w:numPr>
          <w:ilvl w:val="0"/>
          <w:numId w:val="2"/>
        </w:numPr>
        <w:tabs>
          <w:tab w:val="left" w:pos="94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F17" w:rsidRPr="00ED1F17" w:rsidRDefault="00ED1F17" w:rsidP="00ED1F17">
      <w:pPr>
        <w:numPr>
          <w:ilvl w:val="2"/>
          <w:numId w:val="8"/>
        </w:numPr>
        <w:tabs>
          <w:tab w:val="left" w:pos="152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Документы, подлежащие представлению в форматах </w:t>
      </w:r>
      <w:r w:rsidRPr="00ED1F17">
        <w:rPr>
          <w:rFonts w:ascii="Arial" w:eastAsia="Times New Roman" w:hAnsi="Arial" w:cs="Arial"/>
          <w:color w:val="000000"/>
          <w:spacing w:val="7"/>
          <w:sz w:val="24"/>
          <w:szCs w:val="24"/>
          <w:lang w:val="en-US"/>
        </w:rPr>
        <w:t>xls</w:t>
      </w:r>
      <w:r w:rsidRPr="00ED1F17">
        <w:rPr>
          <w:rFonts w:ascii="Arial" w:eastAsia="Times New Roman" w:hAnsi="Arial" w:cs="Arial"/>
          <w:color w:val="000000"/>
          <w:spacing w:val="7"/>
          <w:sz w:val="24"/>
          <w:szCs w:val="24"/>
        </w:rPr>
        <w:t xml:space="preserve">, </w:t>
      </w:r>
      <w:r w:rsidRPr="00ED1F17">
        <w:rPr>
          <w:rFonts w:ascii="Arial" w:eastAsia="Times New Roman" w:hAnsi="Arial" w:cs="Arial"/>
          <w:color w:val="000000"/>
          <w:spacing w:val="5"/>
          <w:sz w:val="24"/>
          <w:szCs w:val="24"/>
          <w:lang w:val="en-US"/>
        </w:rPr>
        <w:t>xlIsx</w:t>
      </w:r>
      <w:r w:rsidRPr="00ED1F17">
        <w:rPr>
          <w:rFonts w:ascii="Arial" w:eastAsia="Times New Roman" w:hAnsi="Arial" w:cs="Arial"/>
          <w:color w:val="000000"/>
          <w:spacing w:val="5"/>
          <w:sz w:val="24"/>
          <w:szCs w:val="24"/>
        </w:rPr>
        <w:t xml:space="preserve"> </w:t>
      </w:r>
      <w:r w:rsidRPr="00ED1F17">
        <w:rPr>
          <w:rFonts w:ascii="Arial" w:eastAsia="Times New Roman" w:hAnsi="Arial" w:cs="Arial"/>
          <w:color w:val="000000"/>
          <w:spacing w:val="7"/>
          <w:sz w:val="24"/>
          <w:szCs w:val="24"/>
        </w:rPr>
        <w:t xml:space="preserve">или </w:t>
      </w:r>
      <w:r w:rsidRPr="00ED1F17">
        <w:rPr>
          <w:rFonts w:ascii="Arial" w:eastAsia="Times New Roman" w:hAnsi="Arial" w:cs="Arial"/>
          <w:color w:val="000000"/>
          <w:spacing w:val="7"/>
          <w:sz w:val="24"/>
          <w:szCs w:val="24"/>
          <w:lang w:val="en-US"/>
        </w:rPr>
        <w:t>ods</w:t>
      </w:r>
      <w:r w:rsidRPr="00ED1F17">
        <w:rPr>
          <w:rFonts w:ascii="Arial" w:eastAsia="Times New Roman" w:hAnsi="Arial" w:cs="Arial"/>
          <w:color w:val="000000"/>
          <w:spacing w:val="7"/>
          <w:sz w:val="24"/>
          <w:szCs w:val="24"/>
        </w:rPr>
        <w:t>, формируются в виде отдельного электронного документа.</w:t>
      </w: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D1F17" w:rsidRPr="00ED1F17" w:rsidRDefault="00ED1F17" w:rsidP="00ED1F17">
      <w:pPr>
        <w:tabs>
          <w:tab w:val="left" w:pos="152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19.10. Информационными системами, используемыми для предоставления Муниципальной услуги, являются: </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информационная система Воронежской области «Портал Воронежской области в сети Интернет»;</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федеральная государственная информационная система «Единый портал государственных и муниципальных услуг (функций)»;</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D1F17" w:rsidRPr="00ED1F17" w:rsidRDefault="00ED1F17" w:rsidP="00ED1F17">
      <w:pPr>
        <w:tabs>
          <w:tab w:val="left" w:pos="0"/>
          <w:tab w:val="left" w:pos="13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19.13. МФЦ осуществляет:</w:t>
      </w:r>
    </w:p>
    <w:p w:rsidR="00ED1F17" w:rsidRPr="00ED1F17" w:rsidRDefault="00ED1F17" w:rsidP="00ED1F17">
      <w:pPr>
        <w:numPr>
          <w:ilvl w:val="2"/>
          <w:numId w:val="2"/>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1F17" w:rsidRPr="00ED1F17" w:rsidRDefault="00ED1F17" w:rsidP="00ED1F17">
      <w:pPr>
        <w:numPr>
          <w:ilvl w:val="2"/>
          <w:numId w:val="2"/>
        </w:num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ED1F17" w:rsidRPr="00ED1F17" w:rsidRDefault="00ED1F17" w:rsidP="00ED1F17">
      <w:pPr>
        <w:tabs>
          <w:tab w:val="left" w:pos="144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D1F17" w:rsidRPr="00ED1F17" w:rsidRDefault="00ED1F17" w:rsidP="00ED1F17">
      <w:pPr>
        <w:tabs>
          <w:tab w:val="left" w:pos="1434"/>
        </w:tabs>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lastRenderedPageBreak/>
        <w:t>19.14. Информирование заявителя в МФЦ осуществляется следующими способами:</w:t>
      </w:r>
    </w:p>
    <w:p w:rsidR="00ED1F17" w:rsidRPr="00ED1F17" w:rsidRDefault="00ED1F17" w:rsidP="00ED1F17">
      <w:pPr>
        <w:tabs>
          <w:tab w:val="left" w:pos="110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посредством размещения информации на официальных сайтах и информационных стендах в МФЦ;</w:t>
      </w:r>
    </w:p>
    <w:p w:rsidR="00ED1F17" w:rsidRPr="00ED1F17" w:rsidRDefault="00ED1F17" w:rsidP="00ED1F17">
      <w:pPr>
        <w:tabs>
          <w:tab w:val="left" w:pos="103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при обращении заявителя в МФЦ лично, по телефону, посредством почтовых отправлений, либо по электронной почте.</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D1F17" w:rsidRPr="00ED1F17" w:rsidRDefault="00ED1F17" w:rsidP="00ED1F17">
      <w:pPr>
        <w:tabs>
          <w:tab w:val="left" w:pos="150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D1F17" w:rsidRPr="00ED1F17" w:rsidRDefault="00ED1F17" w:rsidP="00ED1F17">
      <w:pPr>
        <w:numPr>
          <w:ilvl w:val="0"/>
          <w:numId w:val="2"/>
        </w:numPr>
        <w:tabs>
          <w:tab w:val="left" w:pos="100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ED1F17" w:rsidRPr="00ED1F17" w:rsidRDefault="00ED1F17" w:rsidP="00ED1F17">
      <w:pPr>
        <w:numPr>
          <w:ilvl w:val="0"/>
          <w:numId w:val="2"/>
        </w:numPr>
        <w:tabs>
          <w:tab w:val="left" w:pos="91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назначить другое время для консультаций.</w:t>
      </w:r>
    </w:p>
    <w:p w:rsidR="00ED1F17" w:rsidRPr="00ED1F17" w:rsidRDefault="00ED1F17" w:rsidP="00ED1F17">
      <w:pPr>
        <w:tabs>
          <w:tab w:val="left" w:pos="150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Times New Roman" w:hAnsi="Arial" w:cs="Arial"/>
          <w:color w:val="000000"/>
          <w:sz w:val="24"/>
          <w:szCs w:val="24"/>
          <w:lang w:eastAsia="ru-RU"/>
        </w:rPr>
        <w:t xml:space="preserve">19.18. </w:t>
      </w:r>
      <w:r w:rsidRPr="00ED1F17">
        <w:rPr>
          <w:rFonts w:ascii="Arial" w:eastAsia="Calibri" w:hAnsi="Arial" w:cs="Arial"/>
          <w:color w:val="000000"/>
          <w:sz w:val="24"/>
          <w:szCs w:val="24"/>
          <w:lang w:eastAsia="ru-RU"/>
        </w:rPr>
        <w:t xml:space="preserve">Заявитель вправе обратиться в любой МФЦ </w:t>
      </w:r>
      <w:r w:rsidRPr="00ED1F17">
        <w:rPr>
          <w:rFonts w:ascii="Arial" w:eastAsia="Calibri" w:hAnsi="Arial" w:cs="Arial"/>
          <w:color w:val="000000"/>
          <w:sz w:val="24"/>
          <w:szCs w:val="24"/>
        </w:rPr>
        <w:t xml:space="preserve">в пределах территории муниципального образования </w:t>
      </w:r>
      <w:r w:rsidRPr="00ED1F17">
        <w:rPr>
          <w:rFonts w:ascii="Arial" w:eastAsia="Calibri" w:hAnsi="Arial" w:cs="Arial"/>
          <w:color w:val="000000"/>
          <w:sz w:val="24"/>
          <w:szCs w:val="24"/>
          <w:lang w:eastAsia="ru-RU"/>
        </w:rPr>
        <w:t xml:space="preserve">Воронежской области независимо от места проживания или регистрации. </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Times New Roman" w:hAnsi="Arial" w:cs="Arial"/>
          <w:color w:val="000000"/>
          <w:sz w:val="24"/>
          <w:szCs w:val="24"/>
          <w:lang w:eastAsia="ru-RU"/>
        </w:rPr>
        <w:t xml:space="preserve">19.19. </w:t>
      </w:r>
      <w:r w:rsidRPr="00ED1F17">
        <w:rPr>
          <w:rFonts w:ascii="Arial" w:eastAsia="Calibri" w:hAnsi="Arial" w:cs="Arial"/>
          <w:color w:val="000000"/>
          <w:sz w:val="24"/>
          <w:szCs w:val="24"/>
        </w:rPr>
        <w:t>Способы подачи заявления и документов и получение результата Муниципальной услуги в МФЦ (по выбору Заявителя):</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Заявитель подает заявление и документы в МФЦ, результат Муниципальной услуги Заявитель получает в МФЦ;</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Заявитель подает заявление и документы в Администрацию через ЕПГУ, РПГУ, результат Муниципальной услуги Заявитель получает в МФЦ;</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D1F17" w:rsidRPr="00ED1F17" w:rsidRDefault="00ED1F17" w:rsidP="00ED1F17">
      <w:pPr>
        <w:tabs>
          <w:tab w:val="left" w:pos="1276"/>
          <w:tab w:val="left" w:pos="148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ED1F17">
        <w:rPr>
          <w:rFonts w:ascii="Arial" w:eastAsia="Times New Roman" w:hAnsi="Arial" w:cs="Arial"/>
          <w:color w:val="000000"/>
          <w:spacing w:val="7"/>
          <w:sz w:val="24"/>
          <w:szCs w:val="24"/>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Pr="00ED1F17">
        <w:rPr>
          <w:rFonts w:ascii="Arial" w:eastAsia="Times New Roman" w:hAnsi="Arial" w:cs="Arial"/>
          <w:color w:val="000000"/>
          <w:spacing w:val="10"/>
          <w:sz w:val="24"/>
          <w:szCs w:val="24"/>
        </w:rPr>
        <w:t>самоуправления».</w:t>
      </w:r>
    </w:p>
    <w:p w:rsidR="00ED1F17" w:rsidRPr="00ED1F17" w:rsidRDefault="00ED1F17" w:rsidP="00ED1F17">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1F17" w:rsidRPr="00ED1F17" w:rsidRDefault="00ED1F17" w:rsidP="00ED1F17">
      <w:pPr>
        <w:numPr>
          <w:ilvl w:val="1"/>
          <w:numId w:val="13"/>
        </w:numPr>
        <w:tabs>
          <w:tab w:val="left" w:pos="0"/>
          <w:tab w:val="left" w:pos="14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Работник МФЦ осуществляет следующие действия:</w:t>
      </w:r>
    </w:p>
    <w:p w:rsidR="00ED1F17" w:rsidRPr="00ED1F17" w:rsidRDefault="00ED1F17" w:rsidP="00ED1F17">
      <w:pPr>
        <w:tabs>
          <w:tab w:val="left" w:pos="0"/>
          <w:tab w:val="left" w:pos="142"/>
          <w:tab w:val="left" w:pos="792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F17" w:rsidRPr="00ED1F17" w:rsidRDefault="00ED1F17" w:rsidP="00ED1F17">
      <w:pPr>
        <w:tabs>
          <w:tab w:val="left" w:pos="0"/>
          <w:tab w:val="left" w:pos="142"/>
          <w:tab w:val="left" w:pos="792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19.22.2. Проверяет полномочия представителя Заявителя (в случае обращения представителя Заявителя);</w:t>
      </w:r>
    </w:p>
    <w:p w:rsidR="00ED1F17" w:rsidRPr="00ED1F17" w:rsidRDefault="00ED1F17" w:rsidP="00ED1F17">
      <w:pPr>
        <w:tabs>
          <w:tab w:val="left" w:pos="0"/>
          <w:tab w:val="left" w:pos="142"/>
          <w:tab w:val="left" w:pos="792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19.22.3. Определяет статус исполнения </w:t>
      </w:r>
      <w:r w:rsidRPr="00ED1F17">
        <w:rPr>
          <w:rFonts w:ascii="Arial" w:eastAsia="Times New Roman" w:hAnsi="Arial" w:cs="Arial"/>
          <w:bCs/>
          <w:color w:val="000000"/>
          <w:sz w:val="24"/>
          <w:szCs w:val="24"/>
          <w:lang w:eastAsia="ru-RU"/>
        </w:rPr>
        <w:t>заявления о предоставлении муниципальной услуги</w:t>
      </w:r>
      <w:r w:rsidRPr="00ED1F17">
        <w:rPr>
          <w:rFonts w:ascii="Arial" w:eastAsia="Times New Roman" w:hAnsi="Arial" w:cs="Arial"/>
          <w:color w:val="000000"/>
          <w:sz w:val="24"/>
          <w:szCs w:val="24"/>
          <w:lang w:eastAsia="ru-RU"/>
        </w:rPr>
        <w:t xml:space="preserve"> в АИС «МФЦ»;</w:t>
      </w:r>
    </w:p>
    <w:p w:rsidR="00ED1F17" w:rsidRPr="00ED1F17" w:rsidRDefault="00ED1F17" w:rsidP="00ED1F17">
      <w:pPr>
        <w:tabs>
          <w:tab w:val="left" w:pos="0"/>
          <w:tab w:val="left" w:pos="142"/>
          <w:tab w:val="left" w:pos="792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19.22.4. Выдает результат предоставления Муниципальной услуги Заявителю на бумажном носителе. </w:t>
      </w:r>
    </w:p>
    <w:p w:rsidR="00ED1F17" w:rsidRPr="00ED1F17" w:rsidRDefault="00ED1F17" w:rsidP="00ED1F17">
      <w:pPr>
        <w:tabs>
          <w:tab w:val="left" w:pos="7920"/>
        </w:tabs>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numPr>
          <w:ilvl w:val="0"/>
          <w:numId w:val="3"/>
        </w:numPr>
        <w:tabs>
          <w:tab w:val="left" w:pos="1708"/>
        </w:tabs>
        <w:spacing w:after="0" w:line="240" w:lineRule="auto"/>
        <w:ind w:firstLine="709"/>
        <w:jc w:val="both"/>
        <w:rPr>
          <w:rFonts w:ascii="Arial" w:eastAsia="Times New Roman" w:hAnsi="Arial" w:cs="Arial"/>
          <w:bCs/>
          <w:color w:val="000000"/>
          <w:spacing w:val="7"/>
          <w:sz w:val="24"/>
          <w:szCs w:val="24"/>
        </w:rPr>
      </w:pPr>
      <w:bookmarkStart w:id="1" w:name="bookmark1"/>
      <w:r w:rsidRPr="00ED1F17">
        <w:rPr>
          <w:rFonts w:ascii="Arial" w:eastAsia="Times New Roman" w:hAnsi="Arial" w:cs="Arial"/>
          <w:bCs/>
          <w:color w:val="000000"/>
          <w:spacing w:val="7"/>
          <w:sz w:val="24"/>
          <w:szCs w:val="24"/>
        </w:rPr>
        <w:t>Состав, последовательность и сроки выполнения административных процедур</w:t>
      </w:r>
      <w:bookmarkEnd w:id="1"/>
    </w:p>
    <w:p w:rsidR="00ED1F17" w:rsidRPr="00ED1F17" w:rsidRDefault="00ED1F17" w:rsidP="00ED1F17">
      <w:pPr>
        <w:tabs>
          <w:tab w:val="left" w:pos="1708"/>
        </w:tabs>
        <w:spacing w:after="0" w:line="240" w:lineRule="auto"/>
        <w:ind w:firstLine="709"/>
        <w:jc w:val="both"/>
        <w:rPr>
          <w:rFonts w:ascii="Arial" w:eastAsia="Times New Roman" w:hAnsi="Arial" w:cs="Arial"/>
          <w:bCs/>
          <w:color w:val="000000"/>
          <w:spacing w:val="7"/>
          <w:sz w:val="24"/>
          <w:szCs w:val="24"/>
        </w:rPr>
      </w:pPr>
    </w:p>
    <w:p w:rsidR="00ED1F17" w:rsidRPr="00ED1F17" w:rsidRDefault="00ED1F17" w:rsidP="00ED1F17">
      <w:pPr>
        <w:numPr>
          <w:ilvl w:val="0"/>
          <w:numId w:val="13"/>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20.1. Перечень вариантов предоставления Муниципальной услуги:</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а) заключение с гражданами договора на передачу в собственность жилого помещения муниципального жилищного фонда в порядке приватизации;</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б) выдача дубликата </w:t>
      </w:r>
      <w:r w:rsidRPr="00ED1F17">
        <w:rPr>
          <w:rFonts w:ascii="Arial" w:eastAsia="Times New Roman" w:hAnsi="Arial" w:cs="Arial"/>
          <w:color w:val="000000"/>
          <w:sz w:val="24"/>
          <w:szCs w:val="24"/>
          <w:lang w:eastAsia="ru-RU"/>
        </w:rPr>
        <w:t>договора на передачу в собственность жилого помещения муниципального жилищного фонда в порядке приватизации</w:t>
      </w:r>
      <w:r w:rsidRPr="00ED1F17">
        <w:rPr>
          <w:rFonts w:ascii="Arial" w:eastAsia="Calibri" w:hAnsi="Arial" w:cs="Arial"/>
          <w:color w:val="000000"/>
          <w:sz w:val="24"/>
          <w:szCs w:val="24"/>
        </w:rPr>
        <w:t>;</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 исправление допущенных опечаток и (или) ошибок в выданных в результате предоставления Муниципальной услуги документах.</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20.2. Описание административной процедуры профилирования Заявителей.</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F17" w:rsidRPr="00ED1F17" w:rsidRDefault="00ED1F17" w:rsidP="00ED1F17">
      <w:pPr>
        <w:tabs>
          <w:tab w:val="left" w:pos="129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20.3. Перечень административных процедур для каждого варианта предоставления Муниципальной услуги:</w:t>
      </w:r>
    </w:p>
    <w:p w:rsidR="00ED1F17" w:rsidRPr="00ED1F17" w:rsidRDefault="00ED1F17" w:rsidP="00ED1F17">
      <w:pPr>
        <w:tabs>
          <w:tab w:val="left" w:pos="0"/>
          <w:tab w:val="left" w:pos="110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прием и регистрация запроса и документов и (или) информации, необходимых для предоставления Муниципальной услуги;</w:t>
      </w:r>
    </w:p>
    <w:p w:rsidR="00ED1F17" w:rsidRPr="00ED1F17" w:rsidRDefault="00ED1F17" w:rsidP="00ED1F17">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1F17" w:rsidRPr="00ED1F17" w:rsidRDefault="00ED1F17" w:rsidP="00ED1F17">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принятие решения о предоставлении (об отказе в предоставлении) Муниципальной услуги;</w:t>
      </w:r>
    </w:p>
    <w:p w:rsidR="00ED1F17" w:rsidRPr="00ED1F17" w:rsidRDefault="00ED1F17" w:rsidP="00ED1F17">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г) подписание и направление (выдача) результата предоставления Муниципальной услуги Заявителю;</w:t>
      </w:r>
    </w:p>
    <w:p w:rsidR="00ED1F17" w:rsidRPr="00ED1F17" w:rsidRDefault="00ED1F17" w:rsidP="00ED1F17">
      <w:pPr>
        <w:tabs>
          <w:tab w:val="left" w:pos="0"/>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 получение дополнительных сведений от Заявителя. </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Подразделы, содержащие описание вариантов предоставления Муниципальной услуги.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20.5. Прием и регистрация запроса и документов и (или) информации, необходимых для предоставления Муниципальной услуги.</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устанавливает предмет обращения, личность Заявителя;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Times New Roman" w:hAnsi="Arial" w:cs="Arial"/>
          <w:color w:val="000000"/>
          <w:sz w:val="24"/>
          <w:szCs w:val="24"/>
          <w:lang w:eastAsia="ru-RU"/>
        </w:rPr>
        <w:t xml:space="preserve">При поступлении заявления в форме электронного документа и комплекта электронных документов </w:t>
      </w:r>
      <w:r w:rsidRPr="00ED1F17">
        <w:rPr>
          <w:rFonts w:ascii="Arial" w:eastAsia="Calibri" w:hAnsi="Arial" w:cs="Arial"/>
          <w:color w:val="000000"/>
          <w:sz w:val="24"/>
          <w:szCs w:val="24"/>
          <w:lang w:eastAsia="ru-RU"/>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w:t>
      </w:r>
      <w:r w:rsidRPr="00ED1F17">
        <w:rPr>
          <w:rFonts w:ascii="Arial" w:eastAsia="Calibri" w:hAnsi="Arial" w:cs="Arial"/>
          <w:color w:val="000000"/>
          <w:sz w:val="24"/>
          <w:szCs w:val="24"/>
          <w:lang w:eastAsia="ru-RU"/>
        </w:rPr>
        <w:lastRenderedPageBreak/>
        <w:t>файлов, представленных в форме электронных документов, с указанием их объема (далее - уведомление о получении заявления).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D1F17">
        <w:rPr>
          <w:rFonts w:ascii="Arial" w:eastAsia="SimSun" w:hAnsi="Arial" w:cs="Arial"/>
          <w:color w:val="000000"/>
          <w:sz w:val="24"/>
          <w:szCs w:val="24"/>
          <w:lang w:eastAsia="ru-RU"/>
        </w:rPr>
        <w:t>.</w:t>
      </w:r>
    </w:p>
    <w:p w:rsidR="00ED1F17" w:rsidRPr="00ED1F17" w:rsidRDefault="00ED1F17" w:rsidP="00ED1F17">
      <w:pPr>
        <w:numPr>
          <w:ilvl w:val="1"/>
          <w:numId w:val="14"/>
        </w:num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Рассмотрение документов, и</w:t>
      </w:r>
      <w:r w:rsidRPr="00ED1F17">
        <w:rPr>
          <w:rFonts w:ascii="Arial" w:eastAsia="SimSun" w:hAnsi="Arial" w:cs="Arial"/>
          <w:color w:val="000000"/>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D1F17">
        <w:rPr>
          <w:rFonts w:ascii="Arial" w:eastAsia="Times New Roman" w:hAnsi="Arial" w:cs="Arial"/>
          <w:color w:val="000000"/>
          <w:sz w:val="24"/>
          <w:szCs w:val="24"/>
          <w:lang w:eastAsia="ru-RU"/>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 xml:space="preserve">Специалист в течение 5 рабочих дней (в пределах сроков, установленных пунктом 7 настоящего Административного регламента) </w:t>
      </w:r>
      <w:r w:rsidRPr="00ED1F17">
        <w:rPr>
          <w:rFonts w:ascii="Arial" w:eastAsia="SimSun" w:hAnsi="Arial" w:cs="Arial"/>
          <w:color w:val="000000"/>
          <w:sz w:val="24"/>
          <w:szCs w:val="24"/>
          <w:lang w:eastAsia="ru-RU"/>
        </w:rPr>
        <w:t>в рамках межведомственного взаимодействия запрашивает в случае необходимости: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выписку из Единого государственного реестра недвижимости о зарегистрированных правах на жилое помещение;</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xml:space="preserve">б) в ГУ МВД России по Воронежской области: </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документы, содержащие сведения о гражданстве лиц, не достигших 14-летнего возраста;</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в) в Управлении ЗАГС Воронежской области: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w:t>
      </w:r>
      <w:r w:rsidRPr="00ED1F17">
        <w:rPr>
          <w:rFonts w:ascii="Arial" w:eastAsia="Times New Roman" w:hAnsi="Arial" w:cs="Arial"/>
          <w:color w:val="000000"/>
          <w:sz w:val="24"/>
          <w:szCs w:val="24"/>
          <w:lang w:eastAsia="ru-RU"/>
        </w:rPr>
        <w:t xml:space="preserve"> </w:t>
      </w:r>
      <w:r w:rsidRPr="00ED1F17">
        <w:rPr>
          <w:rFonts w:ascii="Arial" w:eastAsia="SimSun" w:hAnsi="Arial" w:cs="Arial"/>
          <w:color w:val="000000"/>
          <w:sz w:val="24"/>
          <w:szCs w:val="24"/>
          <w:lang w:eastAsia="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г) в Администрациях муниципальных образований:</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ордер или выписку из распоряжения органа исполнительной власти о предоставлении жилого помещения по договору социального найма;</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копию финансового лицевого счета при приватизации комнат в коммунальной квартире или отдельных квартир в случае утери ордера.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дата направления межведомственного запроса;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D1F17" w:rsidRPr="00ED1F17" w:rsidRDefault="00ED1F17" w:rsidP="00ED1F17">
      <w:pPr>
        <w:numPr>
          <w:ilvl w:val="1"/>
          <w:numId w:val="14"/>
        </w:num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Принятие решения о предоставлении (об отказе в предоставлении)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SimSun" w:hAnsi="Arial" w:cs="Arial"/>
          <w:color w:val="000000"/>
          <w:sz w:val="24"/>
          <w:szCs w:val="24"/>
          <w:lang w:eastAsia="ru-RU"/>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ED1F17">
        <w:rPr>
          <w:rFonts w:ascii="Arial" w:eastAsia="Times New Roman" w:hAnsi="Arial" w:cs="Arial"/>
          <w:color w:val="000000"/>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D1F17">
        <w:rPr>
          <w:rFonts w:ascii="Arial" w:eastAsia="SimSun" w:hAnsi="Arial" w:cs="Arial"/>
          <w:color w:val="000000"/>
          <w:sz w:val="24"/>
          <w:szCs w:val="24"/>
          <w:lang w:eastAsia="ru-RU"/>
        </w:rPr>
        <w:t xml:space="preserve">об </w:t>
      </w:r>
      <w:r w:rsidRPr="00ED1F17">
        <w:rPr>
          <w:rFonts w:ascii="Arial" w:eastAsia="Times New Roman" w:hAnsi="Arial" w:cs="Arial"/>
          <w:color w:val="000000"/>
          <w:sz w:val="24"/>
          <w:szCs w:val="24"/>
          <w:lang w:eastAsia="ru-RU"/>
        </w:rPr>
        <w:t>отказе в предоставлении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20.8.Подписание и направление (выдача) результата предоставления Муниципальной услуги Заявителю.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Писаревского сельского поселения Кантемировского муниципального района Воронежской области.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SimSun" w:hAnsi="Arial" w:cs="Arial"/>
          <w:color w:val="000000"/>
          <w:sz w:val="24"/>
          <w:szCs w:val="24"/>
          <w:lang w:eastAsia="ru-RU"/>
        </w:rPr>
        <w:t>Решение</w:t>
      </w:r>
      <w:r w:rsidRPr="00ED1F17">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Решение об отказе в предоставлении Муниципальной услуги подписывается главой Писаревского сельского поселения Кантемировского муниципального района Воронежской области в течение 1 рабочего дня </w:t>
      </w:r>
      <w:r w:rsidRPr="00ED1F17">
        <w:rPr>
          <w:rFonts w:ascii="Arial" w:eastAsia="SimSun" w:hAnsi="Arial" w:cs="Arial"/>
          <w:color w:val="000000"/>
          <w:sz w:val="24"/>
          <w:szCs w:val="24"/>
          <w:lang w:eastAsia="ru-RU"/>
        </w:rPr>
        <w:t>(в пределах сроков, установленных пунктом 7 настоящего Административного регламента)</w:t>
      </w:r>
      <w:r w:rsidRPr="00ED1F17">
        <w:rPr>
          <w:rFonts w:ascii="Arial" w:eastAsia="Times New Roman" w:hAnsi="Arial" w:cs="Arial"/>
          <w:color w:val="000000"/>
          <w:sz w:val="24"/>
          <w:szCs w:val="24"/>
          <w:lang w:eastAsia="ru-RU"/>
        </w:rPr>
        <w:t>.</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SimSun" w:hAnsi="Arial" w:cs="Arial"/>
          <w:color w:val="000000"/>
          <w:sz w:val="24"/>
          <w:szCs w:val="24"/>
          <w:lang w:eastAsia="ru-RU"/>
        </w:rPr>
        <w:t>Решение</w:t>
      </w:r>
      <w:r w:rsidRPr="00ED1F17">
        <w:rPr>
          <w:rFonts w:ascii="Arial" w:eastAsia="Times New Roman" w:hAnsi="Arial" w:cs="Arial"/>
          <w:color w:val="000000"/>
          <w:sz w:val="24"/>
          <w:szCs w:val="24"/>
          <w:lang w:eastAsia="ru-RU"/>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xml:space="preserve">Решение об отказе в </w:t>
      </w:r>
      <w:r w:rsidRPr="00ED1F17">
        <w:rPr>
          <w:rFonts w:ascii="Arial" w:eastAsia="Times New Roman" w:hAnsi="Arial" w:cs="Arial"/>
          <w:color w:val="000000"/>
          <w:sz w:val="24"/>
          <w:szCs w:val="24"/>
          <w:lang w:eastAsia="ru-RU"/>
        </w:rPr>
        <w:t xml:space="preserve">предоставлении муниципальной услуги </w:t>
      </w:r>
      <w:r w:rsidRPr="00ED1F17">
        <w:rPr>
          <w:rFonts w:ascii="Arial" w:eastAsia="SimSun" w:hAnsi="Arial" w:cs="Arial"/>
          <w:color w:val="000000"/>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20.9. Административная процедура по получению дополнительных сведений от Заявителя не применяется.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ED1F17" w:rsidRPr="00ED1F17" w:rsidRDefault="00ED1F17" w:rsidP="00ED1F17">
      <w:pPr>
        <w:tabs>
          <w:tab w:val="left" w:pos="0"/>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Срок предоставления Муниципальной услуги в соответствии с данным вариантом – 3 рабочих дня со дня поступления заявления.</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20.13.Административная процедура по направлению межведомственных запросов для данного варианта не применяется.</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20.14. Основанием для отказа в выдаче дубликата является обращение лица, не являющегося Заявителем (его представителем).</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20.15. По результатам проверки заявления специалист подготавливает проект соответствующего решения о выдаче дубликата.</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осуществляется в порядке, предусмотренном подпункта 20.8 пункта 22 Административного регламента.</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20.19. Получение дополнительных сведений от Заявителя не предусмотрено.</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numPr>
          <w:ilvl w:val="1"/>
          <w:numId w:val="15"/>
        </w:numPr>
        <w:tabs>
          <w:tab w:val="left" w:pos="0"/>
          <w:tab w:val="left" w:pos="993"/>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SimSun" w:hAnsi="Arial" w:cs="Arial"/>
          <w:color w:val="000000"/>
          <w:sz w:val="24"/>
          <w:szCs w:val="24"/>
          <w:lang w:eastAsia="ru-RU"/>
        </w:rPr>
        <w:t>20.21. Основанием для и</w:t>
      </w:r>
      <w:r w:rsidRPr="00ED1F17">
        <w:rPr>
          <w:rFonts w:ascii="Arial" w:eastAsia="Calibri" w:hAnsi="Arial" w:cs="Arial"/>
          <w:color w:val="000000"/>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20.25. Специалист Администрации в срок, не превышающий одного рабочего дня со дня регистрации заявления об исправлении опечаток и (или) ошибок в </w:t>
      </w:r>
      <w:r w:rsidRPr="00ED1F17">
        <w:rPr>
          <w:rFonts w:ascii="Arial" w:eastAsia="Calibri" w:hAnsi="Arial" w:cs="Arial"/>
          <w:color w:val="000000"/>
          <w:sz w:val="24"/>
          <w:szCs w:val="24"/>
        </w:rPr>
        <w:lastRenderedPageBreak/>
        <w:t>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Calibri" w:hAnsi="Arial" w:cs="Arial"/>
          <w:color w:val="000000"/>
          <w:sz w:val="24"/>
          <w:szCs w:val="24"/>
        </w:rPr>
        <w:t xml:space="preserve">20.27. </w:t>
      </w:r>
      <w:r w:rsidRPr="00ED1F17">
        <w:rPr>
          <w:rFonts w:ascii="Arial" w:eastAsia="Times New Roman" w:hAnsi="Arial" w:cs="Arial"/>
          <w:color w:val="000000"/>
          <w:sz w:val="24"/>
          <w:szCs w:val="24"/>
          <w:lang w:eastAsia="ru-RU"/>
        </w:rPr>
        <w:t xml:space="preserve">Административная процедура по получению дополнительных сведений от Заявителя не применяется. </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20.28. Порядок оставления запроса Заявителя без рассмотрения.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Срок рассмотрения заявления об оставлении запроса о предоставлении Муниципальной услуги без рассмотрения – 1 рабочий день.</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p>
    <w:p w:rsidR="00ED1F17" w:rsidRPr="00ED1F17" w:rsidRDefault="00ED1F17" w:rsidP="00ED1F17">
      <w:pPr>
        <w:numPr>
          <w:ilvl w:val="0"/>
          <w:numId w:val="3"/>
        </w:numPr>
        <w:tabs>
          <w:tab w:val="left" w:pos="0"/>
        </w:tabs>
        <w:spacing w:after="0" w:line="240" w:lineRule="auto"/>
        <w:ind w:firstLine="709"/>
        <w:jc w:val="both"/>
        <w:rPr>
          <w:rFonts w:ascii="Arial" w:eastAsia="Times New Roman" w:hAnsi="Arial" w:cs="Arial"/>
          <w:bCs/>
          <w:color w:val="000000"/>
          <w:spacing w:val="7"/>
          <w:sz w:val="24"/>
          <w:szCs w:val="24"/>
        </w:rPr>
      </w:pPr>
      <w:bookmarkStart w:id="2" w:name="bookmark2"/>
      <w:r w:rsidRPr="00ED1F17">
        <w:rPr>
          <w:rFonts w:ascii="Arial" w:eastAsia="Times New Roman" w:hAnsi="Arial" w:cs="Arial"/>
          <w:bCs/>
          <w:color w:val="000000"/>
          <w:spacing w:val="7"/>
          <w:sz w:val="24"/>
          <w:szCs w:val="24"/>
        </w:rPr>
        <w:t>Порядок и формы контроля за исполнением административного регламента</w:t>
      </w:r>
      <w:bookmarkEnd w:id="2"/>
    </w:p>
    <w:p w:rsidR="00ED1F17" w:rsidRPr="00ED1F17" w:rsidRDefault="00ED1F17" w:rsidP="00ED1F17">
      <w:pPr>
        <w:tabs>
          <w:tab w:val="left" w:pos="0"/>
        </w:tabs>
        <w:spacing w:after="0" w:line="240" w:lineRule="auto"/>
        <w:ind w:firstLine="709"/>
        <w:jc w:val="both"/>
        <w:rPr>
          <w:rFonts w:ascii="Arial" w:eastAsia="Times New Roman" w:hAnsi="Arial" w:cs="Arial"/>
          <w:bCs/>
          <w:color w:val="000000"/>
          <w:spacing w:val="7"/>
          <w:sz w:val="24"/>
          <w:szCs w:val="24"/>
        </w:rPr>
      </w:pPr>
    </w:p>
    <w:p w:rsidR="00ED1F17" w:rsidRPr="00ED1F17" w:rsidRDefault="00ED1F17" w:rsidP="00ED1F17">
      <w:pPr>
        <w:tabs>
          <w:tab w:val="left" w:pos="1134"/>
          <w:tab w:val="left" w:pos="1276"/>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21. Порядок осуществления текущего контроля за соблюдением и исполнением ответственными должностными лицами Администрации</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положений Административного регламента и иных нормативных правовых актов</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устанавливающих требования к предоставлению Муниципальной услуги.</w:t>
      </w:r>
    </w:p>
    <w:p w:rsidR="00ED1F17" w:rsidRPr="00ED1F17" w:rsidRDefault="00ED1F17" w:rsidP="00ED1F17">
      <w:pPr>
        <w:tabs>
          <w:tab w:val="left" w:pos="1276"/>
          <w:tab w:val="left" w:pos="141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D1F17" w:rsidRPr="00ED1F17" w:rsidRDefault="00ED1F17" w:rsidP="00ED1F17">
      <w:pPr>
        <w:numPr>
          <w:ilvl w:val="1"/>
          <w:numId w:val="12"/>
        </w:num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1F17" w:rsidRPr="00ED1F17" w:rsidRDefault="00ED1F17" w:rsidP="00ED1F17">
      <w:pPr>
        <w:numPr>
          <w:ilvl w:val="1"/>
          <w:numId w:val="12"/>
        </w:num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w:t>
      </w:r>
      <w:r w:rsidRPr="00ED1F17">
        <w:rPr>
          <w:rFonts w:ascii="Arial" w:eastAsia="Times New Roman" w:hAnsi="Arial" w:cs="Arial"/>
          <w:color w:val="000000"/>
          <w:spacing w:val="7"/>
          <w:sz w:val="24"/>
          <w:szCs w:val="24"/>
        </w:rPr>
        <w:lastRenderedPageBreak/>
        <w:t>обращения граждан, содержащие жалобы на решения, действия (бездействие) должностных лиц.</w:t>
      </w:r>
    </w:p>
    <w:p w:rsidR="00ED1F17" w:rsidRPr="00ED1F17" w:rsidRDefault="00ED1F17" w:rsidP="00ED1F17">
      <w:pPr>
        <w:tabs>
          <w:tab w:val="left" w:pos="1408"/>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12"/>
        </w:numPr>
        <w:tabs>
          <w:tab w:val="left" w:pos="1134"/>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D1F17" w:rsidRPr="00ED1F17" w:rsidRDefault="00ED1F17" w:rsidP="00ED1F17">
      <w:pPr>
        <w:tabs>
          <w:tab w:val="left" w:pos="1134"/>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D1F17" w:rsidRPr="00ED1F17" w:rsidRDefault="00ED1F17" w:rsidP="00ED1F17">
      <w:pPr>
        <w:numPr>
          <w:ilvl w:val="1"/>
          <w:numId w:val="12"/>
        </w:numPr>
        <w:tabs>
          <w:tab w:val="left" w:pos="1134"/>
          <w:tab w:val="left" w:pos="145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плановой проверке полноты и качества предоставления Муниципальной услуги контролю подлежат:</w:t>
      </w:r>
    </w:p>
    <w:p w:rsidR="00ED1F17" w:rsidRPr="00ED1F17" w:rsidRDefault="00ED1F17" w:rsidP="00ED1F17">
      <w:pPr>
        <w:tabs>
          <w:tab w:val="left" w:pos="964"/>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соблюдение сроков предоставления Муниципальной услуги;</w:t>
      </w:r>
    </w:p>
    <w:p w:rsidR="00ED1F17" w:rsidRPr="00ED1F17" w:rsidRDefault="00ED1F17" w:rsidP="00ED1F17">
      <w:pPr>
        <w:tabs>
          <w:tab w:val="left" w:pos="851"/>
          <w:tab w:val="left" w:pos="98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соблюдение положений настоящего Административного регламента;</w:t>
      </w:r>
    </w:p>
    <w:p w:rsidR="00ED1F17" w:rsidRPr="00ED1F17" w:rsidRDefault="00ED1F17" w:rsidP="00ED1F17">
      <w:pPr>
        <w:tabs>
          <w:tab w:val="left" w:pos="987"/>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правильность и обоснованность принятого решения об отказе в предоставлении Муниципальной услуги.</w:t>
      </w:r>
    </w:p>
    <w:p w:rsidR="00ED1F17" w:rsidRPr="00ED1F17" w:rsidRDefault="00ED1F17" w:rsidP="00ED1F17">
      <w:pPr>
        <w:numPr>
          <w:ilvl w:val="1"/>
          <w:numId w:val="12"/>
        </w:numPr>
        <w:tabs>
          <w:tab w:val="left" w:pos="146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Основанием для проведения внеплановых проверок являются:</w:t>
      </w:r>
    </w:p>
    <w:p w:rsidR="00ED1F17" w:rsidRPr="00ED1F17" w:rsidRDefault="00ED1F17" w:rsidP="00ED1F17">
      <w:pPr>
        <w:tabs>
          <w:tab w:val="left" w:pos="10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ED1F17" w:rsidRPr="00ED1F17" w:rsidRDefault="00ED1F17" w:rsidP="00ED1F17">
      <w:pPr>
        <w:tabs>
          <w:tab w:val="left" w:pos="99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D1F17" w:rsidRPr="00ED1F17" w:rsidRDefault="00ED1F17" w:rsidP="00ED1F17">
      <w:pPr>
        <w:tabs>
          <w:tab w:val="left" w:pos="99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12"/>
        </w:numPr>
        <w:tabs>
          <w:tab w:val="left" w:pos="0"/>
          <w:tab w:val="left" w:pos="1134"/>
        </w:tabs>
        <w:spacing w:after="0" w:line="240" w:lineRule="auto"/>
        <w:ind w:firstLine="709"/>
        <w:jc w:val="both"/>
        <w:rPr>
          <w:rFonts w:ascii="Arial" w:eastAsia="Times New Roman" w:hAnsi="Arial" w:cs="Arial"/>
          <w:bCs/>
          <w:color w:val="000000"/>
          <w:spacing w:val="7"/>
          <w:sz w:val="24"/>
          <w:szCs w:val="24"/>
        </w:rPr>
      </w:pPr>
      <w:r w:rsidRPr="00ED1F17">
        <w:rPr>
          <w:rFonts w:ascii="Arial" w:eastAsia="Times New Roman" w:hAnsi="Arial" w:cs="Arial"/>
          <w:bCs/>
          <w:color w:val="000000"/>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1F17" w:rsidRPr="00ED1F17" w:rsidRDefault="00ED1F17" w:rsidP="00ED1F17">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1F17" w:rsidRPr="00ED1F17" w:rsidRDefault="00ED1F17" w:rsidP="00ED1F17">
      <w:pPr>
        <w:numPr>
          <w:ilvl w:val="1"/>
          <w:numId w:val="12"/>
        </w:num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23.4. Требованиями к порядку и формам текущего контроля за предоставлением Муниципальной услуги являются независимость, тщательность.</w:t>
      </w:r>
    </w:p>
    <w:p w:rsidR="00ED1F17" w:rsidRPr="00ED1F17" w:rsidRDefault="00ED1F17" w:rsidP="00ED1F17">
      <w:pPr>
        <w:tabs>
          <w:tab w:val="left" w:pos="1276"/>
          <w:tab w:val="left" w:pos="149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1F17" w:rsidRPr="00ED1F17" w:rsidRDefault="00ED1F17" w:rsidP="00ED1F17">
      <w:pPr>
        <w:tabs>
          <w:tab w:val="left" w:pos="14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1F17" w:rsidRPr="00ED1F17" w:rsidRDefault="00ED1F17" w:rsidP="00ED1F17">
      <w:pPr>
        <w:tabs>
          <w:tab w:val="left" w:pos="14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1F17" w:rsidRPr="00ED1F17" w:rsidRDefault="00ED1F17" w:rsidP="00ED1F17">
      <w:pPr>
        <w:tabs>
          <w:tab w:val="left" w:pos="148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1F17" w:rsidRPr="00ED1F17" w:rsidRDefault="00ED1F17" w:rsidP="00ED1F17">
      <w:pPr>
        <w:tabs>
          <w:tab w:val="left" w:pos="14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1F17">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1F17">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1F17" w:rsidRPr="00ED1F17" w:rsidRDefault="00ED1F17" w:rsidP="00ED1F17">
      <w:pPr>
        <w:tabs>
          <w:tab w:val="left" w:pos="14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1F17" w:rsidRPr="00ED1F17" w:rsidRDefault="00ED1F17" w:rsidP="00ED1F17">
      <w:pPr>
        <w:tabs>
          <w:tab w:val="left" w:pos="6341"/>
        </w:tabs>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Раздел V. </w:t>
      </w:r>
      <w:r w:rsidRPr="00ED1F17">
        <w:rPr>
          <w:rFonts w:ascii="Arial" w:eastAsia="Times New Roman" w:hAnsi="Arial" w:cs="Arial"/>
          <w:bCs/>
          <w:color w:val="000000"/>
          <w:sz w:val="24"/>
          <w:szCs w:val="24"/>
          <w:lang w:eastAsia="ru-RU"/>
        </w:rPr>
        <w:t>Досудебный (внесудебный) порядок обжалования решений</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и действий (бездействия) органа, предоставляющего</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муниципальную услугу, МФЦ, организаций, указанных в части</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1.1 статьи 16 федерального закона от 27.07.2010 № 210-ФЗ,</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а также их должностных лиц, муниципальных служащих,</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работников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25. Заявитель может обратиться с жалобой в том числе в следующих случаях: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 нарушение срока регистрации запроса о предоставлении муниципальной услуги, комплексного запроса;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для предоставления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для предоставления муниципальной услуги, у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w:t>
      </w:r>
      <w:r w:rsidRPr="00ED1F17">
        <w:rPr>
          <w:rFonts w:ascii="Arial" w:eastAsia="Times New Roman" w:hAnsi="Arial" w:cs="Arial"/>
          <w:color w:val="000000"/>
          <w:sz w:val="24"/>
          <w:szCs w:val="24"/>
          <w:lang w:eastAsia="ru-RU"/>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26. Заявители имеют право на получение информации, необходимой для обоснования и рассмотрения жалобы.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27. Оснований для отказа в рассмотрении жалобы не имеется.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28. Основанием для начала процедуры досудебного (внесудебного) обжалования является поступившая жалоба.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29. Жалоба должна содержать: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ED1F17">
        <w:rPr>
          <w:rFonts w:ascii="Arial" w:eastAsia="Times New Roman" w:hAnsi="Arial" w:cs="Arial"/>
          <w:color w:val="000000"/>
          <w:sz w:val="24"/>
          <w:szCs w:val="24"/>
          <w:lang w:eastAsia="ru-RU"/>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30. Жалобы на решения и действия (бездействие) должностного лица подаются в Администрацию.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Глава поселения проводит личный прием заявителей.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bookmarkStart w:id="3" w:name="p39"/>
      <w:bookmarkEnd w:id="3"/>
      <w:r w:rsidRPr="00ED1F17">
        <w:rPr>
          <w:rFonts w:ascii="Arial" w:eastAsia="Times New Roman" w:hAnsi="Arial" w:cs="Arial"/>
          <w:color w:val="000000"/>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а также в иных формах;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 в удовлетворении жалобы отказывается.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bookmarkStart w:id="4" w:name="p43"/>
      <w:bookmarkEnd w:id="4"/>
      <w:r w:rsidRPr="00ED1F17">
        <w:rPr>
          <w:rFonts w:ascii="Arial" w:eastAsia="Times New Roman" w:hAnsi="Arial" w:cs="Arial"/>
          <w:color w:val="000000"/>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keepNext/>
        <w:keepLines/>
        <w:spacing w:after="0" w:line="240" w:lineRule="auto"/>
        <w:ind w:firstLine="709"/>
        <w:jc w:val="both"/>
        <w:outlineLvl w:val="1"/>
        <w:rPr>
          <w:rFonts w:ascii="Arial" w:eastAsia="Times New Roman" w:hAnsi="Arial" w:cs="Arial"/>
          <w:bCs/>
          <w:color w:val="000000"/>
          <w:sz w:val="24"/>
          <w:szCs w:val="24"/>
        </w:rPr>
      </w:pPr>
      <w:bookmarkStart w:id="5" w:name="_Toc134019825"/>
      <w:r w:rsidRPr="00ED1F17">
        <w:rPr>
          <w:rFonts w:ascii="Arial" w:eastAsia="Times New Roman" w:hAnsi="Arial" w:cs="Arial"/>
          <w:bCs/>
          <w:color w:val="000000"/>
          <w:sz w:val="24"/>
          <w:szCs w:val="24"/>
        </w:rPr>
        <w:lastRenderedPageBreak/>
        <w:t>Перечень нормативных правовых актов, регулирующих порядок</w:t>
      </w:r>
      <w:bookmarkStart w:id="6" w:name="_Toc134019826"/>
      <w:bookmarkEnd w:id="5"/>
      <w:r w:rsidRPr="00ED1F17">
        <w:rPr>
          <w:rFonts w:ascii="Arial" w:eastAsia="Times New Roman" w:hAnsi="Arial" w:cs="Arial"/>
          <w:bCs/>
          <w:color w:val="000000"/>
          <w:sz w:val="24"/>
          <w:szCs w:val="24"/>
        </w:rPr>
        <w:t xml:space="preserve"> досудебного (внесудебного) обжалования действий</w:t>
      </w:r>
      <w:bookmarkStart w:id="7" w:name="_Toc134019827"/>
      <w:bookmarkEnd w:id="6"/>
      <w:r w:rsidRPr="00ED1F17">
        <w:rPr>
          <w:rFonts w:ascii="Arial" w:eastAsia="Times New Roman" w:hAnsi="Arial" w:cs="Arial"/>
          <w:bCs/>
          <w:color w:val="000000"/>
          <w:sz w:val="24"/>
          <w:szCs w:val="24"/>
        </w:rPr>
        <w:t xml:space="preserve"> (бездействия) и (или) решений, принятых (осуществленных)</w:t>
      </w:r>
      <w:bookmarkEnd w:id="7"/>
      <w:r w:rsidRPr="00ED1F17">
        <w:rPr>
          <w:rFonts w:ascii="Arial" w:eastAsia="Times New Roman" w:hAnsi="Arial" w:cs="Arial"/>
          <w:bCs/>
          <w:color w:val="000000"/>
          <w:sz w:val="24"/>
          <w:szCs w:val="24"/>
        </w:rPr>
        <w:t xml:space="preserve"> </w:t>
      </w:r>
      <w:bookmarkStart w:id="8" w:name="_Toc134019828"/>
      <w:r w:rsidRPr="00ED1F17">
        <w:rPr>
          <w:rFonts w:ascii="Arial" w:eastAsia="Times New Roman" w:hAnsi="Arial" w:cs="Arial"/>
          <w:bCs/>
          <w:color w:val="000000"/>
          <w:sz w:val="24"/>
          <w:szCs w:val="24"/>
        </w:rPr>
        <w:t>в ходе предоставления муниципальной услуги</w:t>
      </w:r>
      <w:bookmarkEnd w:id="8"/>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Федеральным законом N 210-ФЗ;</w:t>
      </w:r>
    </w:p>
    <w:p w:rsidR="00ED1F17" w:rsidRPr="00ED1F17" w:rsidRDefault="00ED1F17" w:rsidP="00ED1F17">
      <w:p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1F17">
        <w:rPr>
          <w:rFonts w:ascii="Arial" w:eastAsia="Times New Roman" w:hAnsi="Arial" w:cs="Arial"/>
          <w:color w:val="000000"/>
          <w:spacing w:val="7"/>
          <w:sz w:val="24"/>
          <w:szCs w:val="24"/>
          <w:lang w:eastAsia="ru-RU"/>
        </w:rPr>
        <w:t>»</w:t>
      </w:r>
      <w:r w:rsidRPr="00ED1F17">
        <w:rPr>
          <w:rFonts w:ascii="Arial" w:eastAsia="Times New Roman" w:hAnsi="Arial" w:cs="Arial"/>
          <w:color w:val="000000"/>
          <w:spacing w:val="7"/>
          <w:sz w:val="24"/>
          <w:szCs w:val="24"/>
        </w:rPr>
        <w:t>.</w:t>
      </w:r>
    </w:p>
    <w:p w:rsidR="00ED1F17" w:rsidRPr="00ED1F17" w:rsidRDefault="00ED1F17" w:rsidP="00ED1F17">
      <w:pPr>
        <w:spacing w:after="200" w:line="276" w:lineRule="auto"/>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Приложение № 1</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Административному регламенту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Перечень</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p>
    <w:p w:rsidR="00ED1F17" w:rsidRPr="00ED1F17" w:rsidRDefault="00ED1F17" w:rsidP="00ED1F17">
      <w:pPr>
        <w:numPr>
          <w:ilvl w:val="0"/>
          <w:numId w:val="9"/>
        </w:num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Перечень признаков заявителей</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tbl>
      <w:tblPr>
        <w:tblStyle w:val="ae"/>
        <w:tblW w:w="0" w:type="auto"/>
        <w:tblLook w:val="04A0" w:firstRow="1" w:lastRow="0" w:firstColumn="1" w:lastColumn="0" w:noHBand="0" w:noVBand="1"/>
      </w:tblPr>
      <w:tblGrid>
        <w:gridCol w:w="1291"/>
        <w:gridCol w:w="3109"/>
        <w:gridCol w:w="4945"/>
      </w:tblGrid>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Признак заявителя</w:t>
            </w:r>
          </w:p>
        </w:tc>
        <w:tc>
          <w:tcPr>
            <w:tcW w:w="517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Значения признаков заявителя</w:t>
            </w:r>
          </w:p>
        </w:tc>
      </w:tr>
      <w:tr w:rsidR="00ED1F17" w:rsidRPr="00ED1F17" w:rsidTr="00BA6104">
        <w:tc>
          <w:tcPr>
            <w:tcW w:w="9747" w:type="dxa"/>
            <w:gridSpan w:val="3"/>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Категория заявителя</w:t>
            </w:r>
          </w:p>
        </w:tc>
        <w:tc>
          <w:tcPr>
            <w:tcW w:w="517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1.Физическое лицо </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Заявитель обратился лично/посредством представителя</w:t>
            </w:r>
          </w:p>
        </w:tc>
        <w:tc>
          <w:tcPr>
            <w:tcW w:w="5173" w:type="dxa"/>
          </w:tcPr>
          <w:p w:rsidR="00ED1F17" w:rsidRPr="00ED1F17" w:rsidRDefault="00ED1F17" w:rsidP="00ED1F17">
            <w:pPr>
              <w:numPr>
                <w:ilvl w:val="0"/>
                <w:numId w:val="10"/>
              </w:num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лично заявитель</w:t>
            </w:r>
          </w:p>
          <w:p w:rsidR="00ED1F17" w:rsidRPr="00ED1F17" w:rsidRDefault="00ED1F17" w:rsidP="00ED1F17">
            <w:pPr>
              <w:numPr>
                <w:ilvl w:val="0"/>
                <w:numId w:val="10"/>
              </w:num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ED1F17" w:rsidRPr="00ED1F17" w:rsidTr="00BA6104">
        <w:tc>
          <w:tcPr>
            <w:tcW w:w="9747" w:type="dxa"/>
            <w:gridSpan w:val="3"/>
          </w:tcPr>
          <w:p w:rsidR="00ED1F17" w:rsidRPr="00ED1F17" w:rsidRDefault="00ED1F17" w:rsidP="00ED1F17">
            <w:pPr>
              <w:tabs>
                <w:tab w:val="left" w:pos="0"/>
              </w:tabs>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2 «Выдача дубликата договора на передачу в собственность жилого помещения муниципального жилищного фонда в порядке приватизации»</w:t>
            </w:r>
          </w:p>
          <w:p w:rsidR="00ED1F17" w:rsidRPr="00ED1F17" w:rsidRDefault="00ED1F17" w:rsidP="00ED1F17">
            <w:pPr>
              <w:jc w:val="both"/>
              <w:rPr>
                <w:rFonts w:ascii="Arial" w:eastAsia="Times New Roman" w:hAnsi="Arial" w:cs="Arial"/>
                <w:color w:val="000000"/>
                <w:sz w:val="24"/>
                <w:szCs w:val="24"/>
                <w:lang w:eastAsia="ru-RU"/>
              </w:rPr>
            </w:pP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Категория заявителя</w:t>
            </w:r>
          </w:p>
        </w:tc>
        <w:tc>
          <w:tcPr>
            <w:tcW w:w="517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1.Физическое лицо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Заявитель обратился лично/посредством представителя</w:t>
            </w:r>
          </w:p>
        </w:tc>
        <w:tc>
          <w:tcPr>
            <w:tcW w:w="517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 За предоставлением Муниципальной услуги обратился лично заявитель</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За предоставлением Муниципальной услуги обратился представитель заявителя</w:t>
            </w:r>
          </w:p>
        </w:tc>
      </w:tr>
      <w:tr w:rsidR="00ED1F17" w:rsidRPr="00ED1F17" w:rsidTr="00BA6104">
        <w:tc>
          <w:tcPr>
            <w:tcW w:w="9747" w:type="dxa"/>
            <w:gridSpan w:val="3"/>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Категория заявителя</w:t>
            </w:r>
          </w:p>
        </w:tc>
        <w:tc>
          <w:tcPr>
            <w:tcW w:w="517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1.Физическое лицо </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Заявитель обратился лично/посредством представителя</w:t>
            </w:r>
          </w:p>
        </w:tc>
        <w:tc>
          <w:tcPr>
            <w:tcW w:w="5173" w:type="dxa"/>
          </w:tcPr>
          <w:p w:rsidR="00ED1F17" w:rsidRPr="00ED1F17" w:rsidRDefault="00ED1F17" w:rsidP="00ED1F17">
            <w:pPr>
              <w:numPr>
                <w:ilvl w:val="0"/>
                <w:numId w:val="11"/>
              </w:num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лично заявитель</w:t>
            </w:r>
          </w:p>
          <w:p w:rsidR="00ED1F17" w:rsidRPr="00ED1F17" w:rsidRDefault="00ED1F17" w:rsidP="00ED1F17">
            <w:pPr>
              <w:numPr>
                <w:ilvl w:val="0"/>
                <w:numId w:val="11"/>
              </w:num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представитель заявителя</w:t>
            </w:r>
          </w:p>
        </w:tc>
      </w:tr>
    </w:tbl>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ae"/>
        <w:tblW w:w="0" w:type="auto"/>
        <w:tblLook w:val="04A0" w:firstRow="1" w:lastRow="0" w:firstColumn="1" w:lastColumn="0" w:noHBand="0" w:noVBand="1"/>
      </w:tblPr>
      <w:tblGrid>
        <w:gridCol w:w="1370"/>
        <w:gridCol w:w="7975"/>
      </w:tblGrid>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Вариант </w:t>
            </w:r>
          </w:p>
        </w:tc>
        <w:tc>
          <w:tcPr>
            <w:tcW w:w="836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Комбинация значений признаков </w:t>
            </w:r>
          </w:p>
        </w:tc>
      </w:tr>
      <w:tr w:rsidR="00ED1F17" w:rsidRPr="00ED1F17" w:rsidTr="00BA6104">
        <w:tc>
          <w:tcPr>
            <w:tcW w:w="9747" w:type="dxa"/>
            <w:gridSpan w:val="2"/>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836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Физическое лицо,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8363"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физического лица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w:t>
            </w:r>
          </w:p>
        </w:tc>
        <w:tc>
          <w:tcPr>
            <w:tcW w:w="8363"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Законный представитель физического лица (родитель, опекун, попечитель)</w:t>
            </w:r>
          </w:p>
        </w:tc>
      </w:tr>
      <w:tr w:rsidR="00ED1F17" w:rsidRPr="00ED1F17" w:rsidTr="00BA6104">
        <w:tc>
          <w:tcPr>
            <w:tcW w:w="9747" w:type="dxa"/>
            <w:gridSpan w:val="2"/>
          </w:tcPr>
          <w:p w:rsidR="00ED1F17" w:rsidRPr="00ED1F17" w:rsidRDefault="00ED1F17" w:rsidP="00ED1F17">
            <w:pPr>
              <w:tabs>
                <w:tab w:val="left" w:pos="0"/>
              </w:tabs>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8363"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Физическое лицо,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8363"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физического лица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3</w:t>
            </w:r>
          </w:p>
        </w:tc>
        <w:tc>
          <w:tcPr>
            <w:tcW w:w="8363"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Законный представитель физического лица (родитель, опекун, попечитель)</w:t>
            </w:r>
          </w:p>
        </w:tc>
      </w:tr>
      <w:tr w:rsidR="00ED1F17" w:rsidRPr="00ED1F17" w:rsidTr="00BA6104">
        <w:tc>
          <w:tcPr>
            <w:tcW w:w="9747" w:type="dxa"/>
            <w:gridSpan w:val="2"/>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8363"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Физическое лицо,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8363"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физического лица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w:t>
            </w:r>
          </w:p>
        </w:tc>
        <w:tc>
          <w:tcPr>
            <w:tcW w:w="8363"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Законный представитель физического лица (родитель, опекун, попечитель)</w:t>
            </w:r>
          </w:p>
        </w:tc>
      </w:tr>
    </w:tbl>
    <w:p w:rsidR="00ED1F17" w:rsidRPr="00ED1F17" w:rsidRDefault="00ED1F17" w:rsidP="00ED1F17">
      <w:pPr>
        <w:spacing w:after="200" w:line="276" w:lineRule="auto"/>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tabs>
          <w:tab w:val="left" w:pos="2664"/>
          <w:tab w:val="left" w:pos="5103"/>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Приложение № 2</w:t>
      </w:r>
    </w:p>
    <w:p w:rsidR="00ED1F17" w:rsidRPr="00ED1F17" w:rsidRDefault="00ED1F17" w:rsidP="00ED1F17">
      <w:pPr>
        <w:tabs>
          <w:tab w:val="left" w:pos="5103"/>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Административному регламенту</w:t>
      </w:r>
    </w:p>
    <w:p w:rsidR="00ED1F17" w:rsidRPr="00ED1F17" w:rsidRDefault="00ED1F17" w:rsidP="00ED1F17">
      <w:pPr>
        <w:tabs>
          <w:tab w:val="left" w:pos="5103"/>
        </w:tabs>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Сведения о заявителе: Кому адресован документ:</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 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(Ф.И.О. физического лица) (Администрация сельского поселения Кантемировского муниципального района Воронежской области)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Документ, удостоверяющий личность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 (вид документа)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 (серия, номер)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 (кем, когда выдан)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СНИЛС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адрес регистрации по месту жительства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Контактная информация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Тел.__________________________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эл. почта ______________________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Заявление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Настоящим подтверждаю, что ранее право на участие в приватизации на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территории Российской Федерации не использовал.</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Документы, необходимые для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прилагаются.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Конечный результат предоставления муниципальной услуги (решение о</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в форме электронного документа в личном кабинете на ЕПГУ, РПГУ;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посредством почтового отправления;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на бумажном носителе в Администрации, МФЦ.</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в форме электронного документа в личном кабинете на ЕПГУ, РПГУ;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посредством почтового отправления;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на бумажном носителе в Администрации, МФЦ.</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Решение об отказе в предоставлении муниципальной услуги, прошу представить (нужное подчеркнуть):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в форме электронного документа в личном кабинете на ЕПГУ, РПГУ;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посредством почтового отправления;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на бумажном носителе в Администрации, МФЦ.</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 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(подпись) (расшифровка подписи)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Дата 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Настоящим подтверждаю свое согласие на осуществление уполномоченным органом 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(указать наименование органа местного самоуправления)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(указать наименование),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подведомственными им организациями.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(указать наименование)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и подведомственных им организаций.</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Настоящее согласие не устанавливает предельных сроков обработки данных.</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Порядок отзыва согласия на обработку персональных данных мне известен.</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 (почтовый адрес), ____________________________ (телефон), ________________________________________________ (адрес электронной почты).</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Подпись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 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(расшифровка подписи)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Дата 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Запрос принят:</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Ф.И.О. должностного лица (работника),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уполномоченного на прием запроса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Подпись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 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(расшифровка подписи)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Дата ______________________</w:t>
      </w:r>
    </w:p>
    <w:p w:rsidR="00ED1F17" w:rsidRPr="00ED1F17" w:rsidRDefault="00ED1F17" w:rsidP="00ED1F17">
      <w:pPr>
        <w:spacing w:after="200" w:line="276" w:lineRule="auto"/>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Приложение № 3</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Административному регламенту</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Сведения о заявителе, которому адресован документ </w:t>
      </w:r>
    </w:p>
    <w:p w:rsidR="00ED1F17" w:rsidRPr="00ED1F17" w:rsidRDefault="00ED1F17" w:rsidP="00ED1F17">
      <w:pPr>
        <w:tabs>
          <w:tab w:val="left" w:pos="3119"/>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______________________________________________ </w:t>
      </w:r>
    </w:p>
    <w:p w:rsidR="00ED1F17" w:rsidRPr="00ED1F17" w:rsidRDefault="00ED1F17" w:rsidP="00ED1F17">
      <w:pPr>
        <w:tabs>
          <w:tab w:val="left" w:pos="3119"/>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(Ф.И.О. физического лица)</w:t>
      </w:r>
    </w:p>
    <w:p w:rsidR="00ED1F17" w:rsidRPr="00ED1F17" w:rsidRDefault="00ED1F17" w:rsidP="00ED1F17">
      <w:pPr>
        <w:tabs>
          <w:tab w:val="left" w:pos="2835"/>
          <w:tab w:val="left" w:pos="2977"/>
          <w:tab w:val="left" w:pos="3544"/>
          <w:tab w:val="right" w:pos="9355"/>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Документ, удостоверяющий личность </w:t>
      </w:r>
    </w:p>
    <w:p w:rsidR="00ED1F17" w:rsidRPr="00ED1F17" w:rsidRDefault="00ED1F17" w:rsidP="00ED1F17">
      <w:pPr>
        <w:tabs>
          <w:tab w:val="left" w:pos="2835"/>
          <w:tab w:val="right" w:pos="9355"/>
        </w:tabs>
        <w:spacing w:after="0" w:line="240" w:lineRule="auto"/>
        <w:ind w:left="5103"/>
        <w:jc w:val="both"/>
        <w:rPr>
          <w:rFonts w:ascii="Arial" w:eastAsia="Times New Roman" w:hAnsi="Arial" w:cs="Arial"/>
          <w:color w:val="000000"/>
          <w:sz w:val="24"/>
          <w:szCs w:val="24"/>
          <w:lang w:eastAsia="ru-RU"/>
        </w:rPr>
      </w:pPr>
    </w:p>
    <w:p w:rsidR="00ED1F17" w:rsidRPr="00ED1F17" w:rsidRDefault="00ED1F17" w:rsidP="00ED1F17">
      <w:pPr>
        <w:tabs>
          <w:tab w:val="left" w:pos="2835"/>
          <w:tab w:val="right" w:pos="9355"/>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 (вид документа)</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p>
    <w:p w:rsidR="00ED1F17" w:rsidRPr="00ED1F17" w:rsidRDefault="00ED1F17" w:rsidP="00ED1F17">
      <w:pPr>
        <w:tabs>
          <w:tab w:val="left" w:pos="3119"/>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_________________________________ (серия, номер) </w:t>
      </w:r>
    </w:p>
    <w:p w:rsidR="00ED1F17" w:rsidRPr="00ED1F17" w:rsidRDefault="00ED1F17" w:rsidP="00ED1F17">
      <w:pPr>
        <w:tabs>
          <w:tab w:val="left" w:pos="3119"/>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______________________________(кем, когда выдан) </w:t>
      </w:r>
    </w:p>
    <w:p w:rsidR="00ED1F17" w:rsidRPr="00ED1F17" w:rsidRDefault="00ED1F17" w:rsidP="00ED1F17">
      <w:pPr>
        <w:tabs>
          <w:tab w:val="left" w:pos="2835"/>
          <w:tab w:val="left" w:pos="3119"/>
          <w:tab w:val="left" w:pos="3261"/>
          <w:tab w:val="left" w:pos="3402"/>
          <w:tab w:val="left" w:pos="4395"/>
          <w:tab w:val="left" w:pos="4962"/>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Контактная информация: </w:t>
      </w:r>
    </w:p>
    <w:p w:rsidR="00ED1F17" w:rsidRPr="00ED1F17" w:rsidRDefault="00ED1F17" w:rsidP="00ED1F17">
      <w:pPr>
        <w:tabs>
          <w:tab w:val="left" w:pos="3119"/>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тел. ___________________________________________ </w:t>
      </w:r>
    </w:p>
    <w:p w:rsidR="00ED1F17" w:rsidRPr="00ED1F17" w:rsidRDefault="00ED1F17" w:rsidP="00ED1F17">
      <w:pPr>
        <w:tabs>
          <w:tab w:val="left" w:pos="2835"/>
        </w:tabs>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эл. почта 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Дата</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Решение об отказе в приеме документов, необходимых для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представленные документы содержат недостоверные и (или) противоречивые сведения;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подача запроса от имени заявителя не уполномоченным на то лицом;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обращение за муниципальной услугой в Администрацию или МФЦ, не предоставляющие требующуюся заявителю муниципальную услугу;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некорректное заполнение обязательных полей в форме интерактивного</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запроса на Портале;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наличие противоречивых сведений в представленных документах и 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интерактивном запросе;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представление документов, не подписанных в установленном порядке;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запрос и иные документы в электронной форме подписаны с использованием электронной подписи, не принадлежащей заявителю.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 связи с изложенным принято решение об отказе в приеме запроса и иных документов, необходимых для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 ___________ 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(должностное лицо (работник), (подпись) (инициалы, фамилия)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имеющее право принять решение об отказе в приеме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М.П.</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Подпись заявителя, подтверждающая получение Решения об отказе в приеме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 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(подпись) (инициалы, фамилия заявителя) (дата)</w:t>
      </w:r>
    </w:p>
    <w:p w:rsidR="008167C8" w:rsidRDefault="008167C8"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Default="00ED1F17" w:rsidP="008167C8">
      <w:pPr>
        <w:tabs>
          <w:tab w:val="left" w:pos="720"/>
        </w:tabs>
        <w:jc w:val="both"/>
        <w:rPr>
          <w:sz w:val="28"/>
          <w:szCs w:val="28"/>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АДМИНИСТРАЦИЯ</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ПИСАРЕВСКОГО СЕЛЬСКОГО ПОСЕЛЕНИЯ</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КАНТЕМИРОВСКОГО МУНИЦИПАЛЬНОГО РАЙОНА</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ВОРОНЕЖСКОЙ ОБЛАСТИ</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ПОСТАНОВЛЕНИЕ</w:t>
      </w:r>
    </w:p>
    <w:p w:rsidR="00ED1F17" w:rsidRPr="00ED1F17" w:rsidRDefault="00ED1F17" w:rsidP="00ED1F17">
      <w:pPr>
        <w:tabs>
          <w:tab w:val="left" w:pos="1172"/>
        </w:tabs>
        <w:spacing w:after="0" w:line="240" w:lineRule="auto"/>
        <w:ind w:firstLine="709"/>
        <w:jc w:val="center"/>
        <w:rPr>
          <w:rFonts w:ascii="Arial" w:eastAsia="Times New Roman" w:hAnsi="Arial" w:cs="Arial"/>
          <w:color w:val="000000"/>
          <w:sz w:val="24"/>
          <w:szCs w:val="24"/>
          <w:lang w:eastAsia="ru-RU"/>
        </w:rPr>
      </w:pPr>
    </w:p>
    <w:p w:rsidR="00ED1F17" w:rsidRPr="00ED1F17" w:rsidRDefault="00ED1F17" w:rsidP="00ED1F17">
      <w:pPr>
        <w:tabs>
          <w:tab w:val="left" w:pos="1172"/>
        </w:tabs>
        <w:spacing w:after="0" w:line="240" w:lineRule="auto"/>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«20» декабря 2023 г. № 71</w:t>
      </w:r>
    </w:p>
    <w:p w:rsidR="00ED1F17" w:rsidRPr="00ED1F17" w:rsidRDefault="00ED1F17" w:rsidP="00ED1F17">
      <w:pPr>
        <w:spacing w:after="0" w:line="240" w:lineRule="auto"/>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Писаревского сельское поселение</w:t>
      </w:r>
    </w:p>
    <w:p w:rsidR="00ED1F17" w:rsidRPr="00ED1F17" w:rsidRDefault="00ED1F17" w:rsidP="00ED1F17">
      <w:pPr>
        <w:spacing w:after="0" w:line="240" w:lineRule="auto"/>
        <w:rPr>
          <w:rFonts w:ascii="Arial" w:eastAsia="Times New Roman" w:hAnsi="Arial" w:cs="Arial"/>
          <w:bCs/>
          <w:color w:val="000000"/>
          <w:kern w:val="28"/>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bCs/>
          <w:color w:val="000000"/>
          <w:kern w:val="28"/>
          <w:sz w:val="24"/>
          <w:szCs w:val="24"/>
          <w:lang w:eastAsia="ru-RU"/>
        </w:rPr>
      </w:pPr>
      <w:r w:rsidRPr="00ED1F17">
        <w:rPr>
          <w:rFonts w:ascii="Arial" w:eastAsia="Times New Roman" w:hAnsi="Arial" w:cs="Arial"/>
          <w:bCs/>
          <w:color w:val="000000"/>
          <w:kern w:val="28"/>
          <w:sz w:val="24"/>
          <w:szCs w:val="24"/>
          <w:lang w:eastAsia="ru-RU"/>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Писаревского сельского поселения Кантемировского муниципального района Воронежской области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D1F17">
        <w:rPr>
          <w:rFonts w:ascii="Arial" w:eastAsia="Calibri" w:hAnsi="Arial" w:cs="Arial"/>
          <w:bCs/>
          <w:color w:val="000000"/>
          <w:sz w:val="24"/>
          <w:szCs w:val="24"/>
        </w:rPr>
        <w:t>,</w:t>
      </w:r>
      <w:r w:rsidRPr="00ED1F17">
        <w:rPr>
          <w:rFonts w:ascii="Arial" w:eastAsia="Calibri" w:hAnsi="Arial" w:cs="Arial"/>
          <w:color w:val="000000"/>
          <w:sz w:val="24"/>
          <w:szCs w:val="24"/>
          <w:lang w:eastAsia="ru-RU"/>
        </w:rPr>
        <w:t xml:space="preserve"> </w:t>
      </w:r>
      <w:r w:rsidRPr="00ED1F17">
        <w:rPr>
          <w:rFonts w:ascii="Arial" w:eastAsia="Calibri"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Писаревского сельского поселения Кантемировского муниципального района Воронежской области администрация Писаревского сельского поселения Кантемировского муниципального района Воронежской области ПОСТАНОВЛЯЕТ:</w:t>
      </w:r>
    </w:p>
    <w:p w:rsidR="00ED1F17" w:rsidRPr="00ED1F17" w:rsidRDefault="00ED1F17" w:rsidP="00ED1F17">
      <w:pPr>
        <w:widowControl w:val="0"/>
        <w:tabs>
          <w:tab w:val="left" w:pos="0"/>
        </w:tabs>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lang w:eastAsia="ru-RU"/>
        </w:rPr>
        <w:t xml:space="preserve">1. </w:t>
      </w:r>
      <w:r w:rsidRPr="00ED1F17">
        <w:rPr>
          <w:rFonts w:ascii="Arial" w:eastAsia="Calibri" w:hAnsi="Arial" w:cs="Arial"/>
          <w:color w:val="000000"/>
          <w:sz w:val="24"/>
          <w:szCs w:val="24"/>
        </w:rPr>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Писаревского сельского поселения Кантемировского муниципального района Воронежской области согласно приложению к настоящему постановлению.</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Признать утратившим силу постановление администрации Писаревского сельского поселения Кантемировского муниципального района Воронежской области: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от «13» ноября 2018 г. № 29 «Об утверждении административного регламента администрации Писаревского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ED1F17" w:rsidRPr="00ED1F17" w:rsidRDefault="00ED1F17" w:rsidP="00ED1F17">
      <w:pPr>
        <w:tabs>
          <w:tab w:val="left" w:pos="900"/>
        </w:tabs>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3. Настоящее постановление вступает в силу со дня его официального опубликования.</w:t>
      </w:r>
    </w:p>
    <w:p w:rsidR="00ED1F17" w:rsidRPr="00ED1F17" w:rsidRDefault="00ED1F17" w:rsidP="00ED1F17">
      <w:pPr>
        <w:tabs>
          <w:tab w:val="left" w:pos="900"/>
        </w:tabs>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4. Контроль за исполнением настоящего постановления оставляю за собой.</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3172"/>
        <w:gridCol w:w="3032"/>
        <w:gridCol w:w="3151"/>
      </w:tblGrid>
      <w:tr w:rsidR="00ED1F17" w:rsidRPr="00ED1F17" w:rsidTr="00BA6104">
        <w:tc>
          <w:tcPr>
            <w:tcW w:w="3214" w:type="dxa"/>
            <w:shd w:val="clear" w:color="auto" w:fill="auto"/>
          </w:tcPr>
          <w:p w:rsidR="00ED1F17" w:rsidRPr="00ED1F17" w:rsidRDefault="00ED1F17" w:rsidP="00ED1F17">
            <w:pPr>
              <w:tabs>
                <w:tab w:val="left" w:pos="900"/>
              </w:tabs>
              <w:spacing w:after="0" w:line="240" w:lineRule="auto"/>
              <w:contextualSpacing/>
              <w:rPr>
                <w:rFonts w:ascii="Arial" w:eastAsia="Calibri" w:hAnsi="Arial" w:cs="Arial"/>
                <w:color w:val="000000"/>
                <w:sz w:val="24"/>
                <w:szCs w:val="24"/>
              </w:rPr>
            </w:pPr>
            <w:r w:rsidRPr="00ED1F17">
              <w:rPr>
                <w:rFonts w:ascii="Arial" w:eastAsia="Calibri" w:hAnsi="Arial" w:cs="Arial"/>
                <w:color w:val="000000"/>
                <w:sz w:val="24"/>
                <w:szCs w:val="24"/>
              </w:rPr>
              <w:t>Глава Писаревского сельского поселения Кантемировского муниципального района Воронежской области</w:t>
            </w:r>
          </w:p>
        </w:tc>
        <w:tc>
          <w:tcPr>
            <w:tcW w:w="3146" w:type="dxa"/>
            <w:shd w:val="clear" w:color="auto" w:fill="auto"/>
          </w:tcPr>
          <w:p w:rsidR="00ED1F17" w:rsidRPr="00ED1F17" w:rsidRDefault="00ED1F17" w:rsidP="00ED1F17">
            <w:pPr>
              <w:tabs>
                <w:tab w:val="left" w:pos="900"/>
              </w:tabs>
              <w:spacing w:after="0" w:line="240" w:lineRule="auto"/>
              <w:ind w:firstLine="709"/>
              <w:contextualSpacing/>
              <w:jc w:val="both"/>
              <w:rPr>
                <w:rFonts w:ascii="Arial" w:eastAsia="Calibri" w:hAnsi="Arial" w:cs="Arial"/>
                <w:color w:val="000000"/>
                <w:sz w:val="24"/>
                <w:szCs w:val="24"/>
              </w:rPr>
            </w:pPr>
          </w:p>
        </w:tc>
        <w:tc>
          <w:tcPr>
            <w:tcW w:w="3211" w:type="dxa"/>
            <w:shd w:val="clear" w:color="auto" w:fill="auto"/>
          </w:tcPr>
          <w:p w:rsidR="00ED1F17" w:rsidRPr="00ED1F17" w:rsidRDefault="00ED1F17" w:rsidP="00ED1F17">
            <w:pPr>
              <w:tabs>
                <w:tab w:val="left" w:pos="900"/>
              </w:tabs>
              <w:spacing w:after="0" w:line="240" w:lineRule="auto"/>
              <w:ind w:firstLine="19"/>
              <w:contextualSpacing/>
              <w:rPr>
                <w:rFonts w:ascii="Arial" w:eastAsia="Calibri" w:hAnsi="Arial" w:cs="Arial"/>
                <w:color w:val="000000"/>
                <w:sz w:val="24"/>
                <w:szCs w:val="24"/>
              </w:rPr>
            </w:pPr>
            <w:r w:rsidRPr="00ED1F17">
              <w:rPr>
                <w:rFonts w:ascii="Arial" w:eastAsia="Calibri" w:hAnsi="Arial" w:cs="Arial"/>
                <w:color w:val="000000"/>
                <w:sz w:val="24"/>
                <w:szCs w:val="24"/>
              </w:rPr>
              <w:t>И.И.Скибина</w:t>
            </w:r>
          </w:p>
        </w:tc>
      </w:tr>
    </w:tbl>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Приложение</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постановлению администрации Писаревского сельского поселения Кантемировского муниципального района Воронежской области от «20» декабря 2023 г. № 71</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Административный регламент</w:t>
      </w:r>
    </w:p>
    <w:p w:rsidR="00ED1F17" w:rsidRPr="00ED1F17" w:rsidRDefault="00ED1F17" w:rsidP="00ED1F17">
      <w:pPr>
        <w:spacing w:after="0" w:line="240" w:lineRule="auto"/>
        <w:ind w:firstLine="709"/>
        <w:jc w:val="center"/>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по предоставлению муниципальной услуги «Перевод жилого помещения в нежилое помещение и нежилого помещения в жилое помещение» на территории Писаревского сельского поселения Кантемировского муниципального района Воронежской области</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I. Общие положения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numPr>
          <w:ilvl w:val="0"/>
          <w:numId w:val="1"/>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Предмет регулирования административного регламента</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567"/>
          <w:tab w:val="left" w:pos="143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Писаревского сельского поселения Кантемировского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Писаревского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ED1F17" w:rsidRPr="00ED1F17" w:rsidRDefault="00ED1F17" w:rsidP="00ED1F17">
      <w:pPr>
        <w:numPr>
          <w:ilvl w:val="1"/>
          <w:numId w:val="1"/>
        </w:numPr>
        <w:tabs>
          <w:tab w:val="left" w:pos="1443"/>
          <w:tab w:val="left" w:pos="27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D1F17" w:rsidRPr="00ED1F17" w:rsidRDefault="00ED1F17" w:rsidP="00ED1F17">
      <w:pPr>
        <w:tabs>
          <w:tab w:val="left" w:pos="1437"/>
        </w:tabs>
        <w:spacing w:after="0" w:line="240" w:lineRule="auto"/>
        <w:ind w:firstLine="709"/>
        <w:jc w:val="both"/>
        <w:rPr>
          <w:rFonts w:ascii="Arial" w:eastAsia="Calibri" w:hAnsi="Arial" w:cs="Arial"/>
          <w:color w:val="000000"/>
          <w:spacing w:val="7"/>
          <w:sz w:val="24"/>
          <w:szCs w:val="24"/>
        </w:rPr>
      </w:pPr>
    </w:p>
    <w:p w:rsidR="00ED1F17" w:rsidRPr="00ED1F17" w:rsidRDefault="00ED1F17" w:rsidP="00ED1F17">
      <w:pPr>
        <w:numPr>
          <w:ilvl w:val="0"/>
          <w:numId w:val="1"/>
        </w:num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Круг заявителей</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ED1F17" w:rsidRPr="00ED1F17" w:rsidRDefault="00ED1F17" w:rsidP="00ED1F17">
      <w:pPr>
        <w:numPr>
          <w:ilvl w:val="1"/>
          <w:numId w:val="1"/>
        </w:numPr>
        <w:tabs>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1F17" w:rsidRPr="00ED1F17" w:rsidRDefault="00ED1F17" w:rsidP="00ED1F17">
      <w:pPr>
        <w:numPr>
          <w:ilvl w:val="1"/>
          <w:numId w:val="1"/>
        </w:numPr>
        <w:tabs>
          <w:tab w:val="left" w:pos="993"/>
          <w:tab w:val="left" w:pos="1134"/>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w:t>
      </w:r>
      <w:r w:rsidRPr="00ED1F17">
        <w:rPr>
          <w:rFonts w:ascii="Arial" w:eastAsia="Calibri" w:hAnsi="Arial" w:cs="Arial"/>
          <w:color w:val="000000"/>
          <w:sz w:val="24"/>
          <w:szCs w:val="24"/>
        </w:rPr>
        <w:lastRenderedPageBreak/>
        <w:t>возможно только с согласия всех собственников помещений в данном доме путем его реконструкции.</w:t>
      </w:r>
    </w:p>
    <w:p w:rsidR="00ED1F17" w:rsidRPr="00ED1F17" w:rsidRDefault="00ED1F17" w:rsidP="00ED1F17">
      <w:pPr>
        <w:tabs>
          <w:tab w:val="left" w:pos="993"/>
          <w:tab w:val="left" w:pos="1134"/>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ED1F17" w:rsidRPr="00ED1F17" w:rsidRDefault="00ED1F17" w:rsidP="00ED1F17">
      <w:pPr>
        <w:tabs>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D1F17" w:rsidRPr="00ED1F17" w:rsidRDefault="00ED1F17" w:rsidP="00ED1F17">
      <w:pPr>
        <w:tabs>
          <w:tab w:val="left" w:pos="1317"/>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1"/>
        </w:numPr>
        <w:tabs>
          <w:tab w:val="left" w:pos="1143"/>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Требования к порядку информирования о предоставлении Муниципальной услуги</w:t>
      </w:r>
    </w:p>
    <w:p w:rsidR="00ED1F17" w:rsidRPr="00ED1F17" w:rsidRDefault="00ED1F17" w:rsidP="00ED1F17">
      <w:pPr>
        <w:tabs>
          <w:tab w:val="left" w:pos="1143"/>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1"/>
        </w:numPr>
        <w:tabs>
          <w:tab w:val="left" w:pos="128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Прием Заявителей по вопросу предоставления Муниципальной услуги осуществляется администрацией Писаревского сельского поселения Кантемировского муниципального района Воронежской области (далее – Администрация) или в МФЦ.</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3.2. На официальном сайте Администрации Писаревского сельского поселения (http://</w:t>
      </w:r>
      <w:r w:rsidRPr="00ED1F17">
        <w:rPr>
          <w:rFonts w:ascii="Arial" w:eastAsia="Times New Roman" w:hAnsi="Arial" w:cs="Times New Roman"/>
          <w:sz w:val="24"/>
          <w:szCs w:val="24"/>
          <w:lang w:eastAsia="ru-RU"/>
        </w:rPr>
        <w:t xml:space="preserve"> </w:t>
      </w:r>
      <w:r w:rsidRPr="00ED1F17">
        <w:rPr>
          <w:rFonts w:ascii="Arial" w:eastAsia="Times New Roman" w:hAnsi="Arial" w:cs="Arial"/>
          <w:color w:val="000000"/>
          <w:sz w:val="24"/>
          <w:szCs w:val="24"/>
          <w:lang w:eastAsia="ru-RU"/>
        </w:rPr>
        <w:t xml:space="preserve">pisarevskoe.gosuslugi.ru)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ED1F17">
        <w:rPr>
          <w:rFonts w:ascii="Arial" w:eastAsia="Times New Roman" w:hAnsi="Arial" w:cs="Arial"/>
          <w:color w:val="000000"/>
          <w:sz w:val="24"/>
          <w:szCs w:val="24"/>
          <w:lang w:val="en-US" w:eastAsia="ru-RU"/>
        </w:rPr>
        <w:t>www</w:t>
      </w:r>
      <w:r w:rsidRPr="00ED1F17">
        <w:rPr>
          <w:rFonts w:ascii="Arial" w:eastAsia="Times New Roman" w:hAnsi="Arial" w:cs="Arial"/>
          <w:color w:val="000000"/>
          <w:sz w:val="24"/>
          <w:szCs w:val="24"/>
          <w:lang w:eastAsia="ru-RU"/>
        </w:rPr>
        <w:t>.</w:t>
      </w:r>
      <w:r w:rsidRPr="00ED1F17">
        <w:rPr>
          <w:rFonts w:ascii="Arial" w:eastAsia="Times New Roman" w:hAnsi="Arial" w:cs="Arial"/>
          <w:color w:val="000000"/>
          <w:sz w:val="24"/>
          <w:szCs w:val="24"/>
          <w:lang w:val="en-US" w:eastAsia="ru-RU"/>
        </w:rPr>
        <w:t>gosuslugi</w:t>
      </w:r>
      <w:r w:rsidRPr="00ED1F17">
        <w:rPr>
          <w:rFonts w:ascii="Arial" w:eastAsia="Times New Roman" w:hAnsi="Arial" w:cs="Arial"/>
          <w:color w:val="000000"/>
          <w:sz w:val="24"/>
          <w:szCs w:val="24"/>
          <w:lang w:eastAsia="ru-RU"/>
        </w:rPr>
        <w:t>.</w:t>
      </w:r>
      <w:r w:rsidRPr="00ED1F17">
        <w:rPr>
          <w:rFonts w:ascii="Arial" w:eastAsia="Times New Roman" w:hAnsi="Arial" w:cs="Arial"/>
          <w:color w:val="000000"/>
          <w:sz w:val="24"/>
          <w:szCs w:val="24"/>
          <w:lang w:val="en-US" w:eastAsia="ru-RU"/>
        </w:rPr>
        <w:t>ru</w:t>
      </w:r>
      <w:r w:rsidRPr="00ED1F17">
        <w:rPr>
          <w:rFonts w:ascii="Arial" w:eastAsia="Times New Roman" w:hAnsi="Arial" w:cs="Arial"/>
          <w:color w:val="000000"/>
          <w:spacing w:val="7"/>
          <w:sz w:val="24"/>
          <w:szCs w:val="24"/>
          <w:lang w:eastAsia="ru-RU"/>
        </w:rPr>
        <w:t xml:space="preserve"> (далее – Единый портал, ЕПГУ),</w:t>
      </w:r>
      <w:r w:rsidRPr="00ED1F17">
        <w:rPr>
          <w:rFonts w:ascii="Arial" w:eastAsia="Times New Roman" w:hAnsi="Arial" w:cs="Arial"/>
          <w:color w:val="000000"/>
          <w:sz w:val="24"/>
          <w:szCs w:val="24"/>
          <w:lang w:eastAsia="ru-RU"/>
        </w:rPr>
        <w:t xml:space="preserve"> на Портале Воронежской области по адресу </w:t>
      </w:r>
      <w:r w:rsidRPr="00ED1F17">
        <w:rPr>
          <w:rFonts w:ascii="Arial" w:eastAsia="Calibri" w:hAnsi="Arial" w:cs="Arial"/>
          <w:color w:val="000000"/>
          <w:sz w:val="24"/>
          <w:szCs w:val="24"/>
        </w:rPr>
        <w:t xml:space="preserve">www.govvrn.ru (далее – региональный портал, РПГУ) </w:t>
      </w:r>
      <w:r w:rsidRPr="00ED1F17">
        <w:rPr>
          <w:rFonts w:ascii="Arial" w:eastAsia="Times New Roman" w:hAnsi="Arial" w:cs="Arial"/>
          <w:color w:val="000000"/>
          <w:sz w:val="24"/>
          <w:szCs w:val="24"/>
          <w:lang w:eastAsia="ru-RU"/>
        </w:rPr>
        <w:t>обязательному размещению подлежит следующая справочная информация:</w:t>
      </w:r>
    </w:p>
    <w:p w:rsidR="00ED1F17" w:rsidRPr="00ED1F17" w:rsidRDefault="00ED1F17" w:rsidP="00ED1F17">
      <w:pPr>
        <w:numPr>
          <w:ilvl w:val="0"/>
          <w:numId w:val="2"/>
        </w:numPr>
        <w:tabs>
          <w:tab w:val="left" w:pos="99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место нахождения и график работы Администрации;</w:t>
      </w:r>
    </w:p>
    <w:p w:rsidR="00ED1F17" w:rsidRPr="00ED1F17" w:rsidRDefault="00ED1F17" w:rsidP="00ED1F17">
      <w:pPr>
        <w:numPr>
          <w:ilvl w:val="0"/>
          <w:numId w:val="2"/>
        </w:numPr>
        <w:tabs>
          <w:tab w:val="left" w:pos="99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справочные телефоны Администрации, в том числе номер телефона-автоинформатора;</w:t>
      </w:r>
    </w:p>
    <w:p w:rsidR="00ED1F17" w:rsidRPr="00ED1F17" w:rsidRDefault="00ED1F17" w:rsidP="00ED1F17">
      <w:pPr>
        <w:numPr>
          <w:ilvl w:val="0"/>
          <w:numId w:val="2"/>
        </w:numPr>
        <w:tabs>
          <w:tab w:val="left" w:pos="95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адреса официального сайта, а также электронной почты и (или) формы обратной связи Администрации в сети «Интернет».</w:t>
      </w:r>
    </w:p>
    <w:p w:rsidR="00ED1F17" w:rsidRPr="00ED1F17" w:rsidRDefault="00ED1F17" w:rsidP="00ED1F17">
      <w:pPr>
        <w:numPr>
          <w:ilvl w:val="1"/>
          <w:numId w:val="23"/>
        </w:numPr>
        <w:tabs>
          <w:tab w:val="left" w:pos="1405"/>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Информирование Заявителей по вопросам предоставления Муниципальной услуги осуществляется:</w:t>
      </w:r>
    </w:p>
    <w:p w:rsidR="00ED1F17" w:rsidRPr="00ED1F17" w:rsidRDefault="00ED1F17" w:rsidP="00ED1F17">
      <w:pPr>
        <w:tabs>
          <w:tab w:val="left" w:pos="11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путем размещения информации на сайте Администрации, ЕПГУ, РПГУ;</w:t>
      </w:r>
    </w:p>
    <w:p w:rsidR="00ED1F17" w:rsidRPr="00ED1F17" w:rsidRDefault="00ED1F17" w:rsidP="00ED1F17">
      <w:pPr>
        <w:tabs>
          <w:tab w:val="left" w:pos="124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1F17" w:rsidRPr="00ED1F17" w:rsidRDefault="00ED1F17" w:rsidP="00ED1F17">
      <w:pPr>
        <w:tabs>
          <w:tab w:val="left" w:pos="11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1F17" w:rsidRPr="00ED1F17" w:rsidRDefault="00ED1F17" w:rsidP="00ED1F17">
      <w:pPr>
        <w:tabs>
          <w:tab w:val="left" w:pos="11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1F17" w:rsidRPr="00ED1F17" w:rsidRDefault="00ED1F17" w:rsidP="00ED1F17">
      <w:pPr>
        <w:tabs>
          <w:tab w:val="left" w:pos="117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посредством телефонной и факсимильной связи;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посредством ответов на письменные и устные обращения Заявителей по вопросу предоставления Муниципальной услуги.</w:t>
      </w:r>
    </w:p>
    <w:p w:rsidR="00ED1F17" w:rsidRPr="00ED1F17" w:rsidRDefault="00ED1F17" w:rsidP="00ED1F17">
      <w:pPr>
        <w:numPr>
          <w:ilvl w:val="1"/>
          <w:numId w:val="23"/>
        </w:numPr>
        <w:tabs>
          <w:tab w:val="left" w:pos="126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ED1F17" w:rsidRPr="00ED1F17" w:rsidRDefault="00ED1F17" w:rsidP="00ED1F17">
      <w:pPr>
        <w:tabs>
          <w:tab w:val="left" w:pos="111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1F17" w:rsidRPr="00ED1F17" w:rsidRDefault="00ED1F17" w:rsidP="00ED1F17">
      <w:pPr>
        <w:tabs>
          <w:tab w:val="left" w:pos="112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перечень лиц, имеющих право на получение Муниципальной услуги;</w:t>
      </w:r>
    </w:p>
    <w:p w:rsidR="00ED1F17" w:rsidRPr="00ED1F17" w:rsidRDefault="00ED1F17" w:rsidP="00ED1F17">
      <w:pPr>
        <w:tabs>
          <w:tab w:val="left" w:pos="111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срок предоставления Муниципальной услуги;</w:t>
      </w:r>
    </w:p>
    <w:p w:rsidR="00ED1F17" w:rsidRPr="00ED1F17" w:rsidRDefault="00ED1F17" w:rsidP="00ED1F17">
      <w:pPr>
        <w:tabs>
          <w:tab w:val="left" w:pos="112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ED1F17" w:rsidRPr="00ED1F17" w:rsidRDefault="00ED1F17" w:rsidP="00ED1F17">
      <w:pPr>
        <w:tabs>
          <w:tab w:val="left" w:pos="112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1F17" w:rsidRPr="00ED1F17" w:rsidRDefault="00ED1F17" w:rsidP="00ED1F17">
      <w:pPr>
        <w:tabs>
          <w:tab w:val="left" w:pos="116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w:t>
      </w:r>
    </w:p>
    <w:p w:rsidR="00ED1F17" w:rsidRPr="00ED1F17" w:rsidRDefault="00ED1F17" w:rsidP="00ED1F17">
      <w:pPr>
        <w:numPr>
          <w:ilvl w:val="1"/>
          <w:numId w:val="23"/>
        </w:numPr>
        <w:tabs>
          <w:tab w:val="left" w:pos="1274"/>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ED1F17" w:rsidRPr="00ED1F17" w:rsidRDefault="00ED1F17" w:rsidP="00ED1F17">
      <w:pPr>
        <w:numPr>
          <w:ilvl w:val="1"/>
          <w:numId w:val="23"/>
        </w:numPr>
        <w:tabs>
          <w:tab w:val="left" w:pos="1272"/>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На сайте Администрации дополнительно размещаются:</w:t>
      </w:r>
    </w:p>
    <w:p w:rsidR="00ED1F17" w:rsidRPr="00ED1F17" w:rsidRDefault="00ED1F17" w:rsidP="00ED1F17">
      <w:pPr>
        <w:tabs>
          <w:tab w:val="left" w:pos="1100"/>
        </w:tabs>
        <w:spacing w:after="0" w:line="240" w:lineRule="auto"/>
        <w:ind w:firstLine="709"/>
        <w:jc w:val="both"/>
        <w:rPr>
          <w:rFonts w:ascii="Arial" w:eastAsia="Times New Roman" w:hAnsi="Arial" w:cs="Arial"/>
          <w:color w:val="000000"/>
          <w:spacing w:val="10"/>
          <w:sz w:val="24"/>
          <w:szCs w:val="24"/>
        </w:rPr>
      </w:pPr>
      <w:r w:rsidRPr="00ED1F17">
        <w:rPr>
          <w:rFonts w:ascii="Arial" w:eastAsia="Times New Roman" w:hAnsi="Arial" w:cs="Arial"/>
          <w:color w:val="000000"/>
          <w:spacing w:val="10"/>
          <w:sz w:val="24"/>
          <w:szCs w:val="24"/>
        </w:rPr>
        <w:t xml:space="preserve">а) полные наименования и почтовые адреса Администрации, </w:t>
      </w:r>
      <w:r w:rsidRPr="00ED1F17">
        <w:rPr>
          <w:rFonts w:ascii="Arial" w:eastAsia="Times New Roman" w:hAnsi="Arial" w:cs="Arial"/>
          <w:color w:val="000000"/>
          <w:spacing w:val="7"/>
          <w:sz w:val="24"/>
          <w:szCs w:val="24"/>
        </w:rPr>
        <w:t>предоставляющей Муниципальную услугу;</w:t>
      </w:r>
    </w:p>
    <w:p w:rsidR="00ED1F17" w:rsidRPr="00ED1F17" w:rsidRDefault="00ED1F17" w:rsidP="00ED1F17">
      <w:pPr>
        <w:tabs>
          <w:tab w:val="left" w:pos="113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1F17" w:rsidRPr="00ED1F17" w:rsidRDefault="00ED1F17" w:rsidP="00ED1F17">
      <w:pPr>
        <w:tabs>
          <w:tab w:val="left" w:pos="111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режим работы Администрации;</w:t>
      </w:r>
    </w:p>
    <w:p w:rsidR="00ED1F17" w:rsidRPr="00ED1F17" w:rsidRDefault="00ED1F17" w:rsidP="00ED1F17">
      <w:pPr>
        <w:tabs>
          <w:tab w:val="left" w:pos="111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1F17" w:rsidRPr="00ED1F17" w:rsidRDefault="00ED1F17" w:rsidP="00ED1F17">
      <w:pPr>
        <w:tabs>
          <w:tab w:val="left" w:pos="112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перечень лиц, имеющих право на получение Муниципальной услуги;</w:t>
      </w:r>
    </w:p>
    <w:p w:rsidR="00ED1F17" w:rsidRPr="00ED1F17" w:rsidRDefault="00ED1F17" w:rsidP="00ED1F17">
      <w:pPr>
        <w:tabs>
          <w:tab w:val="left" w:pos="116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D1F17" w:rsidRPr="00ED1F17" w:rsidRDefault="00ED1F17" w:rsidP="00ED1F17">
      <w:pPr>
        <w:tabs>
          <w:tab w:val="left" w:pos="118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1F17" w:rsidRPr="00ED1F17" w:rsidRDefault="00ED1F17" w:rsidP="00ED1F17">
      <w:pPr>
        <w:tabs>
          <w:tab w:val="left" w:pos="11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 текст Административного регламента с приложениями;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к) краткое описание порядка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1F17" w:rsidRPr="00ED1F17" w:rsidRDefault="00ED1F17" w:rsidP="00ED1F17">
      <w:pPr>
        <w:numPr>
          <w:ilvl w:val="1"/>
          <w:numId w:val="23"/>
        </w:numPr>
        <w:tabs>
          <w:tab w:val="left" w:pos="1274"/>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Информирование но телефону о порядке предоставления Муниципальной услуги осуществляется в соответствии с графиком работы Администрации.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1F17" w:rsidRPr="00ED1F17" w:rsidRDefault="00ED1F17" w:rsidP="00ED1F17">
      <w:pPr>
        <w:numPr>
          <w:ilvl w:val="1"/>
          <w:numId w:val="23"/>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1F17" w:rsidRPr="00ED1F17" w:rsidRDefault="00ED1F17" w:rsidP="00ED1F17">
      <w:pPr>
        <w:tabs>
          <w:tab w:val="left" w:pos="110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о перечне лиц, имеющих право на получение Муниципальной услуги;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1F17" w:rsidRPr="00ED1F17" w:rsidRDefault="00ED1F17" w:rsidP="00ED1F17">
      <w:pPr>
        <w:tabs>
          <w:tab w:val="left" w:pos="11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1F17" w:rsidRPr="00ED1F17" w:rsidRDefault="00ED1F17" w:rsidP="00ED1F17">
      <w:pPr>
        <w:tabs>
          <w:tab w:val="left" w:pos="110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г) о сроках предоставления Муниципальной услуги;</w:t>
      </w:r>
    </w:p>
    <w:p w:rsidR="00ED1F17" w:rsidRPr="00ED1F17" w:rsidRDefault="00ED1F17" w:rsidP="00ED1F17">
      <w:pPr>
        <w:tabs>
          <w:tab w:val="left" w:pos="11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 об основаниях для приостановления Муниципальной услуги;</w:t>
      </w:r>
    </w:p>
    <w:p w:rsidR="00ED1F17" w:rsidRPr="00ED1F17" w:rsidRDefault="00ED1F17" w:rsidP="00ED1F17">
      <w:pPr>
        <w:tabs>
          <w:tab w:val="left" w:pos="116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е) об основаниях для отказа в предоставлении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ж) о месте размещения на ЕПГУ, РПГУ сайте Администрации информации по вопросам предоставления Муниципальной услуги.</w:t>
      </w:r>
    </w:p>
    <w:p w:rsidR="00ED1F17" w:rsidRPr="00ED1F17" w:rsidRDefault="00ED1F17" w:rsidP="00ED1F17">
      <w:pPr>
        <w:numPr>
          <w:ilvl w:val="1"/>
          <w:numId w:val="23"/>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D1F17" w:rsidRPr="00ED1F17" w:rsidRDefault="00ED1F17" w:rsidP="00ED1F17">
      <w:pPr>
        <w:numPr>
          <w:ilvl w:val="1"/>
          <w:numId w:val="23"/>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D1F17" w:rsidRPr="00ED1F17" w:rsidRDefault="00ED1F17" w:rsidP="00ED1F17">
      <w:pPr>
        <w:tabs>
          <w:tab w:val="left" w:pos="0"/>
        </w:tabs>
        <w:autoSpaceDE w:val="0"/>
        <w:autoSpaceDN w:val="0"/>
        <w:adjustRightInd w:val="0"/>
        <w:spacing w:after="0" w:line="240" w:lineRule="auto"/>
        <w:ind w:firstLine="709"/>
        <w:jc w:val="both"/>
        <w:rPr>
          <w:rFonts w:ascii="Arial" w:eastAsia="Calibri" w:hAnsi="Arial" w:cs="Arial"/>
          <w:iCs/>
          <w:color w:val="000000"/>
          <w:sz w:val="24"/>
          <w:szCs w:val="24"/>
        </w:rPr>
      </w:pPr>
      <w:r w:rsidRPr="00ED1F17">
        <w:rPr>
          <w:rFonts w:ascii="Arial" w:eastAsia="Times New Roman" w:hAnsi="Arial" w:cs="Arial"/>
          <w:color w:val="000000"/>
          <w:sz w:val="24"/>
          <w:szCs w:val="24"/>
          <w:lang w:eastAsia="ru-RU"/>
        </w:rPr>
        <w:t xml:space="preserve">Состав информации о порядке предоставления Муниципальной услуги, размещаемой в МФЦ, соответствует </w:t>
      </w:r>
      <w:r w:rsidRPr="00ED1F17">
        <w:rPr>
          <w:rFonts w:ascii="Arial" w:eastAsia="Calibri" w:hAnsi="Arial" w:cs="Arial"/>
          <w:iCs/>
          <w:color w:val="000000"/>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1F17" w:rsidRPr="00ED1F17" w:rsidRDefault="00ED1F17" w:rsidP="00ED1F17">
      <w:pPr>
        <w:numPr>
          <w:ilvl w:val="1"/>
          <w:numId w:val="23"/>
        </w:numPr>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1F17" w:rsidRPr="00ED1F17" w:rsidRDefault="00ED1F17" w:rsidP="00ED1F17">
      <w:pPr>
        <w:numPr>
          <w:ilvl w:val="1"/>
          <w:numId w:val="23"/>
        </w:numPr>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ED1F17" w:rsidRPr="00ED1F17" w:rsidRDefault="00ED1F17" w:rsidP="00ED1F17">
      <w:pPr>
        <w:tabs>
          <w:tab w:val="left" w:pos="1402"/>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framePr w:wrap="none" w:vAnchor="page" w:hAnchor="page" w:x="5877" w:y="16041"/>
        <w:spacing w:after="0" w:line="240" w:lineRule="auto"/>
        <w:ind w:firstLine="709"/>
        <w:jc w:val="both"/>
        <w:rPr>
          <w:rFonts w:ascii="Arial" w:eastAsia="Times New Roman" w:hAnsi="Arial" w:cs="Arial"/>
          <w:bCs/>
          <w:color w:val="000000"/>
          <w:spacing w:val="14"/>
          <w:sz w:val="24"/>
          <w:szCs w:val="24"/>
        </w:rPr>
      </w:pPr>
    </w:p>
    <w:p w:rsidR="00ED1F17" w:rsidRPr="00ED1F17" w:rsidRDefault="00ED1F17" w:rsidP="00ED1F17">
      <w:pPr>
        <w:numPr>
          <w:ilvl w:val="0"/>
          <w:numId w:val="3"/>
        </w:numPr>
        <w:tabs>
          <w:tab w:val="left" w:pos="0"/>
        </w:tabs>
        <w:spacing w:after="0" w:line="240" w:lineRule="auto"/>
        <w:ind w:firstLine="709"/>
        <w:jc w:val="both"/>
        <w:rPr>
          <w:rFonts w:ascii="Arial" w:eastAsia="Times New Roman" w:hAnsi="Arial" w:cs="Arial"/>
          <w:bCs/>
          <w:color w:val="000000"/>
          <w:spacing w:val="7"/>
          <w:sz w:val="24"/>
          <w:szCs w:val="24"/>
        </w:rPr>
      </w:pPr>
      <w:r w:rsidRPr="00ED1F17">
        <w:rPr>
          <w:rFonts w:ascii="Arial" w:eastAsia="Times New Roman" w:hAnsi="Arial" w:cs="Arial"/>
          <w:bCs/>
          <w:color w:val="000000"/>
          <w:spacing w:val="7"/>
          <w:sz w:val="24"/>
          <w:szCs w:val="24"/>
        </w:rPr>
        <w:t>Стандарт предоставления муниципальной услуги</w:t>
      </w:r>
    </w:p>
    <w:p w:rsidR="00ED1F17" w:rsidRPr="00ED1F17" w:rsidRDefault="00ED1F17" w:rsidP="00ED1F17">
      <w:pPr>
        <w:tabs>
          <w:tab w:val="left" w:pos="-142"/>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0"/>
          <w:numId w:val="23"/>
        </w:numPr>
        <w:tabs>
          <w:tab w:val="left" w:pos="-142"/>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Наименование Муниципальной услуги</w:t>
      </w:r>
    </w:p>
    <w:p w:rsidR="00ED1F17" w:rsidRPr="00ED1F17" w:rsidRDefault="00ED1F17" w:rsidP="00ED1F17">
      <w:pPr>
        <w:tabs>
          <w:tab w:val="left" w:pos="-142"/>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Муниципальная услуга «Перевод жилого помещения в нежилое помещение и нежилого помещения в жилое помещение».</w:t>
      </w:r>
    </w:p>
    <w:p w:rsidR="00ED1F17" w:rsidRPr="00ED1F17" w:rsidRDefault="00ED1F17" w:rsidP="00ED1F17">
      <w:pPr>
        <w:tabs>
          <w:tab w:val="left" w:pos="1280"/>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23"/>
        </w:numPr>
        <w:tabs>
          <w:tab w:val="left" w:pos="0"/>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Наименование органа</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предоставляющего Муниципальную услугу</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5.1. Муниципальная услуга предоставляется Администрацией Писаревского сельского поселения Кантемировского муниципального района Воронежской области.</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bCs/>
          <w:iCs/>
          <w:color w:val="000000"/>
          <w:sz w:val="24"/>
          <w:szCs w:val="24"/>
          <w:lang w:eastAsia="ru-RU"/>
        </w:rPr>
      </w:pPr>
      <w:r w:rsidRPr="00ED1F17">
        <w:rPr>
          <w:rFonts w:ascii="Arial" w:eastAsia="Calibri" w:hAnsi="Arial" w:cs="Arial"/>
          <w:bCs/>
          <w:iCs/>
          <w:color w:val="000000"/>
          <w:sz w:val="24"/>
          <w:szCs w:val="24"/>
          <w:lang w:eastAsia="ru-RU"/>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1F17" w:rsidRPr="00ED1F17" w:rsidRDefault="00ED1F17" w:rsidP="00ED1F17">
      <w:pPr>
        <w:tabs>
          <w:tab w:val="left" w:pos="126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Писаревского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Писаревского сельского поселения Кантемировского муниципального района муниципальных услуг».</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5.6. В целях предоставления Муниципальной услуги Администрация взаимодействует с:</w:t>
      </w:r>
    </w:p>
    <w:p w:rsidR="00ED1F17" w:rsidRPr="00ED1F17" w:rsidRDefault="00ED1F17" w:rsidP="00ED1F17">
      <w:pPr>
        <w:tabs>
          <w:tab w:val="left" w:pos="1276"/>
          <w:tab w:val="left" w:pos="143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ED1F17" w:rsidRPr="00ED1F17" w:rsidRDefault="00ED1F17" w:rsidP="00ED1F17">
      <w:pPr>
        <w:numPr>
          <w:ilvl w:val="2"/>
          <w:numId w:val="5"/>
        </w:numPr>
        <w:tabs>
          <w:tab w:val="left" w:pos="1276"/>
          <w:tab w:val="left" w:pos="142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Федеральной налоговой службой;</w:t>
      </w:r>
    </w:p>
    <w:p w:rsidR="00ED1F17" w:rsidRPr="00ED1F17" w:rsidRDefault="00ED1F17" w:rsidP="00ED1F17">
      <w:pPr>
        <w:numPr>
          <w:ilvl w:val="2"/>
          <w:numId w:val="5"/>
        </w:numPr>
        <w:tabs>
          <w:tab w:val="left" w:pos="1276"/>
          <w:tab w:val="left" w:pos="142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D1F17" w:rsidRPr="00ED1F17" w:rsidRDefault="00ED1F17" w:rsidP="00ED1F17">
      <w:pPr>
        <w:tabs>
          <w:tab w:val="left" w:pos="1428"/>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5"/>
        </w:numPr>
        <w:tabs>
          <w:tab w:val="left" w:pos="567"/>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Результат предоставления Муниципальной услуги</w:t>
      </w:r>
    </w:p>
    <w:p w:rsidR="00ED1F17" w:rsidRPr="00ED1F17" w:rsidRDefault="00ED1F17" w:rsidP="00ED1F17">
      <w:pPr>
        <w:tabs>
          <w:tab w:val="left" w:pos="2654"/>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4"/>
        </w:numPr>
        <w:tabs>
          <w:tab w:val="left" w:pos="1408"/>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Заявитель обращается в Администрацию с Заявлением о предоставлении Муниципальной услуги о переводе жилого помещения в нежилое помещение и нежилого помещения в жилое помещение.</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ED1F17" w:rsidRPr="00ED1F17" w:rsidRDefault="00ED1F17" w:rsidP="00ED1F17">
      <w:pPr>
        <w:numPr>
          <w:ilvl w:val="1"/>
          <w:numId w:val="4"/>
        </w:numPr>
        <w:tabs>
          <w:tab w:val="left" w:pos="1257"/>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Результатом предоставления Муниципальной услуги является:</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6.2.1. решение о переводе жилого помещения в нежилое помещение;</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6.2.2. решение о переводе нежилого помещения в жилое помещение;</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6.2.3. отказ в переводе жилого помещения в нежилое помещение и нежилого помещения в жилое помещение;</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6.2.4. исправление допущенных опечаток или ошибок в выданных документах;</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6.2.5. выдача дубликата решения о переводе жилого помещения в нежилое помещение и нежилого помещения в жилое помещение.</w:t>
      </w:r>
    </w:p>
    <w:p w:rsidR="00ED1F17" w:rsidRPr="00ED1F17" w:rsidRDefault="00ED1F17" w:rsidP="00ED1F17">
      <w:pPr>
        <w:tabs>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ED1F17" w:rsidRPr="00ED1F17" w:rsidRDefault="00ED1F17" w:rsidP="00ED1F17">
      <w:pPr>
        <w:tabs>
          <w:tab w:val="left" w:pos="653"/>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ED1F17" w:rsidRPr="00ED1F17" w:rsidRDefault="00ED1F17" w:rsidP="00ED1F17">
      <w:pPr>
        <w:tabs>
          <w:tab w:val="left" w:pos="653"/>
          <w:tab w:val="left" w:pos="12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6.5. Заявитель может получить результат предоставления Муниципальной услуги в форме документа на бумажном носителе.</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6.6. Формирование реестровой записи в качестве результата предоставления Муниципальной услуги не предусмотрено. </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6.7. Результат предоставления Муниципальной услуги направляется Заявителю одним из следующих способов:</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 Посредством почтового отправления;</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 В личный кабинет Заявителя на ЕПГУ, РПГУ;</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3. В МФЦ;</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4. В Администрации лично Заявителю либо его уполномоченному представителю.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6.8. Состав реквизитов документа, содержащего решение о предоставлении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регистрационный номер;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дата регистрации: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ED1F17" w:rsidRPr="00ED1F17" w:rsidRDefault="00ED1F17" w:rsidP="00ED1F17">
      <w:pPr>
        <w:tabs>
          <w:tab w:val="left" w:pos="1448"/>
          <w:tab w:val="left" w:pos="65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4"/>
        </w:numPr>
        <w:tabs>
          <w:tab w:val="left" w:pos="0"/>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Срок предоставления Муниципальной услуги</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4"/>
        </w:numPr>
        <w:tabs>
          <w:tab w:val="left" w:pos="1266"/>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Срок предоставления Муниципальной услуги:</w:t>
      </w:r>
    </w:p>
    <w:p w:rsidR="00ED1F17" w:rsidRPr="00ED1F17" w:rsidRDefault="00ED1F17" w:rsidP="00ED1F17">
      <w:pPr>
        <w:numPr>
          <w:ilvl w:val="2"/>
          <w:numId w:val="4"/>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 обязанность по представлению которых возложена на Заявителя;</w:t>
      </w:r>
    </w:p>
    <w:p w:rsidR="00ED1F17" w:rsidRPr="00ED1F17" w:rsidRDefault="00ED1F17" w:rsidP="00ED1F17">
      <w:pPr>
        <w:numPr>
          <w:ilvl w:val="2"/>
          <w:numId w:val="4"/>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В случае представления Заявителем документов, указанных в пункте 10 настоящего Административного регламента, через МФЦ срок </w:t>
      </w:r>
      <w:r w:rsidRPr="00ED1F17">
        <w:rPr>
          <w:rFonts w:ascii="Arial" w:eastAsia="Times New Roman" w:hAnsi="Arial" w:cs="Arial"/>
          <w:color w:val="000000"/>
          <w:spacing w:val="7"/>
          <w:sz w:val="24"/>
          <w:szCs w:val="24"/>
        </w:rPr>
        <w:lastRenderedPageBreak/>
        <w:t>принятия решения о переводе или об отказе в переводе помещения исчисляется со дня передачи МФЦ таких документов в Администрацию;</w:t>
      </w:r>
    </w:p>
    <w:p w:rsidR="00ED1F17" w:rsidRPr="00ED1F17" w:rsidRDefault="00ED1F17" w:rsidP="00ED1F17">
      <w:pPr>
        <w:numPr>
          <w:ilvl w:val="2"/>
          <w:numId w:val="4"/>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1F17" w:rsidRPr="00ED1F17" w:rsidRDefault="00ED1F17" w:rsidP="00ED1F17">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4"/>
        </w:numPr>
        <w:tabs>
          <w:tab w:val="left" w:pos="0"/>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Правовые основания для предоставления Муниципальной услуги</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numPr>
          <w:ilvl w:val="1"/>
          <w:numId w:val="4"/>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Основными нормативными правовыми актами, регулирующими предоставление Муниципальной услуги, являются:</w:t>
      </w:r>
    </w:p>
    <w:p w:rsidR="00ED1F17" w:rsidRPr="00ED1F17" w:rsidRDefault="00ED1F17" w:rsidP="00ED1F17">
      <w:pPr>
        <w:numPr>
          <w:ilvl w:val="0"/>
          <w:numId w:val="18"/>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Жилищный кодекс Российской Федерации;</w:t>
      </w:r>
    </w:p>
    <w:p w:rsidR="00ED1F17" w:rsidRPr="00ED1F17" w:rsidRDefault="00ED1F17" w:rsidP="00ED1F17">
      <w:pPr>
        <w:numPr>
          <w:ilvl w:val="0"/>
          <w:numId w:val="18"/>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Федеральный закон от 27.07.2010 № 210-ФЗ «Об организации предоставления государственных и муниципальных услуг»;</w:t>
      </w:r>
    </w:p>
    <w:p w:rsidR="00ED1F17" w:rsidRPr="00ED1F17" w:rsidRDefault="00ED1F17" w:rsidP="00ED1F17">
      <w:pPr>
        <w:numPr>
          <w:ilvl w:val="0"/>
          <w:numId w:val="18"/>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Федеральный закон от 06.04.2011 № 63-ФЗ «Об электронной подписи»;</w:t>
      </w:r>
    </w:p>
    <w:p w:rsidR="00ED1F17" w:rsidRPr="00ED1F17" w:rsidRDefault="00ED1F17" w:rsidP="00ED1F17">
      <w:pPr>
        <w:numPr>
          <w:ilvl w:val="0"/>
          <w:numId w:val="18"/>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Федеральный закон от 06.10.2003 № 131-ФЗ «Об общих принципах организации местного самоуправления в Российской Федерации»;</w:t>
      </w:r>
    </w:p>
    <w:p w:rsidR="00ED1F17" w:rsidRPr="00ED1F17" w:rsidRDefault="00ED1F17" w:rsidP="00ED1F17">
      <w:pPr>
        <w:numPr>
          <w:ilvl w:val="0"/>
          <w:numId w:val="18"/>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ED1F17" w:rsidRPr="00ED1F17" w:rsidRDefault="00ED1F17" w:rsidP="00ED1F17">
      <w:pPr>
        <w:numPr>
          <w:ilvl w:val="0"/>
          <w:numId w:val="18"/>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Устав Писаревского сельского поселения Кантемировского муниципального района Воронежской области;</w:t>
      </w:r>
    </w:p>
    <w:p w:rsidR="00ED1F17" w:rsidRPr="00ED1F17" w:rsidRDefault="00ED1F17" w:rsidP="00ED1F17">
      <w:pPr>
        <w:numPr>
          <w:ilvl w:val="0"/>
          <w:numId w:val="18"/>
        </w:numPr>
        <w:tabs>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Иные нормативные правовые акты Российской Федерации, Воронежской области и Писаревского сельского поселения Кантемировского муниципального района Воронежской области, регламентирующие правоотношения в сфере предоставления Муниципальной услуги.</w:t>
      </w:r>
    </w:p>
    <w:p w:rsidR="00ED1F17" w:rsidRPr="00ED1F17" w:rsidRDefault="00ED1F17" w:rsidP="00ED1F17">
      <w:pPr>
        <w:numPr>
          <w:ilvl w:val="1"/>
          <w:numId w:val="4"/>
        </w:numPr>
        <w:tabs>
          <w:tab w:val="left" w:pos="134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ED1F17">
        <w:rPr>
          <w:rFonts w:ascii="Calibri" w:eastAsia="Calibri" w:hAnsi="Calibri" w:cs="Times New Roman"/>
        </w:rPr>
        <w:t xml:space="preserve"> </w:t>
      </w:r>
      <w:r w:rsidRPr="00ED1F17">
        <w:rPr>
          <w:rFonts w:ascii="Arial" w:eastAsia="Times New Roman" w:hAnsi="Arial" w:cs="Arial"/>
          <w:color w:val="000000"/>
          <w:spacing w:val="7"/>
          <w:sz w:val="24"/>
          <w:szCs w:val="24"/>
        </w:rPr>
        <w:t>pisarevskoe.gosuslugi.ru.</w:t>
      </w:r>
    </w:p>
    <w:p w:rsidR="00ED1F17" w:rsidRPr="00ED1F17" w:rsidRDefault="00ED1F17" w:rsidP="00ED1F17">
      <w:pPr>
        <w:tabs>
          <w:tab w:val="left" w:pos="1341"/>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4"/>
        </w:numPr>
        <w:tabs>
          <w:tab w:val="left" w:pos="0"/>
          <w:tab w:val="left" w:pos="993"/>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Исчерпывающий перечень документов</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необходимых для предоставления Муниципальной услуги</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подлежащих представлению Заявителем</w:t>
      </w:r>
    </w:p>
    <w:p w:rsidR="00ED1F17" w:rsidRPr="00ED1F17" w:rsidRDefault="00ED1F17" w:rsidP="00ED1F17">
      <w:pPr>
        <w:numPr>
          <w:ilvl w:val="1"/>
          <w:numId w:val="4"/>
        </w:numPr>
        <w:tabs>
          <w:tab w:val="left" w:pos="134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Перечень документов, обязательных для предоставления Заявителем:</w:t>
      </w:r>
    </w:p>
    <w:p w:rsidR="00ED1F17" w:rsidRPr="00ED1F17" w:rsidRDefault="00ED1F17" w:rsidP="00ED1F17">
      <w:pPr>
        <w:numPr>
          <w:ilvl w:val="0"/>
          <w:numId w:val="19"/>
        </w:numPr>
        <w:tabs>
          <w:tab w:val="left" w:pos="85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Заявление о переводе помещения по форме, установленной приложением № 2 к настоящему Административному регламенту;</w:t>
      </w:r>
    </w:p>
    <w:p w:rsidR="00ED1F17" w:rsidRPr="00ED1F17" w:rsidRDefault="00ED1F17" w:rsidP="00ED1F17">
      <w:pPr>
        <w:numPr>
          <w:ilvl w:val="0"/>
          <w:numId w:val="19"/>
        </w:numPr>
        <w:tabs>
          <w:tab w:val="left" w:pos="85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ED1F17" w:rsidRPr="00ED1F17" w:rsidRDefault="00ED1F17" w:rsidP="00ED1F17">
      <w:pPr>
        <w:numPr>
          <w:ilvl w:val="0"/>
          <w:numId w:val="19"/>
        </w:numPr>
        <w:tabs>
          <w:tab w:val="left" w:pos="85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w:t>
      </w:r>
      <w:r w:rsidRPr="00ED1F17">
        <w:rPr>
          <w:rFonts w:ascii="Arial" w:eastAsia="Times New Roman" w:hAnsi="Arial" w:cs="Arial"/>
          <w:color w:val="000000"/>
          <w:spacing w:val="7"/>
          <w:sz w:val="24"/>
          <w:szCs w:val="24"/>
        </w:rPr>
        <w:lastRenderedPageBreak/>
        <w:t>использования такого помещения в качестве жилого или нежилого помещения);</w:t>
      </w:r>
    </w:p>
    <w:p w:rsidR="00ED1F17" w:rsidRPr="00ED1F17" w:rsidRDefault="00ED1F17" w:rsidP="00ED1F17">
      <w:pPr>
        <w:numPr>
          <w:ilvl w:val="0"/>
          <w:numId w:val="19"/>
        </w:numPr>
        <w:tabs>
          <w:tab w:val="left" w:pos="85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ED1F17" w:rsidRPr="00ED1F17" w:rsidRDefault="00ED1F17" w:rsidP="00ED1F17">
      <w:pPr>
        <w:numPr>
          <w:ilvl w:val="0"/>
          <w:numId w:val="19"/>
        </w:numPr>
        <w:tabs>
          <w:tab w:val="left" w:pos="85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ED1F17" w:rsidRPr="00ED1F17" w:rsidRDefault="00ED1F17" w:rsidP="00ED1F17">
      <w:pPr>
        <w:numPr>
          <w:ilvl w:val="0"/>
          <w:numId w:val="19"/>
        </w:numPr>
        <w:tabs>
          <w:tab w:val="left" w:pos="85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ED1F17" w:rsidRPr="00ED1F17" w:rsidRDefault="00ED1F17" w:rsidP="00ED1F17">
      <w:pPr>
        <w:tabs>
          <w:tab w:val="left" w:pos="56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ED1F17" w:rsidRPr="00ED1F17" w:rsidRDefault="00ED1F17" w:rsidP="00ED1F17">
      <w:pPr>
        <w:tabs>
          <w:tab w:val="left" w:pos="134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оформленную в соответствии с законодательством Российской Федерации доверенность (для физических лиц); </w:t>
      </w:r>
    </w:p>
    <w:p w:rsidR="00ED1F17" w:rsidRPr="00ED1F17" w:rsidRDefault="00ED1F17" w:rsidP="00ED1F17">
      <w:pPr>
        <w:tabs>
          <w:tab w:val="left" w:pos="134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ED1F17" w:rsidRPr="00ED1F17" w:rsidRDefault="00ED1F17" w:rsidP="00ED1F17">
      <w:pPr>
        <w:tabs>
          <w:tab w:val="left" w:pos="134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sig.</w:t>
      </w:r>
    </w:p>
    <w:p w:rsidR="00ED1F17" w:rsidRPr="00ED1F17" w:rsidRDefault="00ED1F17" w:rsidP="00ED1F17">
      <w:pPr>
        <w:tabs>
          <w:tab w:val="left" w:pos="85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ED1F17" w:rsidRPr="00ED1F17" w:rsidRDefault="00ED1F17" w:rsidP="00ED1F17">
      <w:pPr>
        <w:tabs>
          <w:tab w:val="left" w:pos="85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Times New Roman" w:hAnsi="Arial" w:cs="Arial"/>
          <w:color w:val="000000"/>
          <w:sz w:val="24"/>
          <w:szCs w:val="24"/>
          <w:lang w:eastAsia="ru-RU"/>
        </w:rPr>
        <w:t xml:space="preserve">9.4. </w:t>
      </w:r>
      <w:r w:rsidRPr="00ED1F17">
        <w:rPr>
          <w:rFonts w:ascii="Arial" w:eastAsia="Calibri" w:hAnsi="Arial" w:cs="Arial"/>
          <w:color w:val="000000"/>
          <w:sz w:val="24"/>
          <w:szCs w:val="24"/>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ED1F17" w:rsidRPr="00ED1F17" w:rsidRDefault="00ED1F17" w:rsidP="00ED1F17">
      <w:pPr>
        <w:tabs>
          <w:tab w:val="left" w:pos="1341"/>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tabs>
          <w:tab w:val="left" w:pos="85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10. Исчерпывающий перечень документов</w:t>
      </w:r>
      <w:r w:rsidRPr="00ED1F17">
        <w:rPr>
          <w:rFonts w:ascii="Arial" w:eastAsia="Times New Roman" w:hAnsi="Arial" w:cs="Arial"/>
          <w:iCs/>
          <w:color w:val="000000"/>
          <w:spacing w:val="7"/>
          <w:sz w:val="24"/>
          <w:szCs w:val="24"/>
        </w:rPr>
        <w:t xml:space="preserve">, </w:t>
      </w:r>
      <w:r w:rsidRPr="00ED1F17">
        <w:rPr>
          <w:rFonts w:ascii="Arial" w:eastAsia="Times New Roman" w:hAnsi="Arial" w:cs="Arial"/>
          <w:color w:val="000000"/>
          <w:spacing w:val="7"/>
          <w:sz w:val="24"/>
          <w:szCs w:val="24"/>
        </w:rPr>
        <w:t>необходимых для предоставления Муниципальной услуги</w:t>
      </w:r>
      <w:r w:rsidRPr="00ED1F17">
        <w:rPr>
          <w:rFonts w:ascii="Arial" w:eastAsia="Times New Roman" w:hAnsi="Arial" w:cs="Arial"/>
          <w:iCs/>
          <w:color w:val="000000"/>
          <w:spacing w:val="7"/>
          <w:sz w:val="24"/>
          <w:szCs w:val="24"/>
        </w:rPr>
        <w:t xml:space="preserve">, </w:t>
      </w:r>
      <w:r w:rsidRPr="00ED1F17">
        <w:rPr>
          <w:rFonts w:ascii="Arial" w:eastAsia="Times New Roman" w:hAnsi="Arial" w:cs="Arial"/>
          <w:color w:val="000000"/>
          <w:spacing w:val="7"/>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pacing w:val="7"/>
          <w:sz w:val="24"/>
          <w:szCs w:val="24"/>
          <w:lang w:eastAsia="ru-RU"/>
        </w:rPr>
      </w:pPr>
    </w:p>
    <w:p w:rsidR="00ED1F17" w:rsidRPr="00ED1F17" w:rsidRDefault="00ED1F17" w:rsidP="00ED1F17">
      <w:pPr>
        <w:tabs>
          <w:tab w:val="left" w:pos="993"/>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1F17" w:rsidRPr="00ED1F17" w:rsidRDefault="00ED1F17" w:rsidP="00ED1F17">
      <w:pPr>
        <w:numPr>
          <w:ilvl w:val="0"/>
          <w:numId w:val="20"/>
        </w:numPr>
        <w:tabs>
          <w:tab w:val="left" w:pos="851"/>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ED1F17" w:rsidRPr="00ED1F17" w:rsidRDefault="00ED1F17" w:rsidP="00ED1F17">
      <w:pPr>
        <w:numPr>
          <w:ilvl w:val="0"/>
          <w:numId w:val="20"/>
        </w:numPr>
        <w:tabs>
          <w:tab w:val="left" w:pos="1071"/>
        </w:tabs>
        <w:spacing w:after="0" w:line="240" w:lineRule="auto"/>
        <w:ind w:left="0" w:firstLine="709"/>
        <w:jc w:val="both"/>
        <w:rPr>
          <w:rFonts w:ascii="Arial" w:eastAsia="Calibri" w:hAnsi="Arial" w:cs="Arial"/>
          <w:color w:val="000000"/>
          <w:spacing w:val="7"/>
          <w:sz w:val="24"/>
          <w:szCs w:val="24"/>
        </w:rPr>
      </w:pPr>
      <w:r w:rsidRPr="00ED1F17">
        <w:rPr>
          <w:rFonts w:ascii="Arial" w:eastAsia="Calibri" w:hAnsi="Arial" w:cs="Arial"/>
          <w:color w:val="000000"/>
          <w:spacing w:val="7"/>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ED1F17">
        <w:rPr>
          <w:rFonts w:ascii="Arial" w:eastAsia="Times New Roman" w:hAnsi="Arial" w:cs="Arial"/>
          <w:color w:val="000000"/>
          <w:spacing w:val="7"/>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ED1F17">
        <w:rPr>
          <w:rFonts w:ascii="Arial" w:eastAsia="Calibri" w:hAnsi="Arial" w:cs="Arial"/>
          <w:color w:val="000000"/>
          <w:spacing w:val="7"/>
          <w:sz w:val="24"/>
          <w:szCs w:val="24"/>
        </w:rPr>
        <w:t>;</w:t>
      </w:r>
    </w:p>
    <w:p w:rsidR="00ED1F17" w:rsidRPr="00ED1F17" w:rsidRDefault="00ED1F17" w:rsidP="00ED1F17">
      <w:pPr>
        <w:numPr>
          <w:ilvl w:val="0"/>
          <w:numId w:val="20"/>
        </w:numPr>
        <w:tabs>
          <w:tab w:val="left" w:pos="993"/>
        </w:tabs>
        <w:autoSpaceDE w:val="0"/>
        <w:autoSpaceDN w:val="0"/>
        <w:adjustRightInd w:val="0"/>
        <w:spacing w:after="0" w:line="240" w:lineRule="auto"/>
        <w:ind w:left="0"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ED1F17" w:rsidRPr="00ED1F17" w:rsidRDefault="00ED1F17" w:rsidP="00ED1F17">
      <w:pPr>
        <w:numPr>
          <w:ilvl w:val="0"/>
          <w:numId w:val="20"/>
        </w:numPr>
        <w:tabs>
          <w:tab w:val="left" w:pos="1077"/>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1F17" w:rsidRPr="00ED1F17" w:rsidRDefault="00ED1F17" w:rsidP="00ED1F17">
      <w:pPr>
        <w:numPr>
          <w:ilvl w:val="0"/>
          <w:numId w:val="20"/>
        </w:numPr>
        <w:tabs>
          <w:tab w:val="left" w:pos="1001"/>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1F17" w:rsidRPr="00ED1F17" w:rsidRDefault="00ED1F17" w:rsidP="00ED1F17">
      <w:pPr>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10.2. Запрещается требовать от Заявителя:</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ED1F17">
        <w:rPr>
          <w:rFonts w:ascii="Arial" w:eastAsia="Calibri" w:hAnsi="Arial" w:cs="Arial"/>
          <w:color w:val="000000"/>
          <w:sz w:val="24"/>
          <w:szCs w:val="24"/>
          <w:lang w:eastAsia="ru-RU"/>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1F17" w:rsidRPr="00ED1F17" w:rsidRDefault="00ED1F17" w:rsidP="00ED1F17">
      <w:pPr>
        <w:autoSpaceDE w:val="0"/>
        <w:autoSpaceDN w:val="0"/>
        <w:adjustRightInd w:val="0"/>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1F17" w:rsidRPr="00ED1F17" w:rsidRDefault="00ED1F17" w:rsidP="00ED1F17">
      <w:pPr>
        <w:tabs>
          <w:tab w:val="left" w:pos="139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D1F17" w:rsidRPr="00ED1F17" w:rsidRDefault="00ED1F17" w:rsidP="00ED1F17">
      <w:pPr>
        <w:tabs>
          <w:tab w:val="left" w:pos="1396"/>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tabs>
          <w:tab w:val="left" w:pos="1437"/>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11. Исчерпывающий перечень оснований для отказа в приеме документов</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необходимых для предоставления Муниципальной услуги</w:t>
      </w:r>
    </w:p>
    <w:p w:rsidR="00ED1F17" w:rsidRPr="00ED1F17" w:rsidRDefault="00ED1F17" w:rsidP="00ED1F17">
      <w:pPr>
        <w:tabs>
          <w:tab w:val="left" w:pos="1390"/>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tabs>
          <w:tab w:val="left" w:pos="139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 Основаниями для отказа в приеме документов, необходимых для предоставления Муниципальной услуги являются:</w:t>
      </w:r>
    </w:p>
    <w:p w:rsidR="00ED1F17" w:rsidRPr="00ED1F17" w:rsidRDefault="00ED1F17" w:rsidP="00ED1F17">
      <w:pPr>
        <w:tabs>
          <w:tab w:val="left" w:pos="150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ED1F17" w:rsidRPr="00ED1F17" w:rsidRDefault="00ED1F17" w:rsidP="00ED1F17">
      <w:pPr>
        <w:tabs>
          <w:tab w:val="left" w:pos="160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11.1.2. Неполное заполнение полей в форме заявления, в том числе в интерактивной форме заявления на ЕПГУ, РПГУ;</w:t>
      </w:r>
    </w:p>
    <w:p w:rsidR="00ED1F17" w:rsidRPr="00ED1F17" w:rsidRDefault="00ED1F17" w:rsidP="00ED1F17">
      <w:pPr>
        <w:tabs>
          <w:tab w:val="left" w:pos="159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11.1.3. Представление неполного комплекта документов, необходимых для предоставления Муниципальной услуги;</w:t>
      </w:r>
    </w:p>
    <w:p w:rsidR="00ED1F17" w:rsidRPr="00ED1F17" w:rsidRDefault="00ED1F17" w:rsidP="00ED1F17">
      <w:pPr>
        <w:tabs>
          <w:tab w:val="left" w:pos="146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D1F17" w:rsidRPr="00ED1F17" w:rsidRDefault="00ED1F17" w:rsidP="00ED1F17">
      <w:pPr>
        <w:tabs>
          <w:tab w:val="left" w:pos="148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D1F17" w:rsidRPr="00ED1F17" w:rsidRDefault="00ED1F17" w:rsidP="00ED1F17">
      <w:pPr>
        <w:tabs>
          <w:tab w:val="left" w:pos="152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1F17" w:rsidRPr="00ED1F17" w:rsidRDefault="00ED1F17" w:rsidP="00ED1F17">
      <w:pPr>
        <w:tabs>
          <w:tab w:val="left" w:pos="146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D1F17" w:rsidRPr="00ED1F17" w:rsidRDefault="00ED1F17" w:rsidP="00ED1F17">
      <w:pPr>
        <w:tabs>
          <w:tab w:val="left" w:pos="147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ED1F17" w:rsidRPr="00ED1F17" w:rsidRDefault="00ED1F17" w:rsidP="00ED1F17">
      <w:pPr>
        <w:tabs>
          <w:tab w:val="left" w:pos="126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ED1F17" w:rsidRPr="00ED1F17" w:rsidRDefault="00ED1F17" w:rsidP="00ED1F17">
      <w:pPr>
        <w:tabs>
          <w:tab w:val="left" w:pos="136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ED1F17" w:rsidRPr="00ED1F17" w:rsidRDefault="00ED1F17" w:rsidP="00ED1F17">
      <w:pPr>
        <w:tabs>
          <w:tab w:val="left" w:pos="1367"/>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tabs>
          <w:tab w:val="left" w:pos="1428"/>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12. Исчерпывающий перечень оснований для приостановления или отказа в предоставлении Муниципальной услуги</w:t>
      </w:r>
    </w:p>
    <w:p w:rsidR="00ED1F17" w:rsidRPr="00ED1F17" w:rsidRDefault="00ED1F17" w:rsidP="00ED1F17">
      <w:pPr>
        <w:tabs>
          <w:tab w:val="left" w:pos="12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12.1. Оснований для приостановления предоставления Муниципальной услуги не предусмотрено.</w:t>
      </w:r>
    </w:p>
    <w:p w:rsidR="00ED1F17" w:rsidRPr="00ED1F17" w:rsidRDefault="00ED1F17" w:rsidP="00ED1F17">
      <w:pPr>
        <w:tabs>
          <w:tab w:val="left" w:pos="12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12.2. Отказ в переводе жилого помещения в нежилое помещение или нежилого помещения в жилое помещение допускается в случае, если: </w:t>
      </w:r>
    </w:p>
    <w:p w:rsidR="00ED1F17" w:rsidRPr="00ED1F17" w:rsidRDefault="00ED1F17" w:rsidP="00ED1F17">
      <w:pPr>
        <w:numPr>
          <w:ilvl w:val="0"/>
          <w:numId w:val="21"/>
        </w:numPr>
        <w:tabs>
          <w:tab w:val="left" w:pos="0"/>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Заявителем не представлены документы, определенные пунктом 9 настоящего Административного регламента; </w:t>
      </w:r>
    </w:p>
    <w:p w:rsidR="00ED1F17" w:rsidRPr="00ED1F17" w:rsidRDefault="00ED1F17" w:rsidP="00ED1F17">
      <w:pPr>
        <w:numPr>
          <w:ilvl w:val="0"/>
          <w:numId w:val="21"/>
        </w:numPr>
        <w:tabs>
          <w:tab w:val="left" w:pos="0"/>
          <w:tab w:val="left" w:pos="99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w:t>
      </w:r>
      <w:r w:rsidRPr="00ED1F17">
        <w:rPr>
          <w:rFonts w:ascii="Arial" w:eastAsia="Times New Roman" w:hAnsi="Arial" w:cs="Arial"/>
          <w:color w:val="000000"/>
          <w:spacing w:val="7"/>
          <w:sz w:val="24"/>
          <w:szCs w:val="24"/>
        </w:rPr>
        <w:lastRenderedPageBreak/>
        <w:t xml:space="preserve">(или)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 регламента, и не получила такие документ и (или) информацию в течение 15 рабочих дней со дня направления уведомления; </w:t>
      </w:r>
    </w:p>
    <w:p w:rsidR="00ED1F17" w:rsidRPr="00ED1F17" w:rsidRDefault="00ED1F17" w:rsidP="00ED1F17">
      <w:pPr>
        <w:numPr>
          <w:ilvl w:val="0"/>
          <w:numId w:val="21"/>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представления документов, определенных пунктом 9 настоящего Административного регламента, в ненадлежащий орган; </w:t>
      </w:r>
    </w:p>
    <w:p w:rsidR="00ED1F17" w:rsidRPr="00ED1F17" w:rsidRDefault="00ED1F17" w:rsidP="00ED1F17">
      <w:pPr>
        <w:numPr>
          <w:ilvl w:val="0"/>
          <w:numId w:val="21"/>
        </w:numPr>
        <w:tabs>
          <w:tab w:val="left" w:pos="0"/>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в) если право собственности на переводимое помещение обременено правами каких-либо лиц;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д) если при переводе квартиры в многоквартирном доме в нежилое помещение не соблюдены следующие требования: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квартира расположена на первом этаже указанного дома;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е) также не допускается: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перевод жилого помещения в наемном доме социального использования в нежилое помещение;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перевод жилого помещения в нежилое помещение в целях осуществления религиозной деятельности;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ED1F17" w:rsidRPr="00ED1F17" w:rsidRDefault="00ED1F17" w:rsidP="00ED1F17">
      <w:pPr>
        <w:tabs>
          <w:tab w:val="left" w:pos="12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12.3. 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ED1F17" w:rsidRPr="00ED1F17" w:rsidRDefault="00ED1F17" w:rsidP="00ED1F17">
      <w:pPr>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widowControl w:val="0"/>
        <w:numPr>
          <w:ilvl w:val="0"/>
          <w:numId w:val="27"/>
        </w:numPr>
        <w:spacing w:after="0" w:line="240" w:lineRule="auto"/>
        <w:ind w:left="0"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ED1F17" w:rsidRPr="00ED1F17" w:rsidRDefault="00ED1F17" w:rsidP="00ED1F17">
      <w:pPr>
        <w:tabs>
          <w:tab w:val="left" w:pos="1084"/>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bCs/>
          <w:color w:val="000000"/>
          <w:sz w:val="24"/>
          <w:szCs w:val="24"/>
          <w:lang w:eastAsia="ru-RU"/>
        </w:rPr>
        <w:t>Муниципальная услуга предоставляется бесплатно.</w:t>
      </w:r>
    </w:p>
    <w:p w:rsidR="00ED1F17" w:rsidRPr="00ED1F17" w:rsidRDefault="00ED1F17" w:rsidP="00ED1F17">
      <w:pPr>
        <w:tabs>
          <w:tab w:val="left" w:pos="1084"/>
        </w:tabs>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numPr>
          <w:ilvl w:val="0"/>
          <w:numId w:val="16"/>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ED1F17">
        <w:rPr>
          <w:rFonts w:ascii="Arial" w:eastAsia="Times New Roman" w:hAnsi="Arial" w:cs="Arial"/>
          <w:bCs/>
          <w:color w:val="000000"/>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r w:rsidRPr="00ED1F17">
        <w:rPr>
          <w:rFonts w:ascii="Arial" w:eastAsia="Times New Roman" w:hAnsi="Arial" w:cs="Arial"/>
          <w:bCs/>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ED1F17" w:rsidRPr="00ED1F17" w:rsidRDefault="00ED1F17" w:rsidP="00ED1F17">
      <w:pPr>
        <w:numPr>
          <w:ilvl w:val="0"/>
          <w:numId w:val="16"/>
        </w:numPr>
        <w:autoSpaceDE w:val="0"/>
        <w:autoSpaceDN w:val="0"/>
        <w:adjustRightInd w:val="0"/>
        <w:spacing w:after="0" w:line="240" w:lineRule="auto"/>
        <w:ind w:left="0" w:firstLine="709"/>
        <w:jc w:val="both"/>
        <w:rPr>
          <w:rFonts w:ascii="Arial" w:eastAsia="Times New Roman" w:hAnsi="Arial" w:cs="Arial"/>
          <w:bCs/>
          <w:color w:val="000000"/>
          <w:sz w:val="24"/>
          <w:szCs w:val="24"/>
          <w:lang w:eastAsia="ru-RU"/>
        </w:rPr>
      </w:pPr>
      <w:r w:rsidRPr="00ED1F17">
        <w:rPr>
          <w:rFonts w:ascii="Arial" w:eastAsia="Times New Roman" w:hAnsi="Arial" w:cs="Arial"/>
          <w:bCs/>
          <w:color w:val="000000"/>
          <w:sz w:val="24"/>
          <w:szCs w:val="24"/>
          <w:lang w:eastAsia="ru-RU"/>
        </w:rPr>
        <w:t xml:space="preserve"> Срок регистрации запроса Заявителя о предоставлении Муниципальной услуги</w:t>
      </w:r>
    </w:p>
    <w:p w:rsidR="00ED1F17" w:rsidRPr="00ED1F17" w:rsidRDefault="00ED1F17" w:rsidP="00ED1F17">
      <w:pPr>
        <w:tabs>
          <w:tab w:val="left" w:pos="1276"/>
        </w:tabs>
        <w:spacing w:after="0" w:line="240" w:lineRule="auto"/>
        <w:ind w:firstLine="709"/>
        <w:jc w:val="both"/>
        <w:rPr>
          <w:rFonts w:ascii="Arial" w:eastAsia="Times New Roman" w:hAnsi="Arial" w:cs="Arial"/>
          <w:bCs/>
          <w:color w:val="000000"/>
          <w:sz w:val="24"/>
          <w:szCs w:val="24"/>
        </w:rPr>
      </w:pPr>
    </w:p>
    <w:p w:rsidR="00ED1F17" w:rsidRPr="00ED1F17" w:rsidRDefault="00ED1F17" w:rsidP="00ED1F17">
      <w:pPr>
        <w:numPr>
          <w:ilvl w:val="1"/>
          <w:numId w:val="16"/>
        </w:numPr>
        <w:tabs>
          <w:tab w:val="left" w:pos="1276"/>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Запрос Заявителя о предоставлении Муниципальной услуги подлежит регистрации в день его поступления. </w:t>
      </w:r>
    </w:p>
    <w:p w:rsidR="00ED1F17" w:rsidRPr="00ED1F17" w:rsidRDefault="00ED1F17" w:rsidP="00ED1F17">
      <w:pPr>
        <w:numPr>
          <w:ilvl w:val="1"/>
          <w:numId w:val="16"/>
        </w:numPr>
        <w:tabs>
          <w:tab w:val="left" w:pos="1276"/>
        </w:tabs>
        <w:spacing w:after="0" w:line="240" w:lineRule="auto"/>
        <w:ind w:left="0" w:firstLine="709"/>
        <w:jc w:val="both"/>
        <w:rPr>
          <w:rFonts w:ascii="Arial" w:eastAsia="Times New Roman" w:hAnsi="Arial" w:cs="Arial"/>
          <w:color w:val="000000"/>
          <w:sz w:val="24"/>
          <w:szCs w:val="24"/>
        </w:rPr>
      </w:pPr>
      <w:r w:rsidRPr="00ED1F17">
        <w:rPr>
          <w:rFonts w:ascii="Arial" w:eastAsia="Times New Roman" w:hAnsi="Arial" w:cs="Arial"/>
          <w:color w:val="00000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z w:val="24"/>
          <w:szCs w:val="24"/>
        </w:rPr>
      </w:pPr>
    </w:p>
    <w:p w:rsidR="00ED1F17" w:rsidRPr="00ED1F17" w:rsidRDefault="00ED1F17" w:rsidP="00ED1F17">
      <w:pPr>
        <w:numPr>
          <w:ilvl w:val="0"/>
          <w:numId w:val="16"/>
        </w:numPr>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 Требования к помещениям, в которых предоставляется Муниципальная услуга</w:t>
      </w: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color w:val="000000"/>
          <w:sz w:val="24"/>
          <w:szCs w:val="24"/>
          <w:lang w:eastAsia="ru-RU"/>
        </w:rPr>
        <w:t xml:space="preserve">16.1. Местоположение административных зданий, в которых осуществляется прием </w:t>
      </w:r>
      <w:r w:rsidRPr="00ED1F17">
        <w:rPr>
          <w:rFonts w:ascii="Arial" w:eastAsia="Times New Roman" w:hAnsi="Arial" w:cs="Arial"/>
          <w:bCs/>
          <w:color w:val="000000"/>
          <w:sz w:val="24"/>
          <w:szCs w:val="24"/>
          <w:lang w:eastAsia="ru-RU"/>
        </w:rPr>
        <w:t>заявлений</w:t>
      </w:r>
      <w:r w:rsidRPr="00ED1F17">
        <w:rPr>
          <w:rFonts w:ascii="Arial" w:eastAsia="Times New Roman" w:hAnsi="Arial" w:cs="Arial"/>
          <w:color w:val="000000"/>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1F17" w:rsidRPr="00ED1F17" w:rsidRDefault="00ED1F17" w:rsidP="00ED1F17">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1F17" w:rsidRPr="00ED1F17" w:rsidRDefault="00ED1F17" w:rsidP="00ED1F17">
      <w:pPr>
        <w:tabs>
          <w:tab w:val="left" w:pos="567"/>
        </w:tabs>
        <w:spacing w:after="0" w:line="240" w:lineRule="auto"/>
        <w:ind w:firstLine="709"/>
        <w:contextualSpacing/>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ED1F17">
        <w:rPr>
          <w:rFonts w:ascii="Arial" w:eastAsia="Times New Roman" w:hAnsi="Arial" w:cs="Arial"/>
          <w:color w:val="000000"/>
          <w:sz w:val="24"/>
          <w:szCs w:val="24"/>
          <w:lang w:eastAsia="ru-RU"/>
        </w:rPr>
        <w:lastRenderedPageBreak/>
        <w:t>доступ и передвижение инвалидов, в соответствии с законодательством Российской Федерации о социальной защите инвалидов.</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ED1F17" w:rsidRPr="00ED1F17" w:rsidRDefault="00ED1F17" w:rsidP="00ED1F17">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наименование;</w:t>
      </w:r>
    </w:p>
    <w:p w:rsidR="00ED1F17" w:rsidRPr="00ED1F17" w:rsidRDefault="00ED1F17" w:rsidP="00ED1F17">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местонахождение и юридический адрес;</w:t>
      </w:r>
    </w:p>
    <w:p w:rsidR="00ED1F17" w:rsidRPr="00ED1F17" w:rsidRDefault="00ED1F17" w:rsidP="00ED1F17">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режим работы;</w:t>
      </w:r>
    </w:p>
    <w:p w:rsidR="00ED1F17" w:rsidRPr="00ED1F17" w:rsidRDefault="00ED1F17" w:rsidP="00ED1F17">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график приема;</w:t>
      </w:r>
    </w:p>
    <w:p w:rsidR="00ED1F17" w:rsidRPr="00ED1F17" w:rsidRDefault="00ED1F17" w:rsidP="00ED1F17">
      <w:pPr>
        <w:tabs>
          <w:tab w:val="left" w:pos="567"/>
          <w:tab w:val="left" w:pos="1134"/>
        </w:tabs>
        <w:spacing w:after="0" w:line="240" w:lineRule="auto"/>
        <w:ind w:firstLine="709"/>
        <w:contextualSpacing/>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номера телефонов для справок.</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противопожарной системой и средствами пожаротушения;</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системой оповещения о возникновении чрезвычайной ситуации;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средствами оказания первой медицинской помощи;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туалетными комнатами для посетителей.</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номера кабинета и наименования отдела;</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графика приема Заявителей.</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ED1F17" w:rsidRPr="00ED1F17" w:rsidRDefault="00ED1F17" w:rsidP="00ED1F17">
      <w:pPr>
        <w:widowControl w:val="0"/>
        <w:spacing w:after="0" w:line="240" w:lineRule="auto"/>
        <w:ind w:firstLine="709"/>
        <w:jc w:val="both"/>
        <w:rPr>
          <w:rFonts w:ascii="Arial" w:eastAsia="Courier New" w:hAnsi="Arial" w:cs="Arial"/>
          <w:color w:val="000000"/>
          <w:sz w:val="24"/>
          <w:szCs w:val="24"/>
          <w:lang w:eastAsia="ru-RU" w:bidi="ru-RU"/>
        </w:rPr>
      </w:pPr>
      <w:r w:rsidRPr="00ED1F17">
        <w:rPr>
          <w:rFonts w:ascii="Arial" w:eastAsia="Courier New" w:hAnsi="Arial" w:cs="Arial"/>
          <w:color w:val="000000"/>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widowControl w:val="0"/>
        <w:numPr>
          <w:ilvl w:val="0"/>
          <w:numId w:val="16"/>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Показатели качества и доступности Муниципальной услуги</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ED1F17" w:rsidRPr="00ED1F17" w:rsidRDefault="00ED1F17" w:rsidP="00ED1F17">
      <w:pPr>
        <w:tabs>
          <w:tab w:val="left" w:pos="101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z w:val="24"/>
          <w:szCs w:val="24"/>
          <w:lang w:eastAsia="ru-RU"/>
        </w:rPr>
        <w:lastRenderedPageBreak/>
        <w:t xml:space="preserve">в) </w:t>
      </w:r>
      <w:r w:rsidRPr="00ED1F17">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ED1F17">
        <w:rPr>
          <w:rFonts w:ascii="Arial" w:eastAsia="Calibri" w:hAnsi="Arial" w:cs="Arial"/>
          <w:color w:val="000000"/>
          <w:sz w:val="24"/>
          <w:szCs w:val="24"/>
        </w:rPr>
        <w:t>РПГУ</w:t>
      </w:r>
      <w:r w:rsidRPr="00ED1F17">
        <w:rPr>
          <w:rFonts w:ascii="Arial" w:eastAsia="Times New Roman" w:hAnsi="Arial" w:cs="Arial"/>
          <w:color w:val="000000"/>
          <w:sz w:val="24"/>
          <w:szCs w:val="24"/>
          <w:lang w:eastAsia="ru-RU"/>
        </w:rPr>
        <w:t>.</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Для возможности подачи заявления о предоставлении Муниципальной услуги через ЕПГУ, </w:t>
      </w:r>
      <w:r w:rsidRPr="00ED1F17">
        <w:rPr>
          <w:rFonts w:ascii="Arial" w:eastAsia="Calibri" w:hAnsi="Arial" w:cs="Arial"/>
          <w:color w:val="000000"/>
          <w:sz w:val="24"/>
          <w:szCs w:val="24"/>
        </w:rPr>
        <w:t>РПГУ</w:t>
      </w:r>
      <w:r w:rsidRPr="00ED1F17">
        <w:rPr>
          <w:rFonts w:ascii="Arial" w:eastAsia="Times New Roman" w:hAnsi="Arial" w:cs="Arial"/>
          <w:color w:val="000000"/>
          <w:sz w:val="24"/>
          <w:szCs w:val="24"/>
          <w:lang w:eastAsia="ru-RU"/>
        </w:rPr>
        <w:t xml:space="preserve"> Заявитель должен быть зарегистрирован в единой системе идентификации и аутентификации.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bCs/>
          <w:color w:val="000000"/>
          <w:sz w:val="24"/>
          <w:szCs w:val="24"/>
          <w:lang w:eastAsia="ru-RU"/>
        </w:rPr>
      </w:pPr>
    </w:p>
    <w:p w:rsidR="00ED1F17" w:rsidRPr="00ED1F17" w:rsidRDefault="00ED1F17" w:rsidP="00ED1F17">
      <w:pPr>
        <w:numPr>
          <w:ilvl w:val="0"/>
          <w:numId w:val="16"/>
        </w:numPr>
        <w:tabs>
          <w:tab w:val="left" w:pos="0"/>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p>
    <w:p w:rsidR="00ED1F17" w:rsidRPr="00ED1F17" w:rsidRDefault="00ED1F17" w:rsidP="00ED1F17">
      <w:pPr>
        <w:tabs>
          <w:tab w:val="left" w:pos="-142"/>
          <w:tab w:val="left" w:pos="14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ED1F17" w:rsidRPr="00ED1F17" w:rsidRDefault="00ED1F17" w:rsidP="00ED1F17">
      <w:pPr>
        <w:tabs>
          <w:tab w:val="left" w:pos="-14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 случае направления заявления посредством ЕПГУ,</w:t>
      </w:r>
      <w:r w:rsidRPr="00ED1F17">
        <w:rPr>
          <w:rFonts w:ascii="Arial" w:eastAsia="Calibri" w:hAnsi="Arial" w:cs="Arial"/>
          <w:color w:val="000000"/>
          <w:sz w:val="24"/>
          <w:szCs w:val="24"/>
        </w:rPr>
        <w:t xml:space="preserve"> РПГУ ре</w:t>
      </w:r>
      <w:r w:rsidRPr="00ED1F17">
        <w:rPr>
          <w:rFonts w:ascii="Arial" w:eastAsia="Times New Roman" w:hAnsi="Arial" w:cs="Arial"/>
          <w:color w:val="000000"/>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Электронные документы представляются в следующих форматах:</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а) </w:t>
      </w:r>
      <w:r w:rsidRPr="00ED1F17">
        <w:rPr>
          <w:rFonts w:ascii="Arial" w:eastAsia="Times New Roman" w:hAnsi="Arial" w:cs="Arial"/>
          <w:color w:val="000000"/>
          <w:sz w:val="24"/>
          <w:szCs w:val="24"/>
          <w:lang w:val="en-US" w:eastAsia="ru-RU"/>
        </w:rPr>
        <w:t>xml</w:t>
      </w:r>
      <w:r w:rsidRPr="00ED1F17">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D1F17">
        <w:rPr>
          <w:rFonts w:ascii="Arial" w:eastAsia="Times New Roman" w:hAnsi="Arial" w:cs="Arial"/>
          <w:color w:val="000000"/>
          <w:sz w:val="24"/>
          <w:szCs w:val="24"/>
          <w:lang w:val="en-US" w:eastAsia="ru-RU"/>
        </w:rPr>
        <w:t>xml</w:t>
      </w:r>
      <w:r w:rsidRPr="00ED1F17">
        <w:rPr>
          <w:rFonts w:ascii="Arial" w:eastAsia="Times New Roman" w:hAnsi="Arial" w:cs="Arial"/>
          <w:color w:val="000000"/>
          <w:sz w:val="24"/>
          <w:szCs w:val="24"/>
          <w:lang w:eastAsia="ru-RU"/>
        </w:rPr>
        <w:t>;</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б) </w:t>
      </w:r>
      <w:r w:rsidRPr="00ED1F17">
        <w:rPr>
          <w:rFonts w:ascii="Arial" w:eastAsia="Times New Roman" w:hAnsi="Arial" w:cs="Arial"/>
          <w:color w:val="000000"/>
          <w:sz w:val="24"/>
          <w:szCs w:val="24"/>
          <w:lang w:val="en-US" w:eastAsia="ru-RU"/>
        </w:rPr>
        <w:t>doc</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docx</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odt</w:t>
      </w:r>
      <w:r w:rsidRPr="00ED1F17">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в) </w:t>
      </w:r>
      <w:r w:rsidRPr="00ED1F17">
        <w:rPr>
          <w:rFonts w:ascii="Arial" w:eastAsia="Times New Roman" w:hAnsi="Arial" w:cs="Arial"/>
          <w:color w:val="000000"/>
          <w:sz w:val="24"/>
          <w:szCs w:val="24"/>
          <w:lang w:val="en-US" w:eastAsia="ru-RU"/>
        </w:rPr>
        <w:t>pdf</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jpg</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jpeg</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png</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bmp</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tiff</w:t>
      </w:r>
      <w:r w:rsidRPr="00ED1F17">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г) </w:t>
      </w:r>
      <w:r w:rsidRPr="00ED1F17">
        <w:rPr>
          <w:rFonts w:ascii="Arial" w:eastAsia="Times New Roman" w:hAnsi="Arial" w:cs="Arial"/>
          <w:color w:val="000000"/>
          <w:sz w:val="24"/>
          <w:szCs w:val="24"/>
          <w:lang w:val="en-US" w:eastAsia="ru-RU"/>
        </w:rPr>
        <w:t>zip</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val="en-US" w:eastAsia="ru-RU"/>
        </w:rPr>
        <w:t>rar</w:t>
      </w:r>
      <w:r w:rsidRPr="00ED1F17">
        <w:rPr>
          <w:rFonts w:ascii="Arial" w:eastAsia="Times New Roman" w:hAnsi="Arial" w:cs="Arial"/>
          <w:color w:val="000000"/>
          <w:sz w:val="24"/>
          <w:szCs w:val="24"/>
          <w:lang w:eastAsia="ru-RU"/>
        </w:rPr>
        <w:t xml:space="preserve"> для сжатых документов в один файл;</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д) </w:t>
      </w:r>
      <w:r w:rsidRPr="00ED1F17">
        <w:rPr>
          <w:rFonts w:ascii="Arial" w:eastAsia="Times New Roman" w:hAnsi="Arial" w:cs="Arial"/>
          <w:color w:val="000000"/>
          <w:sz w:val="24"/>
          <w:szCs w:val="24"/>
          <w:lang w:val="en-US" w:eastAsia="ru-RU"/>
        </w:rPr>
        <w:t>sig</w:t>
      </w:r>
      <w:r w:rsidRPr="00ED1F17">
        <w:rPr>
          <w:rFonts w:ascii="Arial" w:eastAsia="Times New Roman" w:hAnsi="Arial" w:cs="Arial"/>
          <w:color w:val="000000"/>
          <w:sz w:val="24"/>
          <w:szCs w:val="24"/>
          <w:lang w:eastAsia="ru-RU"/>
        </w:rPr>
        <w:t xml:space="preserve"> для открепленной усиленной квалифицированной электронной подписи.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D1F17">
        <w:rPr>
          <w:rFonts w:ascii="Arial" w:eastAsia="Times New Roman" w:hAnsi="Arial" w:cs="Arial"/>
          <w:color w:val="000000"/>
          <w:sz w:val="24"/>
          <w:szCs w:val="24"/>
          <w:lang w:val="en-US" w:eastAsia="ru-RU"/>
        </w:rPr>
        <w:t>dpi</w:t>
      </w:r>
      <w:r w:rsidRPr="00ED1F17">
        <w:rPr>
          <w:rFonts w:ascii="Arial" w:eastAsia="Times New Roman" w:hAnsi="Arial" w:cs="Arial"/>
          <w:color w:val="000000"/>
          <w:sz w:val="24"/>
          <w:szCs w:val="24"/>
          <w:lang w:eastAsia="ru-RU"/>
        </w:rPr>
        <w:t xml:space="preserve"> (масштаб 1:1) с использованием следующих режимов: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18.8. Электронные документы должны обеспечивать: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 содержать оглавление, соответствующее их смыслу и содержанию;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18.9. Документы, подлежащие представлению в форматах </w:t>
      </w:r>
      <w:r w:rsidRPr="00ED1F17">
        <w:rPr>
          <w:rFonts w:ascii="Arial" w:eastAsia="Times New Roman" w:hAnsi="Arial" w:cs="Arial"/>
          <w:color w:val="000000"/>
          <w:sz w:val="24"/>
          <w:szCs w:val="24"/>
          <w:lang w:val="en-US" w:eastAsia="ru-RU"/>
        </w:rPr>
        <w:t>xls</w:t>
      </w:r>
      <w:r w:rsidRPr="00ED1F17">
        <w:rPr>
          <w:rFonts w:ascii="Arial" w:eastAsia="Times New Roman" w:hAnsi="Arial" w:cs="Arial"/>
          <w:color w:val="000000"/>
          <w:sz w:val="24"/>
          <w:szCs w:val="24"/>
          <w:lang w:eastAsia="ru-RU"/>
        </w:rPr>
        <w:t xml:space="preserve">, </w:t>
      </w:r>
      <w:r w:rsidRPr="00ED1F17">
        <w:rPr>
          <w:rFonts w:ascii="Arial" w:eastAsia="Arial Unicode MS" w:hAnsi="Arial" w:cs="Arial"/>
          <w:color w:val="000000"/>
          <w:spacing w:val="5"/>
          <w:sz w:val="24"/>
          <w:szCs w:val="24"/>
          <w:lang w:val="en-US" w:eastAsia="ru-RU"/>
        </w:rPr>
        <w:t>xlIsx</w:t>
      </w:r>
      <w:r w:rsidRPr="00ED1F17">
        <w:rPr>
          <w:rFonts w:ascii="Arial" w:eastAsia="Arial Unicode MS" w:hAnsi="Arial" w:cs="Arial"/>
          <w:color w:val="000000"/>
          <w:spacing w:val="5"/>
          <w:sz w:val="24"/>
          <w:szCs w:val="24"/>
          <w:lang w:eastAsia="ru-RU"/>
        </w:rPr>
        <w:t xml:space="preserve"> </w:t>
      </w:r>
      <w:r w:rsidRPr="00ED1F17">
        <w:rPr>
          <w:rFonts w:ascii="Arial" w:eastAsia="Times New Roman" w:hAnsi="Arial" w:cs="Arial"/>
          <w:color w:val="000000"/>
          <w:sz w:val="24"/>
          <w:szCs w:val="24"/>
          <w:lang w:eastAsia="ru-RU"/>
        </w:rPr>
        <w:t xml:space="preserve">или </w:t>
      </w:r>
      <w:r w:rsidRPr="00ED1F17">
        <w:rPr>
          <w:rFonts w:ascii="Arial" w:eastAsia="Times New Roman" w:hAnsi="Arial" w:cs="Arial"/>
          <w:color w:val="000000"/>
          <w:sz w:val="24"/>
          <w:szCs w:val="24"/>
          <w:lang w:val="en-US" w:eastAsia="ru-RU"/>
        </w:rPr>
        <w:t>ods</w:t>
      </w:r>
      <w:r w:rsidRPr="00ED1F17">
        <w:rPr>
          <w:rFonts w:ascii="Arial" w:eastAsia="Times New Roman" w:hAnsi="Arial" w:cs="Arial"/>
          <w:color w:val="000000"/>
          <w:sz w:val="24"/>
          <w:szCs w:val="24"/>
          <w:lang w:eastAsia="ru-RU"/>
        </w:rPr>
        <w:t>, формируются в виде отдельного электронного документа.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18.10. Информационными системами, используемыми для предоставления Муниципальной услуги, являются: </w:t>
      </w: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а) информационная система Воронежской области «Портал Воронежской области в сети Интернет»;</w:t>
      </w: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Calibri" w:hAnsi="Arial" w:cs="Arial"/>
          <w:color w:val="000000"/>
          <w:sz w:val="24"/>
          <w:szCs w:val="24"/>
        </w:rPr>
        <w:t xml:space="preserve">18.11. </w:t>
      </w:r>
      <w:r w:rsidRPr="00ED1F17">
        <w:rPr>
          <w:rFonts w:ascii="Arial" w:eastAsia="Times New Roman" w:hAnsi="Arial" w:cs="Arial"/>
          <w:color w:val="000000"/>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1F17" w:rsidRPr="00ED1F17" w:rsidRDefault="00ED1F17" w:rsidP="00ED1F17">
      <w:pPr>
        <w:widowControl w:val="0"/>
        <w:numPr>
          <w:ilvl w:val="1"/>
          <w:numId w:val="17"/>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Многофункциональный центр осуществляет:</w:t>
      </w:r>
    </w:p>
    <w:p w:rsidR="00ED1F17" w:rsidRPr="00ED1F17" w:rsidRDefault="00ED1F17" w:rsidP="00ED1F17">
      <w:pPr>
        <w:numPr>
          <w:ilvl w:val="2"/>
          <w:numId w:val="17"/>
        </w:numPr>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1F17" w:rsidRPr="00ED1F17" w:rsidRDefault="00ED1F17" w:rsidP="00ED1F17">
      <w:pPr>
        <w:numPr>
          <w:ilvl w:val="2"/>
          <w:numId w:val="17"/>
        </w:numPr>
        <w:tabs>
          <w:tab w:val="left" w:pos="1843"/>
        </w:tabs>
        <w:autoSpaceDE w:val="0"/>
        <w:autoSpaceDN w:val="0"/>
        <w:adjustRightInd w:val="0"/>
        <w:spacing w:after="0" w:line="240" w:lineRule="auto"/>
        <w:ind w:left="0"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18.14. При личном обращении работник многофункционального центра</w:t>
      </w:r>
      <w:r w:rsidRPr="00ED1F17" w:rsidDel="006864D0">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ED1F17" w:rsidDel="006864D0">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w:t>
      </w:r>
      <w:r w:rsidRPr="00ED1F17" w:rsidDel="006864D0">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1F17" w:rsidRPr="00ED1F17" w:rsidRDefault="00ED1F17" w:rsidP="00ED1F17">
      <w:pPr>
        <w:tabs>
          <w:tab w:val="left" w:pos="993"/>
          <w:tab w:val="left" w:pos="792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18.19. Работник многофункционального центра</w:t>
      </w:r>
      <w:r w:rsidRPr="00ED1F17" w:rsidDel="006864D0">
        <w:rPr>
          <w:rFonts w:ascii="Arial" w:eastAsia="Times New Roman" w:hAnsi="Arial" w:cs="Arial"/>
          <w:color w:val="000000"/>
          <w:sz w:val="24"/>
          <w:szCs w:val="24"/>
          <w:lang w:eastAsia="ru-RU"/>
        </w:rPr>
        <w:t xml:space="preserve"> </w:t>
      </w:r>
      <w:r w:rsidRPr="00ED1F17">
        <w:rPr>
          <w:rFonts w:ascii="Arial" w:eastAsia="Times New Roman" w:hAnsi="Arial" w:cs="Arial"/>
          <w:color w:val="000000"/>
          <w:sz w:val="24"/>
          <w:szCs w:val="24"/>
          <w:lang w:eastAsia="ru-RU"/>
        </w:rPr>
        <w:t>осуществляет следующие действия:</w:t>
      </w:r>
    </w:p>
    <w:p w:rsidR="00ED1F17" w:rsidRPr="00ED1F17" w:rsidRDefault="00ED1F17" w:rsidP="00ED1F17">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1F17" w:rsidRPr="00ED1F17" w:rsidRDefault="00ED1F17" w:rsidP="00ED1F17">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ED1F17" w:rsidRPr="00ED1F17" w:rsidRDefault="00ED1F17" w:rsidP="00ED1F17">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определяет статус исполнения заявления в МФЦ АИС «МФЦ»;</w:t>
      </w:r>
    </w:p>
    <w:p w:rsidR="00ED1F17" w:rsidRPr="00ED1F17" w:rsidRDefault="00ED1F17" w:rsidP="00ED1F17">
      <w:pPr>
        <w:numPr>
          <w:ilvl w:val="0"/>
          <w:numId w:val="2"/>
        </w:numPr>
        <w:tabs>
          <w:tab w:val="left" w:pos="993"/>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ED1F17" w:rsidRPr="00ED1F17" w:rsidRDefault="00ED1F17" w:rsidP="00ED1F17">
      <w:pPr>
        <w:tabs>
          <w:tab w:val="left" w:pos="1373"/>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3"/>
        </w:numPr>
        <w:tabs>
          <w:tab w:val="left" w:pos="1708"/>
        </w:tabs>
        <w:spacing w:after="0" w:line="240" w:lineRule="auto"/>
        <w:ind w:firstLine="709"/>
        <w:jc w:val="both"/>
        <w:rPr>
          <w:rFonts w:ascii="Arial" w:eastAsia="Times New Roman" w:hAnsi="Arial" w:cs="Arial"/>
          <w:bCs/>
          <w:color w:val="000000"/>
          <w:spacing w:val="7"/>
          <w:sz w:val="24"/>
          <w:szCs w:val="24"/>
        </w:rPr>
      </w:pPr>
      <w:r w:rsidRPr="00ED1F17">
        <w:rPr>
          <w:rFonts w:ascii="Arial" w:eastAsia="Times New Roman" w:hAnsi="Arial" w:cs="Arial"/>
          <w:bCs/>
          <w:color w:val="000000"/>
          <w:spacing w:val="7"/>
          <w:sz w:val="24"/>
          <w:szCs w:val="24"/>
        </w:rPr>
        <w:t xml:space="preserve">Состав, последовательность и сроки выполнения административных процедур </w:t>
      </w:r>
    </w:p>
    <w:p w:rsidR="00ED1F17" w:rsidRPr="00ED1F17" w:rsidRDefault="00ED1F17" w:rsidP="00ED1F17">
      <w:pPr>
        <w:tabs>
          <w:tab w:val="left" w:pos="1708"/>
        </w:tabs>
        <w:spacing w:after="0" w:line="240" w:lineRule="auto"/>
        <w:ind w:firstLine="709"/>
        <w:jc w:val="both"/>
        <w:rPr>
          <w:rFonts w:ascii="Arial" w:eastAsia="Times New Roman" w:hAnsi="Arial" w:cs="Arial"/>
          <w:bCs/>
          <w:color w:val="000000"/>
          <w:spacing w:val="7"/>
          <w:sz w:val="24"/>
          <w:szCs w:val="24"/>
        </w:rPr>
      </w:pPr>
    </w:p>
    <w:p w:rsidR="00ED1F17" w:rsidRPr="00ED1F17" w:rsidRDefault="00ED1F17" w:rsidP="00ED1F17">
      <w:pPr>
        <w:tabs>
          <w:tab w:val="left" w:pos="0"/>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lastRenderedPageBreak/>
        <w:t>19. Состав, последовательность и сроки выполнения административных процедур (действий) при предоставлении Муниципальной услуги</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Перечень вариантов предоставления Муниципальной услуги:</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Вариант 1. Выдача решения о переводе жилого помещения в нежилое помещение; </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Вариант 2. Выдача решения о переводе нежилого помещения в жилое помещение;</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Вариант 4. Выдача дубликата решения о предоставлении Муниципальной услуги. </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20. Описание административной процедуры профилирования Заявителя</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F17" w:rsidRPr="00ED1F17" w:rsidRDefault="00ED1F17" w:rsidP="00ED1F17">
      <w:pPr>
        <w:tabs>
          <w:tab w:val="left" w:pos="1292"/>
        </w:tabs>
        <w:spacing w:after="0" w:line="240" w:lineRule="auto"/>
        <w:ind w:firstLine="709"/>
        <w:jc w:val="both"/>
        <w:rPr>
          <w:rFonts w:ascii="Arial" w:eastAsia="Times New Roman" w:hAnsi="Arial" w:cs="Arial"/>
          <w:color w:val="000000"/>
          <w:spacing w:val="7"/>
          <w:sz w:val="24"/>
          <w:szCs w:val="24"/>
        </w:rPr>
      </w:pPr>
      <w:r w:rsidRPr="00ED1F17">
        <w:rPr>
          <w:rFonts w:ascii="Arial" w:eastAsia="Calibri" w:hAnsi="Arial" w:cs="Arial"/>
          <w:color w:val="000000"/>
          <w:spacing w:val="7"/>
          <w:sz w:val="24"/>
          <w:szCs w:val="24"/>
        </w:rPr>
        <w:t>21. Исчерпывающий перечень административных процедур.</w:t>
      </w:r>
    </w:p>
    <w:p w:rsidR="00ED1F17" w:rsidRPr="00ED1F17" w:rsidRDefault="00ED1F17" w:rsidP="00ED1F17">
      <w:pPr>
        <w:numPr>
          <w:ilvl w:val="0"/>
          <w:numId w:val="22"/>
        </w:numPr>
        <w:tabs>
          <w:tab w:val="left" w:pos="0"/>
        </w:tabs>
        <w:autoSpaceDE w:val="0"/>
        <w:autoSpaceDN w:val="0"/>
        <w:adjustRightInd w:val="0"/>
        <w:spacing w:after="0" w:line="240" w:lineRule="auto"/>
        <w:ind w:left="0"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Прием и регистрация заявления и документов, необходимых для предоставления Муниципальной услуги;</w:t>
      </w:r>
    </w:p>
    <w:p w:rsidR="00ED1F17" w:rsidRPr="00ED1F17" w:rsidRDefault="00ED1F17" w:rsidP="00ED1F17">
      <w:pPr>
        <w:numPr>
          <w:ilvl w:val="0"/>
          <w:numId w:val="22"/>
        </w:numPr>
        <w:tabs>
          <w:tab w:val="left" w:pos="0"/>
        </w:tabs>
        <w:autoSpaceDE w:val="0"/>
        <w:autoSpaceDN w:val="0"/>
        <w:adjustRightInd w:val="0"/>
        <w:spacing w:after="0" w:line="240" w:lineRule="auto"/>
        <w:ind w:left="0"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D1F17" w:rsidRPr="00ED1F17" w:rsidRDefault="00ED1F17" w:rsidP="00ED1F17">
      <w:pPr>
        <w:numPr>
          <w:ilvl w:val="0"/>
          <w:numId w:val="22"/>
        </w:numPr>
        <w:tabs>
          <w:tab w:val="left" w:pos="0"/>
        </w:tabs>
        <w:autoSpaceDE w:val="0"/>
        <w:autoSpaceDN w:val="0"/>
        <w:adjustRightInd w:val="0"/>
        <w:spacing w:after="0" w:line="240" w:lineRule="auto"/>
        <w:ind w:left="0"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ED1F17" w:rsidRPr="00ED1F17" w:rsidRDefault="00ED1F17" w:rsidP="00ED1F17">
      <w:pPr>
        <w:numPr>
          <w:ilvl w:val="0"/>
          <w:numId w:val="22"/>
        </w:numPr>
        <w:tabs>
          <w:tab w:val="left" w:pos="0"/>
        </w:tabs>
        <w:autoSpaceDE w:val="0"/>
        <w:autoSpaceDN w:val="0"/>
        <w:adjustRightInd w:val="0"/>
        <w:spacing w:after="0" w:line="240" w:lineRule="auto"/>
        <w:ind w:left="0"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Выдача (направление) документов по результатам предоставления Муниципальной услуги. </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Подразделы, содержащие описание вариантов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22. Вариант 1. Выдача решения о переводе жилого помещения в нежилое помещение.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Результат предоставления Муниципальной услуги указан в пп. 6.2.1 п.6.2 раздела 6 настоящего Административного регламента.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22.1. Прием и регистрация заявления и документов, необходимых для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К заявлению должны быть приложены документы, указанные в пункте 9 настоящего Административного регламента.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устанавливает предмет обращения, личность Заявителя;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 xml:space="preserve">В случае подачи документов посредством МФЦ расписка выдается в МФЦ.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Times New Roman" w:hAnsi="Arial" w:cs="Arial"/>
          <w:color w:val="000000"/>
          <w:sz w:val="24"/>
          <w:szCs w:val="24"/>
          <w:lang w:eastAsia="ru-RU"/>
        </w:rPr>
        <w:t xml:space="preserve">При поступлении заявления в форме электронного документа и комплекта электронных документов </w:t>
      </w:r>
      <w:r w:rsidRPr="00ED1F17">
        <w:rPr>
          <w:rFonts w:ascii="Arial" w:eastAsia="Calibri" w:hAnsi="Arial" w:cs="Arial"/>
          <w:color w:val="000000"/>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Максимальный срок исполнения административной процедуры - 1 рабочий день.</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ED1F17">
        <w:rPr>
          <w:rFonts w:ascii="Arial" w:eastAsia="SimSun" w:hAnsi="Arial" w:cs="Arial"/>
          <w:color w:val="000000"/>
          <w:sz w:val="24"/>
          <w:szCs w:val="24"/>
          <w:lang w:eastAsia="ru-RU"/>
        </w:rPr>
        <w:t>.</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22.2. </w:t>
      </w:r>
      <w:r w:rsidRPr="00ED1F17">
        <w:rPr>
          <w:rFonts w:ascii="Arial" w:eastAsia="Calibri" w:hAnsi="Arial" w:cs="Arial"/>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ED1F17">
        <w:rPr>
          <w:rFonts w:ascii="Arial" w:eastAsia="Times New Roman" w:hAnsi="Arial" w:cs="Arial"/>
          <w:color w:val="000000"/>
          <w:sz w:val="24"/>
          <w:szCs w:val="24"/>
          <w:lang w:eastAsia="ru-RU"/>
        </w:rPr>
        <w:t>.</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Рассмотрение документов, и</w:t>
      </w:r>
      <w:r w:rsidRPr="00ED1F17">
        <w:rPr>
          <w:rFonts w:ascii="Arial" w:eastAsia="SimSun" w:hAnsi="Arial" w:cs="Arial"/>
          <w:color w:val="000000"/>
          <w:sz w:val="24"/>
          <w:szCs w:val="24"/>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ED1F17">
        <w:rPr>
          <w:rFonts w:ascii="Arial" w:eastAsia="Times New Roman" w:hAnsi="Arial" w:cs="Arial"/>
          <w:color w:val="000000"/>
          <w:sz w:val="24"/>
          <w:szCs w:val="24"/>
          <w:lang w:eastAsia="ru-RU"/>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Times New Roman" w:hAnsi="Arial" w:cs="Arial"/>
          <w:color w:val="000000"/>
          <w:sz w:val="24"/>
          <w:szCs w:val="24"/>
          <w:lang w:eastAsia="ru-RU"/>
        </w:rPr>
        <w:t xml:space="preserve">Специалист в течение 3 рабочих дней (в пределах сроков, установленных пунктом 7 настоящего Административного регламента) </w:t>
      </w:r>
      <w:r w:rsidRPr="00ED1F17">
        <w:rPr>
          <w:rFonts w:ascii="Arial" w:eastAsia="SimSun" w:hAnsi="Arial" w:cs="Arial"/>
          <w:color w:val="000000"/>
          <w:sz w:val="24"/>
          <w:szCs w:val="24"/>
          <w:lang w:eastAsia="ru-RU"/>
        </w:rPr>
        <w:t>в рамках межведомственного взаимодействия запрашивает в случае необходимости: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а) в Управлении Федеральной службы государственной регистрации, кадастра и картографии по Воронежской области: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выписку из Единого государственного реестра недвижимости о зарегистрированных правах на объект недвижимости;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б) в Управлении Федеральной налоговой службы по Воронежской области: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Times New Roman" w:hAnsi="Arial" w:cs="Arial"/>
          <w:color w:val="000000"/>
          <w:sz w:val="24"/>
          <w:szCs w:val="24"/>
          <w:lang w:eastAsia="ru-RU"/>
        </w:rPr>
        <w:t xml:space="preserve">в) </w:t>
      </w:r>
      <w:r w:rsidRPr="00ED1F17">
        <w:rPr>
          <w:rFonts w:ascii="Arial" w:eastAsia="Calibri" w:hAnsi="Arial" w:cs="Arial"/>
          <w:color w:val="000000"/>
          <w:sz w:val="24"/>
          <w:szCs w:val="24"/>
          <w:lang w:eastAsia="ru-RU"/>
        </w:rPr>
        <w:t>в органах технического учета и технической инвентаризации объектов капитального строительства:</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Calibri" w:hAnsi="Arial" w:cs="Arial"/>
          <w:color w:val="000000"/>
          <w:sz w:val="24"/>
          <w:szCs w:val="24"/>
          <w:lang w:eastAsia="ru-RU"/>
        </w:rPr>
        <w:t>- поэтажный план дома, в котором находится переводимое помещение.</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наименование органа, направляющего межведомственный запрос;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наименование органа или организации, в адрес которых направляется межведомственный запрос;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контактная информация для направления ответа на межведомственный запрос;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дата направления межведомственного запроса;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информация о факте получения согласия на обработку персональных данных.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D1F17" w:rsidRPr="00ED1F17" w:rsidRDefault="00ED1F17" w:rsidP="00ED1F17">
      <w:pPr>
        <w:tabs>
          <w:tab w:val="left" w:pos="0"/>
        </w:tabs>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ED1F17" w:rsidRPr="00ED1F17" w:rsidRDefault="00ED1F17" w:rsidP="00ED1F17">
      <w:pPr>
        <w:spacing w:after="0" w:line="240" w:lineRule="auto"/>
        <w:ind w:firstLine="709"/>
        <w:jc w:val="both"/>
        <w:rPr>
          <w:rFonts w:ascii="Arial" w:eastAsia="Calibri" w:hAnsi="Arial" w:cs="Arial"/>
          <w:color w:val="000000"/>
          <w:sz w:val="24"/>
          <w:szCs w:val="24"/>
          <w:lang w:eastAsia="ru-RU"/>
        </w:rPr>
      </w:pPr>
      <w:r w:rsidRPr="00ED1F17">
        <w:rPr>
          <w:rFonts w:ascii="Arial" w:eastAsia="Times New Roman" w:hAnsi="Arial" w:cs="Arial"/>
          <w:color w:val="000000"/>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ED1F17">
        <w:rPr>
          <w:rFonts w:ascii="Arial" w:eastAsia="Times New Roman" w:hAnsi="Arial" w:cs="Arial"/>
          <w:bCs/>
          <w:color w:val="000000"/>
          <w:sz w:val="24"/>
          <w:szCs w:val="24"/>
          <w:lang w:eastAsia="ru-RU"/>
        </w:rPr>
        <w:t>получение необходимых сведений и документов для принятия решения о предоставлении Муниципальной услуги.</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SimSun" w:hAnsi="Arial" w:cs="Arial"/>
          <w:color w:val="000000"/>
          <w:sz w:val="24"/>
          <w:szCs w:val="24"/>
        </w:rPr>
        <w:t xml:space="preserve">22.3. </w:t>
      </w:r>
      <w:r w:rsidRPr="00ED1F17">
        <w:rPr>
          <w:rFonts w:ascii="Arial" w:eastAsia="Calibri" w:hAnsi="Arial" w:cs="Arial"/>
          <w:color w:val="000000"/>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D1F17" w:rsidRPr="00ED1F17" w:rsidRDefault="00ED1F17" w:rsidP="00ED1F17">
      <w:pPr>
        <w:spacing w:after="0" w:line="240" w:lineRule="auto"/>
        <w:ind w:firstLine="709"/>
        <w:jc w:val="both"/>
        <w:rPr>
          <w:rFonts w:ascii="Arial" w:eastAsia="SimSun" w:hAnsi="Arial" w:cs="Arial"/>
          <w:color w:val="000000"/>
          <w:sz w:val="24"/>
          <w:szCs w:val="24"/>
          <w:lang w:eastAsia="ru-RU"/>
        </w:rPr>
      </w:pPr>
      <w:r w:rsidRPr="00ED1F17">
        <w:rPr>
          <w:rFonts w:ascii="Arial" w:eastAsia="SimSun" w:hAnsi="Arial" w:cs="Arial"/>
          <w:color w:val="000000"/>
          <w:sz w:val="24"/>
          <w:szCs w:val="24"/>
          <w:lang w:eastAsia="ru-RU"/>
        </w:rPr>
        <w:t xml:space="preserve">В случае поступления в Администрацию ответа на межведомственный запрос, свидетельствующего об отсутствии документа и (или) информации, </w:t>
      </w:r>
      <w:r w:rsidRPr="00ED1F17">
        <w:rPr>
          <w:rFonts w:ascii="Arial" w:eastAsia="SimSun" w:hAnsi="Arial" w:cs="Arial"/>
          <w:color w:val="000000"/>
          <w:sz w:val="24"/>
          <w:szCs w:val="24"/>
          <w:lang w:eastAsia="ru-RU"/>
        </w:rPr>
        <w:lastRenderedPageBreak/>
        <w:t>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
    <w:p w:rsidR="00ED1F17" w:rsidRPr="00ED1F17" w:rsidRDefault="00ED1F17" w:rsidP="00ED1F17">
      <w:pPr>
        <w:tabs>
          <w:tab w:val="left" w:pos="1106"/>
        </w:tabs>
        <w:spacing w:after="0" w:line="240" w:lineRule="auto"/>
        <w:ind w:firstLine="709"/>
        <w:jc w:val="both"/>
        <w:rPr>
          <w:rFonts w:ascii="Arial" w:eastAsia="Times New Roman" w:hAnsi="Arial" w:cs="Arial"/>
          <w:color w:val="000000"/>
          <w:spacing w:val="7"/>
          <w:sz w:val="24"/>
          <w:szCs w:val="24"/>
        </w:rPr>
      </w:pPr>
      <w:r w:rsidRPr="00ED1F17">
        <w:rPr>
          <w:rFonts w:ascii="Arial" w:eastAsia="Calibri" w:hAnsi="Arial" w:cs="Arial"/>
          <w:color w:val="000000"/>
          <w:spacing w:val="7"/>
          <w:sz w:val="24"/>
          <w:szCs w:val="24"/>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ED1F17">
        <w:rPr>
          <w:rFonts w:ascii="Arial" w:eastAsia="SimSun" w:hAnsi="Arial" w:cs="Arial"/>
          <w:color w:val="000000"/>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D1F17">
        <w:rPr>
          <w:rFonts w:ascii="Arial" w:eastAsia="Times New Roman" w:hAnsi="Arial" w:cs="Arial"/>
          <w:color w:val="000000"/>
          <w:spacing w:val="7"/>
          <w:sz w:val="24"/>
          <w:szCs w:val="24"/>
        </w:rPr>
        <w:t>Решения о переводе жилого помещения в нежилое помещение по форме согласно Приложению №3 к настоящему Административному регламенту.</w:t>
      </w:r>
    </w:p>
    <w:p w:rsidR="00ED1F17" w:rsidRPr="00ED1F17" w:rsidRDefault="00ED1F17" w:rsidP="00ED1F17">
      <w:pPr>
        <w:tabs>
          <w:tab w:val="left" w:pos="1106"/>
        </w:tabs>
        <w:spacing w:after="0" w:line="240" w:lineRule="auto"/>
        <w:ind w:firstLine="709"/>
        <w:jc w:val="both"/>
        <w:rPr>
          <w:rFonts w:ascii="Arial" w:eastAsia="Times New Roman" w:hAnsi="Arial" w:cs="Arial"/>
          <w:color w:val="000000"/>
          <w:spacing w:val="7"/>
          <w:sz w:val="24"/>
          <w:szCs w:val="24"/>
        </w:rPr>
      </w:pPr>
      <w:r w:rsidRPr="00ED1F17">
        <w:rPr>
          <w:rFonts w:ascii="Arial" w:eastAsia="Calibri" w:hAnsi="Arial" w:cs="Arial"/>
          <w:color w:val="000000"/>
          <w:spacing w:val="7"/>
          <w:sz w:val="24"/>
          <w:szCs w:val="24"/>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ED1F17">
        <w:rPr>
          <w:rFonts w:ascii="Arial" w:eastAsia="SimSun" w:hAnsi="Arial" w:cs="Arial"/>
          <w:color w:val="000000"/>
          <w:spacing w:val="7"/>
          <w:sz w:val="24"/>
          <w:szCs w:val="24"/>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ED1F17">
        <w:rPr>
          <w:rFonts w:ascii="Arial" w:eastAsia="Times New Roman" w:hAnsi="Arial" w:cs="Arial"/>
          <w:color w:val="000000"/>
          <w:spacing w:val="7"/>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Подготовленный</w:t>
      </w:r>
      <w:r w:rsidRPr="00ED1F17">
        <w:rPr>
          <w:rFonts w:ascii="Arial" w:eastAsia="SimSun" w:hAnsi="Arial" w:cs="Arial"/>
          <w:color w:val="000000"/>
          <w:sz w:val="24"/>
          <w:szCs w:val="24"/>
          <w:lang w:eastAsia="ru-RU"/>
        </w:rPr>
        <w:t xml:space="preserve"> специалистом проект </w:t>
      </w:r>
      <w:r w:rsidRPr="00ED1F17">
        <w:rPr>
          <w:rFonts w:ascii="Arial" w:eastAsia="Times New Roman" w:hAnsi="Arial" w:cs="Arial"/>
          <w:color w:val="000000"/>
          <w:sz w:val="24"/>
          <w:szCs w:val="24"/>
          <w:lang w:eastAsia="ru-RU"/>
        </w:rPr>
        <w:t>Решения о переводе (отказе в переводе) жилого помещения в нежилое помещение передается на подписание главе Писаревского сельского поселения Кантемировского муниципального района Воронежской области.</w:t>
      </w:r>
    </w:p>
    <w:p w:rsidR="00ED1F17" w:rsidRPr="00ED1F17" w:rsidRDefault="00ED1F17" w:rsidP="00ED1F17">
      <w:pPr>
        <w:tabs>
          <w:tab w:val="left" w:pos="112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SimSun" w:hAnsi="Arial" w:cs="Arial"/>
          <w:color w:val="000000"/>
          <w:sz w:val="24"/>
          <w:szCs w:val="24"/>
          <w:lang w:eastAsia="ru-RU"/>
        </w:rPr>
        <w:t>Решение</w:t>
      </w:r>
      <w:r w:rsidRPr="00ED1F17">
        <w:rPr>
          <w:rFonts w:ascii="Arial" w:eastAsia="Times New Roman" w:hAnsi="Arial" w:cs="Arial"/>
          <w:color w:val="000000"/>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22.4. Выдача (направление) документов по результатам предоставления Муниципальной услуги.</w:t>
      </w: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В случае,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Максимальный срок исполнения административной процедуры - 3 рабочих дня.</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23. Вариант 2. Выдача решения о переводе нежилого помещения в жилое помещение.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24.1-24.4 настоящего Административного регламента.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24. Вариант 3. Исправление допущенных опечаток и (или) ошибок в выданных в результате предоставления Муниципальной услуги документах.</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Заявитель вправе представить вместе с заявлением документы, подтверждающие допущенную опечатку и (или) ошибку.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24.2.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24.3.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24.5.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24.6.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 Вид электронной подписи определяется в соответствии с законодательством.</w:t>
      </w: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p>
    <w:p w:rsidR="00ED1F17" w:rsidRPr="00ED1F17" w:rsidRDefault="00ED1F17" w:rsidP="00ED1F17">
      <w:pPr>
        <w:tabs>
          <w:tab w:val="left" w:pos="0"/>
        </w:tabs>
        <w:autoSpaceDE w:val="0"/>
        <w:autoSpaceDN w:val="0"/>
        <w:adjustRightInd w:val="0"/>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 xml:space="preserve">25. Вариант 4. Выдача дубликата решения о предоставлении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25.2. Максимальный срок предоставления Муниципальной услуги в части оформления дубликата Решения составляет 3 рабочих дня с даты регистрации заявления его выдаче.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25.3. Основанием принятия решения о выдаче дубликата Решения является его утрата либо порча.</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25.5. Специалист Администрации в срок, не превышающий одного рабочего дня со дня регистрации заявления о выдаче дубликата Решения готовит документ о его выдаче.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25.6. Дубликат Решения в течение 1 рабочего дня с даты принятия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25.7. Заявитель вправе обратиться в Администрацию с заявлением об оставлении запроса о предоставлении Муниципальной услуги без рассмотрения.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D1F17" w:rsidRPr="00ED1F17" w:rsidRDefault="00ED1F17" w:rsidP="00ED1F1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numPr>
          <w:ilvl w:val="0"/>
          <w:numId w:val="3"/>
        </w:numPr>
        <w:tabs>
          <w:tab w:val="left" w:pos="0"/>
        </w:tabs>
        <w:spacing w:after="0" w:line="240" w:lineRule="auto"/>
        <w:ind w:firstLine="709"/>
        <w:jc w:val="both"/>
        <w:rPr>
          <w:rFonts w:ascii="Arial" w:eastAsia="Times New Roman" w:hAnsi="Arial" w:cs="Arial"/>
          <w:bCs/>
          <w:color w:val="000000"/>
          <w:spacing w:val="7"/>
          <w:sz w:val="24"/>
          <w:szCs w:val="24"/>
        </w:rPr>
      </w:pPr>
      <w:r w:rsidRPr="00ED1F17">
        <w:rPr>
          <w:rFonts w:ascii="Arial" w:eastAsia="Times New Roman" w:hAnsi="Arial" w:cs="Arial"/>
          <w:bCs/>
          <w:color w:val="000000"/>
          <w:spacing w:val="7"/>
          <w:sz w:val="24"/>
          <w:szCs w:val="24"/>
        </w:rPr>
        <w:t>Порядок и формы контроля за исполнением административного регламента</w:t>
      </w:r>
    </w:p>
    <w:p w:rsidR="00ED1F17" w:rsidRPr="00ED1F17" w:rsidRDefault="00ED1F17" w:rsidP="00ED1F17">
      <w:pPr>
        <w:tabs>
          <w:tab w:val="left" w:pos="0"/>
        </w:tabs>
        <w:spacing w:after="0" w:line="240" w:lineRule="auto"/>
        <w:ind w:firstLine="709"/>
        <w:jc w:val="both"/>
        <w:rPr>
          <w:rFonts w:ascii="Arial" w:eastAsia="Times New Roman" w:hAnsi="Arial" w:cs="Arial"/>
          <w:bCs/>
          <w:color w:val="000000"/>
          <w:spacing w:val="7"/>
          <w:sz w:val="24"/>
          <w:szCs w:val="24"/>
        </w:rPr>
      </w:pPr>
    </w:p>
    <w:p w:rsidR="00ED1F17" w:rsidRPr="00ED1F17" w:rsidRDefault="00ED1F17" w:rsidP="00ED1F17">
      <w:pPr>
        <w:tabs>
          <w:tab w:val="left" w:pos="1134"/>
          <w:tab w:val="left" w:pos="1276"/>
        </w:tabs>
        <w:spacing w:after="0" w:line="240" w:lineRule="auto"/>
        <w:ind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26. Порядок осуществления текущего контроля за соблюдением и исполнением ответственными должностными лицами Администрации</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положений административного регламента и иных нормативных правовых актов</w:t>
      </w:r>
      <w:r w:rsidRPr="00ED1F17">
        <w:rPr>
          <w:rFonts w:ascii="Arial" w:eastAsia="Times New Roman" w:hAnsi="Arial" w:cs="Arial"/>
          <w:color w:val="000000"/>
          <w:spacing w:val="7"/>
          <w:sz w:val="24"/>
          <w:szCs w:val="24"/>
        </w:rPr>
        <w:t xml:space="preserve">, </w:t>
      </w:r>
      <w:r w:rsidRPr="00ED1F17">
        <w:rPr>
          <w:rFonts w:ascii="Arial" w:eastAsia="Times New Roman" w:hAnsi="Arial" w:cs="Arial"/>
          <w:iCs/>
          <w:color w:val="000000"/>
          <w:spacing w:val="1"/>
          <w:sz w:val="24"/>
          <w:szCs w:val="24"/>
        </w:rPr>
        <w:t>устанавливающих требования к предоставлению Муниципальной услуги.</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26.1.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D1F17" w:rsidRPr="00ED1F17" w:rsidRDefault="00ED1F17" w:rsidP="00ED1F17">
      <w:pPr>
        <w:numPr>
          <w:ilvl w:val="1"/>
          <w:numId w:val="24"/>
        </w:numPr>
        <w:tabs>
          <w:tab w:val="left" w:pos="1276"/>
          <w:tab w:val="left" w:pos="1414"/>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1F17" w:rsidRPr="00ED1F17" w:rsidRDefault="00ED1F17" w:rsidP="00ED1F17">
      <w:pPr>
        <w:tabs>
          <w:tab w:val="left" w:pos="1276"/>
          <w:tab w:val="left" w:pos="1408"/>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D1F17" w:rsidRPr="00ED1F17" w:rsidRDefault="00ED1F17" w:rsidP="00ED1F17">
      <w:pPr>
        <w:tabs>
          <w:tab w:val="left" w:pos="1408"/>
        </w:tabs>
        <w:spacing w:after="0" w:line="240" w:lineRule="auto"/>
        <w:ind w:firstLine="709"/>
        <w:jc w:val="both"/>
        <w:rPr>
          <w:rFonts w:ascii="Arial" w:eastAsia="Times New Roman" w:hAnsi="Arial" w:cs="Arial"/>
          <w:color w:val="000000"/>
          <w:spacing w:val="7"/>
          <w:sz w:val="24"/>
          <w:szCs w:val="24"/>
        </w:rPr>
      </w:pPr>
    </w:p>
    <w:p w:rsidR="00ED1F17" w:rsidRPr="00ED1F17" w:rsidRDefault="00ED1F17" w:rsidP="00ED1F17">
      <w:pPr>
        <w:numPr>
          <w:ilvl w:val="0"/>
          <w:numId w:val="24"/>
        </w:numPr>
        <w:tabs>
          <w:tab w:val="left" w:pos="1134"/>
        </w:tabs>
        <w:spacing w:after="0" w:line="240" w:lineRule="auto"/>
        <w:ind w:left="0" w:firstLine="709"/>
        <w:jc w:val="both"/>
        <w:rPr>
          <w:rFonts w:ascii="Arial" w:eastAsia="Times New Roman" w:hAnsi="Arial" w:cs="Arial"/>
          <w:iCs/>
          <w:color w:val="000000"/>
          <w:spacing w:val="1"/>
          <w:sz w:val="24"/>
          <w:szCs w:val="24"/>
        </w:rPr>
      </w:pPr>
      <w:r w:rsidRPr="00ED1F17">
        <w:rPr>
          <w:rFonts w:ascii="Arial" w:eastAsia="Times New Roman" w:hAnsi="Arial" w:cs="Arial"/>
          <w:iCs/>
          <w:color w:val="000000"/>
          <w:spacing w:val="1"/>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ED1F17" w:rsidRPr="00ED1F17" w:rsidRDefault="00ED1F17" w:rsidP="00ED1F17">
      <w:pPr>
        <w:tabs>
          <w:tab w:val="left" w:pos="1134"/>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27.1.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D1F17" w:rsidRPr="00ED1F17" w:rsidRDefault="00ED1F17" w:rsidP="00ED1F17">
      <w:pPr>
        <w:numPr>
          <w:ilvl w:val="1"/>
          <w:numId w:val="24"/>
        </w:numPr>
        <w:tabs>
          <w:tab w:val="left" w:pos="1134"/>
          <w:tab w:val="left" w:pos="1452"/>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При плановой проверке полноты и качества предоставления Муниципальной услуги контролю подлежат:</w:t>
      </w:r>
    </w:p>
    <w:p w:rsidR="00ED1F17" w:rsidRPr="00ED1F17" w:rsidRDefault="00ED1F17" w:rsidP="00ED1F17">
      <w:pPr>
        <w:tabs>
          <w:tab w:val="left" w:pos="964"/>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а) соблюдение сроков предоставления Муниципальной услуги;</w:t>
      </w:r>
    </w:p>
    <w:p w:rsidR="00ED1F17" w:rsidRPr="00ED1F17" w:rsidRDefault="00ED1F17" w:rsidP="00ED1F17">
      <w:pPr>
        <w:tabs>
          <w:tab w:val="left" w:pos="851"/>
          <w:tab w:val="left" w:pos="981"/>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соблюдение положений настоящего Административного регламента;</w:t>
      </w:r>
    </w:p>
    <w:p w:rsidR="00ED1F17" w:rsidRPr="00ED1F17" w:rsidRDefault="00ED1F17" w:rsidP="00ED1F17">
      <w:pPr>
        <w:tabs>
          <w:tab w:val="left" w:pos="987"/>
          <w:tab w:val="left" w:pos="1134"/>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в) правильность и обоснованность принятого решения об отказе в предоставлении Муниципальной услуги.</w:t>
      </w:r>
    </w:p>
    <w:p w:rsidR="00ED1F17" w:rsidRPr="00ED1F17" w:rsidRDefault="00ED1F17" w:rsidP="00ED1F17">
      <w:pPr>
        <w:numPr>
          <w:ilvl w:val="1"/>
          <w:numId w:val="24"/>
        </w:numPr>
        <w:tabs>
          <w:tab w:val="left" w:pos="146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Основаниями для проведения внеплановых проверок являются:</w:t>
      </w:r>
    </w:p>
    <w:p w:rsidR="00ED1F17" w:rsidRPr="00ED1F17" w:rsidRDefault="00ED1F17" w:rsidP="00ED1F17">
      <w:pPr>
        <w:tabs>
          <w:tab w:val="left" w:pos="105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w:t>
      </w:r>
    </w:p>
    <w:p w:rsidR="00ED1F17" w:rsidRPr="00ED1F17" w:rsidRDefault="00ED1F17" w:rsidP="00ED1F17">
      <w:pPr>
        <w:tabs>
          <w:tab w:val="left" w:pos="99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D1F17" w:rsidRPr="00ED1F17" w:rsidRDefault="00ED1F17" w:rsidP="00ED1F17">
      <w:pPr>
        <w:numPr>
          <w:ilvl w:val="0"/>
          <w:numId w:val="24"/>
        </w:numPr>
        <w:tabs>
          <w:tab w:val="left" w:pos="0"/>
          <w:tab w:val="left" w:pos="1134"/>
        </w:tabs>
        <w:spacing w:after="0" w:line="240" w:lineRule="auto"/>
        <w:ind w:left="0" w:firstLine="709"/>
        <w:jc w:val="both"/>
        <w:rPr>
          <w:rFonts w:ascii="Arial" w:eastAsia="Times New Roman" w:hAnsi="Arial" w:cs="Arial"/>
          <w:bCs/>
          <w:color w:val="000000"/>
          <w:spacing w:val="7"/>
          <w:sz w:val="24"/>
          <w:szCs w:val="24"/>
        </w:rPr>
      </w:pPr>
      <w:r w:rsidRPr="00ED1F17">
        <w:rPr>
          <w:rFonts w:ascii="Arial" w:eastAsia="Times New Roman" w:hAnsi="Arial" w:cs="Arial"/>
          <w:bCs/>
          <w:color w:val="000000"/>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1F17" w:rsidRPr="00ED1F17" w:rsidRDefault="00ED1F17" w:rsidP="00ED1F17">
      <w:pPr>
        <w:tabs>
          <w:tab w:val="left" w:pos="0"/>
          <w:tab w:val="left" w:pos="1134"/>
          <w:tab w:val="left" w:pos="146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Писаревского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1F17" w:rsidRPr="00ED1F17" w:rsidRDefault="00ED1F17" w:rsidP="00ED1F17">
      <w:pPr>
        <w:numPr>
          <w:ilvl w:val="1"/>
          <w:numId w:val="24"/>
        </w:numPr>
        <w:tabs>
          <w:tab w:val="left" w:pos="0"/>
          <w:tab w:val="left" w:pos="1134"/>
          <w:tab w:val="left" w:pos="1463"/>
        </w:tabs>
        <w:spacing w:after="0" w:line="240" w:lineRule="auto"/>
        <w:ind w:left="0"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D1F17" w:rsidRPr="00ED1F17" w:rsidRDefault="00ED1F17" w:rsidP="00ED1F17">
      <w:pPr>
        <w:numPr>
          <w:ilvl w:val="0"/>
          <w:numId w:val="24"/>
        </w:numPr>
        <w:autoSpaceDE w:val="0"/>
        <w:autoSpaceDN w:val="0"/>
        <w:adjustRightInd w:val="0"/>
        <w:spacing w:after="0" w:line="240" w:lineRule="auto"/>
        <w:ind w:left="0"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1F17" w:rsidRPr="00ED1F17" w:rsidRDefault="00ED1F17" w:rsidP="00ED1F17">
      <w:pPr>
        <w:tabs>
          <w:tab w:val="left" w:pos="1276"/>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29.1. Требованиями к порядку и формам текущего контроля за предоставлением Муниципальной услуги являются независимость, тщательность.</w:t>
      </w:r>
    </w:p>
    <w:p w:rsidR="00ED1F17" w:rsidRPr="00ED1F17" w:rsidRDefault="00ED1F17" w:rsidP="00ED1F17">
      <w:pPr>
        <w:tabs>
          <w:tab w:val="left" w:pos="1276"/>
          <w:tab w:val="left" w:pos="1495"/>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1F17" w:rsidRPr="00ED1F17" w:rsidRDefault="00ED1F17" w:rsidP="00ED1F17">
      <w:pPr>
        <w:tabs>
          <w:tab w:val="left" w:pos="14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1F17" w:rsidRPr="00ED1F17" w:rsidRDefault="00ED1F17" w:rsidP="00ED1F17">
      <w:pPr>
        <w:tabs>
          <w:tab w:val="left" w:pos="1477"/>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1F17" w:rsidRPr="00ED1F17" w:rsidRDefault="00ED1F17" w:rsidP="00ED1F17">
      <w:pPr>
        <w:tabs>
          <w:tab w:val="left" w:pos="1489"/>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lastRenderedPageBreak/>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1F17" w:rsidRPr="00ED1F17" w:rsidRDefault="00ED1F17" w:rsidP="00ED1F17">
      <w:pPr>
        <w:tabs>
          <w:tab w:val="left" w:pos="14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1F17">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1F17">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1F17" w:rsidRPr="00ED1F17" w:rsidRDefault="00ED1F17" w:rsidP="00ED1F17">
      <w:pPr>
        <w:tabs>
          <w:tab w:val="left" w:pos="1443"/>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1F17" w:rsidRPr="00ED1F17" w:rsidRDefault="00ED1F17" w:rsidP="00ED1F17">
      <w:pPr>
        <w:tabs>
          <w:tab w:val="left" w:pos="6341"/>
        </w:tabs>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Раздел V. </w:t>
      </w:r>
      <w:r w:rsidRPr="00ED1F17">
        <w:rPr>
          <w:rFonts w:ascii="Arial" w:eastAsia="Times New Roman" w:hAnsi="Arial" w:cs="Arial"/>
          <w:bCs/>
          <w:color w:val="000000"/>
          <w:sz w:val="24"/>
          <w:szCs w:val="24"/>
          <w:lang w:eastAsia="ru-RU"/>
        </w:rPr>
        <w:t>Досудебный (внесудебный) порядок обжалования решений</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и действий (бездействия) органа, предоставляющего</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муниципальную услугу, МФЦ, организаций, указанных в части</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1.1 статьи 16 федерального закона от 27.07.2010 № 210-ФЗ,</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а также их должностных лиц, муниципальных служащих,</w:t>
      </w:r>
      <w:r w:rsidRPr="00ED1F17">
        <w:rPr>
          <w:rFonts w:ascii="Arial" w:eastAsia="Times New Roman" w:hAnsi="Arial" w:cs="Arial"/>
          <w:color w:val="000000"/>
          <w:sz w:val="24"/>
          <w:szCs w:val="24"/>
          <w:lang w:eastAsia="ru-RU"/>
        </w:rPr>
        <w:t xml:space="preserve"> </w:t>
      </w:r>
      <w:r w:rsidRPr="00ED1F17">
        <w:rPr>
          <w:rFonts w:ascii="Arial" w:eastAsia="Times New Roman" w:hAnsi="Arial" w:cs="Arial"/>
          <w:bCs/>
          <w:color w:val="000000"/>
          <w:sz w:val="24"/>
          <w:szCs w:val="24"/>
          <w:lang w:eastAsia="ru-RU"/>
        </w:rPr>
        <w:t>работников</w:t>
      </w:r>
      <w:r w:rsidRPr="00ED1F17">
        <w:rPr>
          <w:rFonts w:ascii="Arial" w:eastAsia="Times New Roman" w:hAnsi="Arial" w:cs="Arial"/>
          <w:color w:val="000000"/>
          <w:sz w:val="24"/>
          <w:szCs w:val="24"/>
          <w:lang w:eastAsia="ru-RU"/>
        </w:rPr>
        <w:t xml:space="preserve">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31. Заявитель может обратиться с жалобой в том числе в следующих случаях: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нарушение срока регистрации запроса о предоставлении муниципальной услуги, комплексного запроса;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для предоставления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ED1F17">
        <w:rPr>
          <w:rFonts w:ascii="Arial" w:eastAsia="Times New Roman" w:hAnsi="Arial" w:cs="Arial"/>
          <w:color w:val="000000"/>
          <w:sz w:val="24"/>
          <w:szCs w:val="24"/>
          <w:lang w:eastAsia="ru-RU"/>
        </w:rPr>
        <w:lastRenderedPageBreak/>
        <w:t xml:space="preserve">правовыми актами Писаревского сельского поселения для предоставления муниципальной услуги, у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Писаревского сельского поселения;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нарушение срока или порядка выдачи документов по результатам предоставления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Писаревского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32. Заявители имеют право на получение информации, необходимой для обоснования и рассмотрения жалобы.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33. Оснований для отказа в рассмотрении жалобы не имеется.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34. Основанием для начала процедуры досудебного (внесудебного) обжалования является поступившая жалоба.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35. Жалоба должна содержать: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36. Жалобы на решения и действия (бездействие) должностного лица подаются в Администрацию.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Глава поселения проводит личный прием заявителей.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Писаревского сельского поселения, а также в иных формах;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2) в удовлетворении жалобы отказывается.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keepNext/>
        <w:keepLines/>
        <w:widowControl w:val="0"/>
        <w:spacing w:after="0" w:line="240" w:lineRule="auto"/>
        <w:ind w:firstLine="709"/>
        <w:jc w:val="both"/>
        <w:outlineLvl w:val="1"/>
        <w:rPr>
          <w:rFonts w:ascii="Arial" w:eastAsia="Times New Roman" w:hAnsi="Arial" w:cs="Arial"/>
          <w:bCs/>
          <w:color w:val="000000"/>
          <w:sz w:val="24"/>
          <w:szCs w:val="24"/>
          <w:lang w:eastAsia="ru-RU" w:bidi="ru-RU"/>
        </w:rPr>
      </w:pPr>
      <w:r w:rsidRPr="00ED1F17">
        <w:rPr>
          <w:rFonts w:ascii="Arial" w:eastAsia="Times New Roman" w:hAnsi="Arial" w:cs="Arial"/>
          <w:bCs/>
          <w:color w:val="000000"/>
          <w:sz w:val="24"/>
          <w:szCs w:val="24"/>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Федеральным законом N 210-ФЗ;</w:t>
      </w:r>
    </w:p>
    <w:p w:rsidR="00ED1F17" w:rsidRPr="00ED1F17" w:rsidRDefault="00ED1F17" w:rsidP="00ED1F17">
      <w:pPr>
        <w:tabs>
          <w:tab w:val="left" w:pos="932"/>
        </w:tabs>
        <w:spacing w:after="0" w:line="240" w:lineRule="auto"/>
        <w:ind w:firstLine="709"/>
        <w:jc w:val="both"/>
        <w:rPr>
          <w:rFonts w:ascii="Arial" w:eastAsia="Times New Roman" w:hAnsi="Arial" w:cs="Arial"/>
          <w:color w:val="000000"/>
          <w:spacing w:val="7"/>
          <w:sz w:val="24"/>
          <w:szCs w:val="24"/>
        </w:rPr>
      </w:pPr>
      <w:r w:rsidRPr="00ED1F17">
        <w:rPr>
          <w:rFonts w:ascii="Arial" w:eastAsia="Times New Roman" w:hAnsi="Arial" w:cs="Arial"/>
          <w:color w:val="000000"/>
          <w:spacing w:val="7"/>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 xml:space="preserve">Приложение № 1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Административному регламенту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Перечень</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p>
    <w:p w:rsidR="00ED1F17" w:rsidRPr="00ED1F17" w:rsidRDefault="00ED1F17" w:rsidP="00ED1F17">
      <w:pPr>
        <w:numPr>
          <w:ilvl w:val="0"/>
          <w:numId w:val="9"/>
        </w:numPr>
        <w:spacing w:after="0" w:line="240" w:lineRule="auto"/>
        <w:ind w:left="0"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Перечень признаков заявителей</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tbl>
      <w:tblPr>
        <w:tblStyle w:val="11"/>
        <w:tblW w:w="0" w:type="auto"/>
        <w:tblLook w:val="04A0" w:firstRow="1" w:lastRow="0" w:firstColumn="1" w:lastColumn="0" w:noHBand="0" w:noVBand="1"/>
      </w:tblPr>
      <w:tblGrid>
        <w:gridCol w:w="1384"/>
        <w:gridCol w:w="3190"/>
        <w:gridCol w:w="4606"/>
      </w:tblGrid>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Признак заявителя</w:t>
            </w:r>
          </w:p>
        </w:tc>
        <w:tc>
          <w:tcPr>
            <w:tcW w:w="460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Значения признаков заявителя</w:t>
            </w:r>
          </w:p>
        </w:tc>
      </w:tr>
      <w:tr w:rsidR="00ED1F17" w:rsidRPr="00ED1F17" w:rsidTr="00BA6104">
        <w:tc>
          <w:tcPr>
            <w:tcW w:w="9180" w:type="dxa"/>
            <w:gridSpan w:val="3"/>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1 «</w:t>
            </w:r>
            <w:r w:rsidRPr="00ED1F17">
              <w:rPr>
                <w:rFonts w:ascii="Arial" w:eastAsia="Calibri" w:hAnsi="Arial" w:cs="Arial"/>
                <w:color w:val="000000"/>
                <w:sz w:val="24"/>
                <w:szCs w:val="24"/>
                <w:lang w:eastAsia="ru-RU"/>
              </w:rPr>
              <w:t>Выдача решения о переводе жилого помещения в нежилое помещение</w:t>
            </w:r>
            <w:r w:rsidRPr="00ED1F17">
              <w:rPr>
                <w:rFonts w:ascii="Arial" w:eastAsia="Times New Roman" w:hAnsi="Arial" w:cs="Arial"/>
                <w:color w:val="000000"/>
                <w:sz w:val="24"/>
                <w:szCs w:val="24"/>
                <w:lang w:eastAsia="ru-RU"/>
              </w:rPr>
              <w:t>»</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Категория заявителя</w:t>
            </w:r>
          </w:p>
        </w:tc>
        <w:tc>
          <w:tcPr>
            <w:tcW w:w="460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1.Физическое лицо </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Индивидуальный предприниматель</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 Юридическое лицо </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ED1F17" w:rsidRPr="00ED1F17" w:rsidRDefault="00ED1F17" w:rsidP="00ED1F17">
            <w:pPr>
              <w:numPr>
                <w:ilvl w:val="0"/>
                <w:numId w:val="10"/>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лично заявитель</w:t>
            </w:r>
          </w:p>
          <w:p w:rsidR="00ED1F17" w:rsidRPr="00ED1F17" w:rsidRDefault="00ED1F17" w:rsidP="00ED1F17">
            <w:pPr>
              <w:numPr>
                <w:ilvl w:val="0"/>
                <w:numId w:val="10"/>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ED1F17" w:rsidRPr="00ED1F17" w:rsidTr="00BA6104">
        <w:tc>
          <w:tcPr>
            <w:tcW w:w="9180" w:type="dxa"/>
            <w:gridSpan w:val="3"/>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2 «</w:t>
            </w:r>
            <w:r w:rsidRPr="00ED1F17">
              <w:rPr>
                <w:rFonts w:ascii="Arial" w:eastAsia="Calibri" w:hAnsi="Arial" w:cs="Arial"/>
                <w:color w:val="000000"/>
                <w:sz w:val="24"/>
                <w:szCs w:val="24"/>
                <w:lang w:eastAsia="ru-RU"/>
              </w:rPr>
              <w:t>Выдача решения о переводе нежилого помещения в жилое помещение</w:t>
            </w:r>
            <w:r w:rsidRPr="00ED1F17">
              <w:rPr>
                <w:rFonts w:ascii="Arial" w:eastAsia="Times New Roman" w:hAnsi="Arial" w:cs="Arial"/>
                <w:color w:val="000000"/>
                <w:sz w:val="24"/>
                <w:szCs w:val="24"/>
                <w:lang w:eastAsia="ru-RU"/>
              </w:rPr>
              <w:t>»</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Категория заявителя</w:t>
            </w:r>
          </w:p>
        </w:tc>
        <w:tc>
          <w:tcPr>
            <w:tcW w:w="460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1.Физическое лицо </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Индивидуальный предприниматель</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 Юридическое лицо </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ED1F17" w:rsidRPr="00ED1F17" w:rsidRDefault="00ED1F17" w:rsidP="00ED1F17">
            <w:pPr>
              <w:numPr>
                <w:ilvl w:val="0"/>
                <w:numId w:val="11"/>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лично заявитель</w:t>
            </w:r>
          </w:p>
          <w:p w:rsidR="00ED1F17" w:rsidRPr="00ED1F17" w:rsidRDefault="00ED1F17" w:rsidP="00ED1F17">
            <w:pPr>
              <w:numPr>
                <w:ilvl w:val="0"/>
                <w:numId w:val="11"/>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ED1F17" w:rsidRPr="00ED1F17" w:rsidTr="00BA6104">
        <w:tc>
          <w:tcPr>
            <w:tcW w:w="9180" w:type="dxa"/>
            <w:gridSpan w:val="3"/>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Категория заявителя</w:t>
            </w:r>
          </w:p>
        </w:tc>
        <w:tc>
          <w:tcPr>
            <w:tcW w:w="460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1.Физическое лицо </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Индивидуальный предприниматель</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 Юридическое лицо </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ED1F17" w:rsidRPr="00ED1F17" w:rsidRDefault="00ED1F17" w:rsidP="00ED1F17">
            <w:pPr>
              <w:numPr>
                <w:ilvl w:val="0"/>
                <w:numId w:val="26"/>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лично заявитель</w:t>
            </w:r>
          </w:p>
          <w:p w:rsidR="00ED1F17" w:rsidRPr="00ED1F17" w:rsidRDefault="00ED1F17" w:rsidP="00ED1F17">
            <w:pPr>
              <w:numPr>
                <w:ilvl w:val="0"/>
                <w:numId w:val="26"/>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представитель заявителя</w:t>
            </w:r>
          </w:p>
        </w:tc>
      </w:tr>
      <w:tr w:rsidR="00ED1F17" w:rsidRPr="00ED1F17" w:rsidTr="00BA6104">
        <w:tc>
          <w:tcPr>
            <w:tcW w:w="9180" w:type="dxa"/>
            <w:gridSpan w:val="3"/>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Вариант 4 «Выдача дубликата решения о предоставлении Муниципальной услуги»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Категория заявителя</w:t>
            </w:r>
          </w:p>
        </w:tc>
        <w:tc>
          <w:tcPr>
            <w:tcW w:w="460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1.Физическое лицо </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Индивидуальный предприниматель</w:t>
            </w:r>
          </w:p>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3. Юридическое лицо </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3190"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Заявитель обратился лично/посредством представителя</w:t>
            </w:r>
          </w:p>
        </w:tc>
        <w:tc>
          <w:tcPr>
            <w:tcW w:w="4606" w:type="dxa"/>
          </w:tcPr>
          <w:p w:rsidR="00ED1F17" w:rsidRPr="00ED1F17" w:rsidRDefault="00ED1F17" w:rsidP="00ED1F17">
            <w:pPr>
              <w:numPr>
                <w:ilvl w:val="0"/>
                <w:numId w:val="25"/>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За предоставлением Муниципальной услуги обратился лично заявитель</w:t>
            </w:r>
          </w:p>
          <w:p w:rsidR="00ED1F17" w:rsidRPr="00ED1F17" w:rsidRDefault="00ED1F17" w:rsidP="00ED1F17">
            <w:pPr>
              <w:numPr>
                <w:ilvl w:val="0"/>
                <w:numId w:val="25"/>
              </w:numPr>
              <w:ind w:left="0" w:firstLine="0"/>
              <w:contextualSpacing/>
              <w:jc w:val="both"/>
              <w:rPr>
                <w:rFonts w:ascii="Arial" w:eastAsia="Calibri" w:hAnsi="Arial" w:cs="Arial"/>
                <w:color w:val="000000"/>
                <w:sz w:val="24"/>
                <w:szCs w:val="24"/>
              </w:rPr>
            </w:pPr>
            <w:r w:rsidRPr="00ED1F17">
              <w:rPr>
                <w:rFonts w:ascii="Arial" w:eastAsia="Calibri" w:hAnsi="Arial" w:cs="Arial"/>
                <w:color w:val="000000"/>
                <w:sz w:val="24"/>
                <w:szCs w:val="24"/>
              </w:rPr>
              <w:lastRenderedPageBreak/>
              <w:t>За предоставлением Муниципальной услуги обратился представитель заявителя</w:t>
            </w:r>
          </w:p>
        </w:tc>
      </w:tr>
    </w:tbl>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11"/>
        <w:tblW w:w="0" w:type="auto"/>
        <w:tblLook w:val="04A0" w:firstRow="1" w:lastRow="0" w:firstColumn="1" w:lastColumn="0" w:noHBand="0" w:noVBand="1"/>
      </w:tblPr>
      <w:tblGrid>
        <w:gridCol w:w="1384"/>
        <w:gridCol w:w="7796"/>
      </w:tblGrid>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Вариант </w:t>
            </w:r>
          </w:p>
        </w:tc>
        <w:tc>
          <w:tcPr>
            <w:tcW w:w="779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Комбинация значений признаков </w:t>
            </w:r>
          </w:p>
        </w:tc>
      </w:tr>
      <w:tr w:rsidR="00ED1F17" w:rsidRPr="00ED1F17" w:rsidTr="00BA6104">
        <w:tc>
          <w:tcPr>
            <w:tcW w:w="9180" w:type="dxa"/>
            <w:gridSpan w:val="2"/>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1 «</w:t>
            </w:r>
            <w:r w:rsidRPr="00ED1F17">
              <w:rPr>
                <w:rFonts w:ascii="Arial" w:eastAsia="Calibri" w:hAnsi="Arial" w:cs="Arial"/>
                <w:color w:val="000000"/>
                <w:sz w:val="24"/>
                <w:szCs w:val="24"/>
                <w:lang w:eastAsia="ru-RU"/>
              </w:rPr>
              <w:t>Выдача решения о переводе жилого помещения в нежилое помещение</w:t>
            </w:r>
            <w:r w:rsidRPr="00ED1F17">
              <w:rPr>
                <w:rFonts w:ascii="Arial" w:eastAsia="Times New Roman" w:hAnsi="Arial" w:cs="Arial"/>
                <w:color w:val="000000"/>
                <w:sz w:val="24"/>
                <w:szCs w:val="24"/>
                <w:lang w:eastAsia="ru-RU"/>
              </w:rPr>
              <w:t>»</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779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Физическое лицо,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физического лица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Индивидуальный предприниматель,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4</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индивидуального предпринимателя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5</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(лицо, имеющее право действовать без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6</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(по доверенности)</w:t>
            </w:r>
          </w:p>
        </w:tc>
      </w:tr>
      <w:tr w:rsidR="00ED1F17" w:rsidRPr="00ED1F17" w:rsidTr="00BA6104">
        <w:tc>
          <w:tcPr>
            <w:tcW w:w="9180" w:type="dxa"/>
            <w:gridSpan w:val="2"/>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Вариант 2 «</w:t>
            </w:r>
            <w:r w:rsidRPr="00ED1F17">
              <w:rPr>
                <w:rFonts w:ascii="Arial" w:eastAsia="Calibri" w:hAnsi="Arial" w:cs="Arial"/>
                <w:color w:val="000000"/>
                <w:sz w:val="24"/>
                <w:szCs w:val="24"/>
                <w:lang w:eastAsia="ru-RU"/>
              </w:rPr>
              <w:t>Выдача решения о переводе нежилого помещения в жилое помещение</w:t>
            </w:r>
            <w:r w:rsidRPr="00ED1F17">
              <w:rPr>
                <w:rFonts w:ascii="Arial" w:eastAsia="Times New Roman" w:hAnsi="Arial" w:cs="Arial"/>
                <w:color w:val="000000"/>
                <w:sz w:val="24"/>
                <w:szCs w:val="24"/>
                <w:lang w:eastAsia="ru-RU"/>
              </w:rPr>
              <w:t>»</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779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Физическое лицо,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физического лица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Индивидуальный предприниматель,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4</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индивидуального предпринимателя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5</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(лицо, имеющее право действовать без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6</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(по доверенности)</w:t>
            </w:r>
          </w:p>
        </w:tc>
      </w:tr>
      <w:tr w:rsidR="00ED1F17" w:rsidRPr="00ED1F17" w:rsidTr="00BA6104">
        <w:tc>
          <w:tcPr>
            <w:tcW w:w="9180" w:type="dxa"/>
            <w:gridSpan w:val="2"/>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779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Физическое лицо,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физического лица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Индивидуальный предприниматель,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4</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индивидуального предпринимателя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5</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(лицо, имеющее право действовать без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6</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(по доверенности)</w:t>
            </w:r>
          </w:p>
        </w:tc>
      </w:tr>
      <w:tr w:rsidR="00ED1F17" w:rsidRPr="00ED1F17" w:rsidTr="00BA6104">
        <w:tc>
          <w:tcPr>
            <w:tcW w:w="9180" w:type="dxa"/>
            <w:gridSpan w:val="2"/>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Вариант 4 «Выдача дубликата решения о предоставлении Муниципальной услуги»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w:t>
            </w:r>
          </w:p>
        </w:tc>
        <w:tc>
          <w:tcPr>
            <w:tcW w:w="7796"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Физическое лицо,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физического лица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3</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Индивидуальный предприниматель, лично</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4</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индивидуального предпринимателя по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5</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(лицо, имеющее право действовать без доверенности)</w:t>
            </w:r>
          </w:p>
        </w:tc>
      </w:tr>
      <w:tr w:rsidR="00ED1F17" w:rsidRPr="00ED1F17" w:rsidTr="00BA6104">
        <w:tc>
          <w:tcPr>
            <w:tcW w:w="1384" w:type="dxa"/>
          </w:tcPr>
          <w:p w:rsidR="00ED1F17" w:rsidRPr="00ED1F17" w:rsidRDefault="00ED1F17" w:rsidP="00ED1F17">
            <w:pPr>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6</w:t>
            </w:r>
          </w:p>
        </w:tc>
        <w:tc>
          <w:tcPr>
            <w:tcW w:w="7796" w:type="dxa"/>
          </w:tcPr>
          <w:p w:rsidR="00ED1F17" w:rsidRPr="00ED1F17" w:rsidRDefault="00ED1F17" w:rsidP="00ED1F17">
            <w:pPr>
              <w:contextualSpacing/>
              <w:jc w:val="both"/>
              <w:rPr>
                <w:rFonts w:ascii="Arial" w:eastAsia="Calibri" w:hAnsi="Arial" w:cs="Arial"/>
                <w:color w:val="000000"/>
                <w:sz w:val="24"/>
                <w:szCs w:val="24"/>
              </w:rPr>
            </w:pPr>
            <w:r w:rsidRPr="00ED1F17">
              <w:rPr>
                <w:rFonts w:ascii="Arial" w:eastAsia="Calibri" w:hAnsi="Arial" w:cs="Arial"/>
                <w:color w:val="000000"/>
                <w:sz w:val="24"/>
                <w:szCs w:val="24"/>
              </w:rPr>
              <w:t>Представитель юридического лица (по доверенности)</w:t>
            </w:r>
          </w:p>
        </w:tc>
      </w:tr>
    </w:tbl>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Приложение № 2</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Административному регламенту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Форма заявления о переводе помещения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кому: ___________________________________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(органа местного самоуправления)</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от кого: 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(полное наименование, ИНН, ОГРН юридического лица)</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(контактный телефон, электронная почта, почтовый адрес)</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(фамилия, имя, отчество (последнее - при наличии),</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данные документа, удостоверяющего личность,</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контактный телефон, адрес электронной почты уполномоченного лица)</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(данные представителя заявителя)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ЗАЯВЛЕНИЕ</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 переводе жилого помещения в нежилое помещение и нежилого помещения в жилое помещение</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Прошу предоставить муниципальную услугу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______________________________________________________________в отношении помещения, находящегося в собственности_____________________________________________________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адресу:____________________________________________________________ (город, улица, проспект, проезд, переулок, шоссе)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дома, № корпуса, строения)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Результат прошу выдать (направить) следующим способом (нужное подчеркнуть):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лично в Администрации;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лично в МФЦ;</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в личный кабинет на ЕПГУ;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посредством почтового отправления по почтовому адресу.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Подпись 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(расшифровка подписи)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Дата______________________________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Приложение № 3</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 Административному регламенту</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УТВЕРЖДЕНА</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Постановлением Правительства Российской Федерации от 10.08.2005 № 502</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ФОРМА</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решения о переводе (отказе в переводе) жилого (нежилого) помещения в нежилое (жилое) помещение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Кому______________________________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(фамилия, имя, отчество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для граждан;</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Полное наименование организации –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__________________________________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Для юридических лиц</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Куда _____________________________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(почтовый индекс и адрес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_________________________________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Заявителя согласно заявлению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_________________________________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О переводе) </w:t>
      </w:r>
    </w:p>
    <w:p w:rsidR="00ED1F17" w:rsidRPr="00ED1F17" w:rsidRDefault="00ED1F17" w:rsidP="00ED1F17">
      <w:pPr>
        <w:spacing w:after="0" w:line="240" w:lineRule="auto"/>
        <w:ind w:left="5103"/>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xml:space="preserve">_________________________________ </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РЕШЕНИЕ</w:t>
      </w:r>
    </w:p>
    <w:p w:rsidR="00ED1F17" w:rsidRPr="00ED1F17" w:rsidRDefault="00ED1F17" w:rsidP="00ED1F17">
      <w:pPr>
        <w:spacing w:after="0" w:line="240" w:lineRule="auto"/>
        <w:ind w:firstLine="709"/>
        <w:jc w:val="center"/>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 переводе (отказе в переводе) жилого (нежилого) помещения в нежилое (жилое) помещение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(полное наименование органа местного самоуправления,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осуществляющего перевод помещения)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(наименование сельского поселения)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(наименование улицы, площади, проспекта, бульвара, проезда и т.п.)</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корпус (владение, строение)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дом ______, ------------------------------------------------------------------, кв. 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(ненужное зачеркнуть)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из жилого (нежилого) в нежилое (жилое)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в целях использования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(ненужное зачеркнуть)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помещения в качестве 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(вид использования помещения в соответствии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с заявлением о переводе)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РЕШИЛ (_________________________________________________________):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(наименование акта, дата его принятия и номер)</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1. Помещение на основании приложенных к заявлению документов:</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жилого (нежилого) в нежилое (жилое)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а) перевести из -------------------------------------------------------- без</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(ненужное зачеркнуть)</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предварительных условий;</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б) перевести из жилого (нежилого) в нежилое (жилое) при условии проведения в установленном порядке следующих видов работ:</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(перечень работ по переустройству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(перепланировке) помещения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или иных необходимых работ по ремонту, реконструкции, реставрации помещения)</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2. Отказать в переводе указанного помещения из жилого (нежилого) в нежилое (жилое) в связи с</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(основание(я), установленное частью 1 статьи 24</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Жилищного кодекса Российской Федерации)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__________________________________________________________________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_________________________ ________________ _____________________</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lastRenderedPageBreak/>
        <w:t>(должность лица, (подпись) (расшифровка подписи)</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подписавшего уведомление)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 " ____________ 20____ г.</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t>М.П.</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rPr>
        <w:br w:type="page"/>
      </w:r>
    </w:p>
    <w:p w:rsidR="00ED1F17" w:rsidRPr="00ED1F17" w:rsidRDefault="00ED1F17" w:rsidP="00ED1F17">
      <w:pPr>
        <w:spacing w:after="0" w:line="240" w:lineRule="auto"/>
        <w:ind w:left="5103"/>
        <w:jc w:val="both"/>
        <w:rPr>
          <w:rFonts w:ascii="Arial" w:eastAsia="Calibri" w:hAnsi="Arial" w:cs="Arial"/>
          <w:color w:val="000000"/>
          <w:sz w:val="24"/>
          <w:szCs w:val="24"/>
        </w:rPr>
      </w:pPr>
      <w:r w:rsidRPr="00ED1F17">
        <w:rPr>
          <w:rFonts w:ascii="Arial" w:eastAsia="Calibri" w:hAnsi="Arial" w:cs="Arial"/>
          <w:color w:val="000000"/>
          <w:sz w:val="24"/>
          <w:szCs w:val="24"/>
          <w:lang w:eastAsia="ru-RU" w:bidi="ru-RU"/>
        </w:rPr>
        <w:lastRenderedPageBreak/>
        <w:t>Приложение № 4</w:t>
      </w:r>
    </w:p>
    <w:p w:rsidR="00ED1F17" w:rsidRPr="00ED1F17" w:rsidRDefault="00ED1F17" w:rsidP="00ED1F17">
      <w:pPr>
        <w:spacing w:after="0" w:line="240" w:lineRule="auto"/>
        <w:ind w:left="5103"/>
        <w:jc w:val="both"/>
        <w:rPr>
          <w:rFonts w:ascii="Arial" w:eastAsia="Calibri" w:hAnsi="Arial" w:cs="Arial"/>
          <w:color w:val="000000"/>
          <w:sz w:val="24"/>
          <w:szCs w:val="24"/>
        </w:rPr>
      </w:pPr>
      <w:r w:rsidRPr="00ED1F17">
        <w:rPr>
          <w:rFonts w:ascii="Arial" w:eastAsia="Calibri" w:hAnsi="Arial" w:cs="Arial"/>
          <w:color w:val="000000"/>
          <w:sz w:val="24"/>
          <w:szCs w:val="24"/>
          <w:lang w:eastAsia="ru-RU" w:bidi="ru-RU"/>
        </w:rPr>
        <w:t>к Административному регламенту</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p>
    <w:p w:rsidR="00ED1F17" w:rsidRPr="00ED1F17" w:rsidRDefault="00ED1F17" w:rsidP="00ED1F17">
      <w:pPr>
        <w:spacing w:after="0" w:line="240" w:lineRule="auto"/>
        <w:ind w:firstLine="709"/>
        <w:jc w:val="center"/>
        <w:rPr>
          <w:rFonts w:ascii="Arial" w:eastAsia="Calibri" w:hAnsi="Arial" w:cs="Arial"/>
          <w:color w:val="000000"/>
          <w:sz w:val="24"/>
          <w:szCs w:val="24"/>
        </w:rPr>
      </w:pPr>
      <w:r w:rsidRPr="00ED1F17">
        <w:rPr>
          <w:rFonts w:ascii="Arial" w:eastAsia="Calibri" w:hAnsi="Arial" w:cs="Arial"/>
          <w:color w:val="000000"/>
          <w:sz w:val="24"/>
          <w:szCs w:val="24"/>
        </w:rPr>
        <w:t>Форма решения об отказе в приёме и регистрации документов</w:t>
      </w:r>
    </w:p>
    <w:p w:rsidR="00ED1F17" w:rsidRPr="00ED1F17" w:rsidRDefault="00ED1F17" w:rsidP="00ED1F17">
      <w:pPr>
        <w:spacing w:after="0" w:line="240" w:lineRule="auto"/>
        <w:ind w:firstLine="709"/>
        <w:jc w:val="center"/>
        <w:rPr>
          <w:rFonts w:ascii="Arial" w:eastAsia="Calibri" w:hAnsi="Arial" w:cs="Arial"/>
          <w:color w:val="000000"/>
          <w:sz w:val="24"/>
          <w:szCs w:val="24"/>
        </w:rPr>
      </w:pPr>
    </w:p>
    <w:p w:rsidR="00ED1F17" w:rsidRPr="00ED1F17" w:rsidRDefault="00ED1F17" w:rsidP="00ED1F17">
      <w:pPr>
        <w:spacing w:after="0" w:line="240" w:lineRule="auto"/>
        <w:ind w:firstLine="709"/>
        <w:jc w:val="center"/>
        <w:rPr>
          <w:rFonts w:ascii="Arial" w:eastAsia="Calibri" w:hAnsi="Arial" w:cs="Arial"/>
          <w:color w:val="000000"/>
          <w:sz w:val="24"/>
          <w:szCs w:val="24"/>
        </w:rPr>
      </w:pPr>
      <w:r w:rsidRPr="00ED1F17">
        <w:rPr>
          <w:rFonts w:ascii="Arial" w:eastAsia="Calibri" w:hAnsi="Arial" w:cs="Arial"/>
          <w:color w:val="000000"/>
          <w:sz w:val="24"/>
          <w:szCs w:val="24"/>
        </w:rPr>
        <w:t>__________________________________________________________________</w:t>
      </w:r>
    </w:p>
    <w:p w:rsidR="00ED1F17" w:rsidRPr="00ED1F17" w:rsidRDefault="00ED1F17" w:rsidP="00ED1F17">
      <w:pPr>
        <w:spacing w:after="0" w:line="240" w:lineRule="auto"/>
        <w:ind w:firstLine="709"/>
        <w:jc w:val="center"/>
        <w:rPr>
          <w:rFonts w:ascii="Arial" w:eastAsia="Calibri" w:hAnsi="Arial" w:cs="Arial"/>
          <w:color w:val="000000"/>
          <w:sz w:val="24"/>
          <w:szCs w:val="24"/>
        </w:rPr>
      </w:pPr>
      <w:r w:rsidRPr="00ED1F17">
        <w:rPr>
          <w:rFonts w:ascii="Arial" w:eastAsia="Calibri" w:hAnsi="Arial" w:cs="Arial"/>
          <w:color w:val="000000"/>
          <w:sz w:val="24"/>
          <w:szCs w:val="24"/>
        </w:rPr>
        <w:t>Наименование органа, уполномоченного на предоставление услуги</w:t>
      </w: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left="5103"/>
        <w:jc w:val="both"/>
        <w:rPr>
          <w:rFonts w:ascii="Arial" w:eastAsia="Calibri" w:hAnsi="Arial" w:cs="Arial"/>
          <w:color w:val="000000"/>
          <w:sz w:val="24"/>
          <w:szCs w:val="24"/>
        </w:rPr>
      </w:pPr>
      <w:r w:rsidRPr="00ED1F17">
        <w:rPr>
          <w:rFonts w:ascii="Arial" w:eastAsia="Calibri" w:hAnsi="Arial" w:cs="Arial"/>
          <w:color w:val="000000"/>
          <w:sz w:val="24"/>
          <w:szCs w:val="24"/>
        </w:rPr>
        <w:t>Кому: ________________________________</w:t>
      </w:r>
    </w:p>
    <w:p w:rsidR="00ED1F17" w:rsidRPr="00ED1F17" w:rsidRDefault="00ED1F17" w:rsidP="00ED1F17">
      <w:pPr>
        <w:spacing w:after="0" w:line="240" w:lineRule="auto"/>
        <w:ind w:left="5103"/>
        <w:jc w:val="both"/>
        <w:rPr>
          <w:rFonts w:ascii="Arial" w:eastAsia="Calibri" w:hAnsi="Arial" w:cs="Arial"/>
          <w:color w:val="000000"/>
          <w:sz w:val="24"/>
          <w:szCs w:val="24"/>
        </w:rPr>
      </w:pPr>
      <w:r w:rsidRPr="00ED1F17">
        <w:rPr>
          <w:rFonts w:ascii="Arial" w:eastAsia="Calibri" w:hAnsi="Arial" w:cs="Arial"/>
          <w:color w:val="000000"/>
          <w:sz w:val="24"/>
          <w:szCs w:val="24"/>
        </w:rPr>
        <w:t>Контактные данные: ___________________</w:t>
      </w:r>
    </w:p>
    <w:p w:rsidR="00ED1F17" w:rsidRPr="00ED1F17" w:rsidRDefault="00ED1F17" w:rsidP="00ED1F17">
      <w:pPr>
        <w:spacing w:after="0" w:line="240" w:lineRule="auto"/>
        <w:ind w:left="5103"/>
        <w:jc w:val="both"/>
        <w:rPr>
          <w:rFonts w:ascii="Arial" w:eastAsia="Calibri" w:hAnsi="Arial" w:cs="Arial"/>
          <w:color w:val="000000"/>
          <w:sz w:val="24"/>
          <w:szCs w:val="24"/>
        </w:rPr>
      </w:pPr>
      <w:r w:rsidRPr="00ED1F17">
        <w:rPr>
          <w:rFonts w:ascii="Arial" w:eastAsia="Calibri" w:hAnsi="Arial" w:cs="Arial"/>
          <w:color w:val="000000"/>
          <w:sz w:val="24"/>
          <w:szCs w:val="24"/>
        </w:rPr>
        <w:t>_____________________________________</w:t>
      </w: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center"/>
        <w:rPr>
          <w:rFonts w:ascii="Arial" w:eastAsia="Calibri" w:hAnsi="Arial" w:cs="Arial"/>
          <w:color w:val="000000"/>
          <w:sz w:val="24"/>
          <w:szCs w:val="24"/>
        </w:rPr>
      </w:pPr>
      <w:r w:rsidRPr="00ED1F17">
        <w:rPr>
          <w:rFonts w:ascii="Arial" w:eastAsia="Calibri" w:hAnsi="Arial" w:cs="Arial"/>
          <w:color w:val="000000"/>
          <w:sz w:val="24"/>
          <w:szCs w:val="24"/>
        </w:rPr>
        <w:t>Решение об отказе в приёме и регистрации документов, необходимых для предоставления муниципальной услуги</w:t>
      </w:r>
    </w:p>
    <w:p w:rsidR="00ED1F17" w:rsidRPr="00ED1F17" w:rsidRDefault="00ED1F17" w:rsidP="00ED1F17">
      <w:pPr>
        <w:spacing w:after="0" w:line="240" w:lineRule="auto"/>
        <w:ind w:firstLine="709"/>
        <w:jc w:val="center"/>
        <w:rPr>
          <w:rFonts w:ascii="Arial" w:eastAsia="Calibri" w:hAnsi="Arial" w:cs="Arial"/>
          <w:color w:val="000000"/>
          <w:sz w:val="24"/>
          <w:szCs w:val="24"/>
        </w:rPr>
      </w:pPr>
    </w:p>
    <w:p w:rsidR="00ED1F17" w:rsidRPr="00ED1F17" w:rsidRDefault="00ED1F17" w:rsidP="00ED1F17">
      <w:pPr>
        <w:spacing w:after="0" w:line="240" w:lineRule="auto"/>
        <w:rPr>
          <w:rFonts w:ascii="Arial" w:eastAsia="Calibri" w:hAnsi="Arial" w:cs="Arial"/>
          <w:color w:val="000000"/>
          <w:sz w:val="24"/>
          <w:szCs w:val="24"/>
        </w:rPr>
      </w:pPr>
      <w:r w:rsidRPr="00ED1F17">
        <w:rPr>
          <w:rFonts w:ascii="Arial" w:eastAsia="Calibri" w:hAnsi="Arial" w:cs="Arial"/>
          <w:color w:val="000000"/>
          <w:sz w:val="24"/>
          <w:szCs w:val="24"/>
        </w:rPr>
        <w:t xml:space="preserve">от _____________ 20__ г.  №_____ </w:t>
      </w:r>
    </w:p>
    <w:p w:rsidR="00ED1F17" w:rsidRPr="00ED1F17" w:rsidRDefault="00ED1F17" w:rsidP="00ED1F17">
      <w:pPr>
        <w:spacing w:after="0" w:line="240" w:lineRule="auto"/>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___________________________________________________________________________________________________________________________________ .</w:t>
      </w: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Дополнительно информируем: __________________________________ _________________________________________________________________ . </w:t>
      </w: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 xml:space="preserve">Вы вправе повторно обратиться в уполномоченный орган с заявлением после устранения указанных нарушений. </w:t>
      </w:r>
    </w:p>
    <w:p w:rsidR="00ED1F17" w:rsidRPr="00ED1F17" w:rsidRDefault="00ED1F17" w:rsidP="00ED1F17">
      <w:pPr>
        <w:spacing w:after="0" w:line="240" w:lineRule="auto"/>
        <w:ind w:firstLine="709"/>
        <w:jc w:val="both"/>
        <w:rPr>
          <w:rFonts w:ascii="Arial" w:eastAsia="Calibri" w:hAnsi="Arial" w:cs="Arial"/>
          <w:color w:val="000000"/>
          <w:sz w:val="24"/>
          <w:szCs w:val="24"/>
        </w:rPr>
      </w:pPr>
      <w:r w:rsidRPr="00ED1F17">
        <w:rPr>
          <w:rFonts w:ascii="Arial" w:eastAsia="Calibri"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Calibri" w:hAnsi="Arial" w:cs="Arial"/>
          <w:color w:val="000000"/>
          <w:sz w:val="24"/>
          <w:szCs w:val="24"/>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bidi="ru-RU"/>
        </w:rPr>
      </w:pPr>
      <w:r w:rsidRPr="00ED1F17">
        <w:rPr>
          <w:rFonts w:ascii="Arial" w:eastAsia="Times New Roman" w:hAnsi="Arial" w:cs="Arial"/>
          <w:color w:val="000000"/>
          <w:sz w:val="24"/>
          <w:szCs w:val="24"/>
          <w:lang w:eastAsia="ru-RU"/>
        </w:rPr>
        <w:t xml:space="preserve">_____________________________________________________________ </w:t>
      </w:r>
      <w:r w:rsidRPr="00ED1F17">
        <w:rPr>
          <w:rFonts w:ascii="Arial" w:eastAsia="Times New Roman" w:hAnsi="Arial" w:cs="Arial"/>
          <w:color w:val="000000"/>
          <w:sz w:val="24"/>
          <w:szCs w:val="24"/>
          <w:lang w:eastAsia="ru-RU" w:bidi="ru-RU"/>
        </w:rPr>
        <w:t>Должность сотрудника, принявшего решение</w:t>
      </w: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bidi="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bidi="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bidi="ru-RU"/>
        </w:rPr>
      </w:pPr>
    </w:p>
    <w:p w:rsidR="00ED1F17" w:rsidRPr="00ED1F17" w:rsidRDefault="00ED1F17" w:rsidP="00ED1F17">
      <w:pPr>
        <w:spacing w:after="0" w:line="240" w:lineRule="auto"/>
        <w:ind w:firstLine="709"/>
        <w:jc w:val="both"/>
        <w:rPr>
          <w:rFonts w:ascii="Arial" w:eastAsia="Times New Roman" w:hAnsi="Arial" w:cs="Arial"/>
          <w:color w:val="000000"/>
          <w:sz w:val="24"/>
          <w:szCs w:val="24"/>
          <w:lang w:eastAsia="ru-RU"/>
        </w:rPr>
      </w:pPr>
      <w:r w:rsidRPr="00ED1F17">
        <w:rPr>
          <w:rFonts w:ascii="Arial" w:eastAsia="Times New Roman" w:hAnsi="Arial" w:cs="Arial"/>
          <w:color w:val="000000"/>
          <w:sz w:val="24"/>
          <w:szCs w:val="24"/>
          <w:lang w:eastAsia="ru-RU" w:bidi="ru-RU"/>
        </w:rPr>
        <w:t>____________________   ________________________________________________________  Подпись Расшифровка подписи Ф.И.О.</w:t>
      </w:r>
    </w:p>
    <w:p w:rsidR="00ED1F17" w:rsidRDefault="00ED1F17" w:rsidP="008167C8">
      <w:pPr>
        <w:tabs>
          <w:tab w:val="left" w:pos="720"/>
        </w:tabs>
        <w:jc w:val="both"/>
        <w:rPr>
          <w:sz w:val="28"/>
          <w:szCs w:val="28"/>
        </w:rPr>
      </w:pPr>
    </w:p>
    <w:p w:rsidR="008167C8" w:rsidRDefault="008167C8" w:rsidP="008167C8">
      <w:pPr>
        <w:tabs>
          <w:tab w:val="left" w:pos="2460"/>
        </w:tabs>
        <w:rPr>
          <w:rFonts w:ascii="Times New Roman" w:hAnsi="Times New Roman" w:cs="Times New Roman"/>
          <w:sz w:val="28"/>
          <w:szCs w:val="28"/>
        </w:rPr>
      </w:pPr>
      <w:bookmarkStart w:id="9" w:name="_GoBack"/>
      <w:bookmarkEnd w:id="9"/>
    </w:p>
    <w:p w:rsidR="008167C8" w:rsidRDefault="008167C8" w:rsidP="008167C8">
      <w:pPr>
        <w:tabs>
          <w:tab w:val="left" w:pos="2460"/>
        </w:tabs>
        <w:rPr>
          <w:rFonts w:ascii="Times New Roman" w:hAnsi="Times New Roman" w:cs="Times New Roman"/>
          <w:sz w:val="28"/>
          <w:szCs w:val="28"/>
        </w:rPr>
      </w:pPr>
    </w:p>
    <w:p w:rsidR="008167C8" w:rsidRDefault="008167C8" w:rsidP="008167C8">
      <w:pPr>
        <w:tabs>
          <w:tab w:val="left" w:pos="2460"/>
        </w:tabs>
        <w:rPr>
          <w:rFonts w:ascii="Times New Roman" w:hAnsi="Times New Roman" w:cs="Times New Roman"/>
          <w:sz w:val="28"/>
          <w:szCs w:val="28"/>
        </w:rPr>
      </w:pPr>
    </w:p>
    <w:p w:rsidR="008167C8" w:rsidRDefault="008167C8" w:rsidP="008167C8">
      <w:pPr>
        <w:tabs>
          <w:tab w:val="left" w:pos="2460"/>
        </w:tabs>
        <w:rPr>
          <w:rFonts w:ascii="Times New Roman" w:hAnsi="Times New Roman" w:cs="Times New Roman"/>
          <w:sz w:val="28"/>
          <w:szCs w:val="28"/>
        </w:rPr>
      </w:pPr>
    </w:p>
    <w:p w:rsidR="008167C8" w:rsidRPr="00153629" w:rsidRDefault="008167C8" w:rsidP="008167C8">
      <w:pPr>
        <w:tabs>
          <w:tab w:val="left" w:pos="2460"/>
        </w:tabs>
        <w:rPr>
          <w:rFonts w:ascii="Times New Roman" w:hAnsi="Times New Roman" w:cs="Times New Roman"/>
          <w:sz w:val="28"/>
          <w:szCs w:val="28"/>
        </w:rPr>
      </w:pPr>
      <w:r w:rsidRPr="00153629">
        <w:rPr>
          <w:rFonts w:ascii="Times New Roman" w:hAnsi="Times New Roman" w:cs="Times New Roman"/>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8167C8" w:rsidRPr="00153629" w:rsidRDefault="008167C8" w:rsidP="008167C8">
      <w:pPr>
        <w:tabs>
          <w:tab w:val="left" w:pos="2460"/>
        </w:tabs>
        <w:rPr>
          <w:rFonts w:ascii="Times New Roman" w:hAnsi="Times New Roman" w:cs="Times New Roman"/>
          <w:sz w:val="28"/>
          <w:szCs w:val="28"/>
        </w:rPr>
      </w:pPr>
      <w:r w:rsidRPr="00153629">
        <w:rPr>
          <w:rFonts w:ascii="Times New Roman" w:hAnsi="Times New Roman" w:cs="Times New Roman"/>
          <w:sz w:val="28"/>
          <w:szCs w:val="28"/>
        </w:rPr>
        <w:t>Скибина Инна Ивановна</w:t>
      </w:r>
    </w:p>
    <w:p w:rsidR="008167C8" w:rsidRPr="00153629" w:rsidRDefault="008167C8" w:rsidP="008167C8">
      <w:pPr>
        <w:tabs>
          <w:tab w:val="left" w:pos="2460"/>
        </w:tabs>
        <w:rPr>
          <w:rFonts w:ascii="Times New Roman" w:hAnsi="Times New Roman" w:cs="Times New Roman"/>
          <w:sz w:val="28"/>
          <w:szCs w:val="28"/>
        </w:rPr>
      </w:pPr>
      <w:r w:rsidRPr="00153629">
        <w:rPr>
          <w:rFonts w:ascii="Times New Roman" w:hAnsi="Times New Roman" w:cs="Times New Roman"/>
          <w:sz w:val="28"/>
          <w:szCs w:val="28"/>
        </w:rPr>
        <w:t>Адрес редакции: 396739 Воронежская область, Кантемировский район, село Писаревка, ул. Молодежная, д. 7а</w:t>
      </w:r>
    </w:p>
    <w:p w:rsidR="008167C8" w:rsidRPr="00AC523D" w:rsidRDefault="008167C8" w:rsidP="008167C8">
      <w:pPr>
        <w:tabs>
          <w:tab w:val="left" w:pos="2460"/>
        </w:tabs>
        <w:rPr>
          <w:rFonts w:ascii="Times New Roman" w:hAnsi="Times New Roman" w:cs="Times New Roman"/>
          <w:sz w:val="28"/>
          <w:szCs w:val="28"/>
        </w:rPr>
      </w:pPr>
    </w:p>
    <w:p w:rsidR="008167C8" w:rsidRPr="00AC523D" w:rsidRDefault="008167C8" w:rsidP="008167C8">
      <w:pPr>
        <w:tabs>
          <w:tab w:val="left" w:pos="2460"/>
        </w:tabs>
        <w:rPr>
          <w:rFonts w:ascii="Times New Roman" w:hAnsi="Times New Roman" w:cs="Times New Roman"/>
          <w:sz w:val="28"/>
          <w:szCs w:val="28"/>
        </w:rPr>
      </w:pPr>
      <w:r w:rsidRPr="00AC523D">
        <w:rPr>
          <w:rFonts w:ascii="Times New Roman" w:hAnsi="Times New Roman" w:cs="Times New Roman"/>
          <w:sz w:val="28"/>
          <w:szCs w:val="28"/>
        </w:rPr>
        <w:t>Адрес типографии: 396739 Воронежская область, Кантемировский район, село Писаревка, ул. Молодежная, д. 7а</w:t>
      </w:r>
    </w:p>
    <w:p w:rsidR="008167C8" w:rsidRPr="00AC523D" w:rsidRDefault="008167C8" w:rsidP="008167C8">
      <w:pPr>
        <w:tabs>
          <w:tab w:val="left" w:pos="2460"/>
        </w:tabs>
        <w:rPr>
          <w:rFonts w:ascii="Times New Roman" w:hAnsi="Times New Roman" w:cs="Times New Roman"/>
          <w:sz w:val="28"/>
          <w:szCs w:val="28"/>
        </w:rPr>
      </w:pPr>
    </w:p>
    <w:p w:rsidR="008167C8" w:rsidRPr="00AC523D" w:rsidRDefault="008167C8" w:rsidP="008167C8">
      <w:pPr>
        <w:tabs>
          <w:tab w:val="left" w:pos="2460"/>
        </w:tabs>
        <w:rPr>
          <w:rFonts w:ascii="Times New Roman" w:hAnsi="Times New Roman" w:cs="Times New Roman"/>
          <w:sz w:val="28"/>
          <w:szCs w:val="28"/>
        </w:rPr>
      </w:pPr>
      <w:r w:rsidRPr="00AC523D">
        <w:rPr>
          <w:rFonts w:ascii="Times New Roman" w:hAnsi="Times New Roman" w:cs="Times New Roman"/>
          <w:sz w:val="28"/>
          <w:szCs w:val="28"/>
        </w:rPr>
        <w:t xml:space="preserve">Подписано к печати : </w:t>
      </w:r>
      <w:r w:rsidR="00ED1F17">
        <w:rPr>
          <w:rFonts w:ascii="Times New Roman" w:hAnsi="Times New Roman" w:cs="Times New Roman"/>
          <w:sz w:val="28"/>
          <w:szCs w:val="28"/>
        </w:rPr>
        <w:t>20</w:t>
      </w:r>
      <w:r w:rsidRPr="00AC523D">
        <w:rPr>
          <w:rFonts w:ascii="Times New Roman" w:hAnsi="Times New Roman" w:cs="Times New Roman"/>
          <w:sz w:val="28"/>
          <w:szCs w:val="28"/>
        </w:rPr>
        <w:t>.1</w:t>
      </w:r>
      <w:r>
        <w:rPr>
          <w:rFonts w:ascii="Times New Roman" w:hAnsi="Times New Roman" w:cs="Times New Roman"/>
          <w:sz w:val="28"/>
          <w:szCs w:val="28"/>
        </w:rPr>
        <w:t>2</w:t>
      </w:r>
      <w:r w:rsidRPr="00AC523D">
        <w:rPr>
          <w:rFonts w:ascii="Times New Roman" w:hAnsi="Times New Roman" w:cs="Times New Roman"/>
          <w:sz w:val="28"/>
          <w:szCs w:val="28"/>
        </w:rPr>
        <w:t>.2023г.  1</w:t>
      </w:r>
      <w:r>
        <w:rPr>
          <w:rFonts w:ascii="Times New Roman" w:hAnsi="Times New Roman" w:cs="Times New Roman"/>
          <w:sz w:val="28"/>
          <w:szCs w:val="28"/>
        </w:rPr>
        <w:t>5</w:t>
      </w:r>
      <w:r w:rsidRPr="00AC523D">
        <w:rPr>
          <w:rFonts w:ascii="Times New Roman" w:hAnsi="Times New Roman" w:cs="Times New Roman"/>
          <w:sz w:val="28"/>
          <w:szCs w:val="28"/>
        </w:rPr>
        <w:t xml:space="preserve"> часов 30 мин.</w:t>
      </w:r>
    </w:p>
    <w:p w:rsidR="008167C8" w:rsidRPr="00AC523D" w:rsidRDefault="008167C8" w:rsidP="008167C8">
      <w:pPr>
        <w:tabs>
          <w:tab w:val="left" w:pos="2460"/>
        </w:tabs>
        <w:rPr>
          <w:rFonts w:ascii="Times New Roman" w:hAnsi="Times New Roman" w:cs="Times New Roman"/>
          <w:sz w:val="28"/>
          <w:szCs w:val="28"/>
        </w:rPr>
      </w:pPr>
      <w:r w:rsidRPr="00AC523D">
        <w:rPr>
          <w:rFonts w:ascii="Times New Roman" w:hAnsi="Times New Roman" w:cs="Times New Roman"/>
          <w:sz w:val="28"/>
          <w:szCs w:val="28"/>
        </w:rPr>
        <w:t>Тираж 15 экз.</w:t>
      </w:r>
    </w:p>
    <w:p w:rsidR="008167C8" w:rsidRPr="00AC523D" w:rsidRDefault="008167C8" w:rsidP="008167C8">
      <w:pPr>
        <w:tabs>
          <w:tab w:val="left" w:pos="2460"/>
        </w:tabs>
        <w:rPr>
          <w:rFonts w:ascii="Times New Roman" w:hAnsi="Times New Roman" w:cs="Times New Roman"/>
          <w:sz w:val="28"/>
          <w:szCs w:val="28"/>
        </w:rPr>
      </w:pPr>
      <w:r w:rsidRPr="00AC523D">
        <w:rPr>
          <w:rFonts w:ascii="Times New Roman" w:hAnsi="Times New Roman" w:cs="Times New Roman"/>
          <w:sz w:val="28"/>
          <w:szCs w:val="28"/>
        </w:rPr>
        <w:t>Распространяется бесплатно</w:t>
      </w:r>
    </w:p>
    <w:p w:rsidR="008167C8" w:rsidRDefault="008167C8" w:rsidP="008167C8"/>
    <w:p w:rsidR="008167C8" w:rsidRDefault="008167C8" w:rsidP="008167C8"/>
    <w:p w:rsidR="008167C8" w:rsidRPr="00967C7C" w:rsidRDefault="008167C8" w:rsidP="008167C8"/>
    <w:p w:rsidR="008167C8" w:rsidRDefault="008167C8" w:rsidP="008167C8"/>
    <w:p w:rsidR="00547A22" w:rsidRDefault="00547A22"/>
    <w:sectPr w:rsidR="00547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3FEF798A"/>
    <w:multiLevelType w:val="multilevel"/>
    <w:tmpl w:val="C006217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2039C2"/>
    <w:multiLevelType w:val="multilevel"/>
    <w:tmpl w:val="A2866C6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15:restartNumberingAfterBreak="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15:restartNumberingAfterBreak="0">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9"/>
  </w:num>
  <w:num w:numId="2">
    <w:abstractNumId w:val="4"/>
  </w:num>
  <w:num w:numId="3">
    <w:abstractNumId w:val="11"/>
  </w:num>
  <w:num w:numId="4">
    <w:abstractNumId w:val="13"/>
  </w:num>
  <w:num w:numId="5">
    <w:abstractNumId w:val="17"/>
  </w:num>
  <w:num w:numId="6">
    <w:abstractNumId w:val="18"/>
  </w:num>
  <w:num w:numId="7">
    <w:abstractNumId w:val="1"/>
  </w:num>
  <w:num w:numId="8">
    <w:abstractNumId w:val="8"/>
  </w:num>
  <w:num w:numId="9">
    <w:abstractNumId w:val="6"/>
  </w:num>
  <w:num w:numId="10">
    <w:abstractNumId w:val="21"/>
  </w:num>
  <w:num w:numId="11">
    <w:abstractNumId w:val="5"/>
  </w:num>
  <w:num w:numId="12">
    <w:abstractNumId w:val="7"/>
  </w:num>
  <w:num w:numId="13">
    <w:abstractNumId w:val="26"/>
  </w:num>
  <w:num w:numId="14">
    <w:abstractNumId w:val="2"/>
  </w:num>
  <w:num w:numId="15">
    <w:abstractNumId w:val="25"/>
  </w:num>
  <w:num w:numId="16">
    <w:abstractNumId w:val="16"/>
  </w:num>
  <w:num w:numId="17">
    <w:abstractNumId w:val="22"/>
  </w:num>
  <w:num w:numId="18">
    <w:abstractNumId w:val="23"/>
  </w:num>
  <w:num w:numId="19">
    <w:abstractNumId w:val="15"/>
  </w:num>
  <w:num w:numId="20">
    <w:abstractNumId w:val="14"/>
  </w:num>
  <w:num w:numId="21">
    <w:abstractNumId w:val="19"/>
  </w:num>
  <w:num w:numId="22">
    <w:abstractNumId w:val="3"/>
  </w:num>
  <w:num w:numId="23">
    <w:abstractNumId w:val="12"/>
  </w:num>
  <w:num w:numId="24">
    <w:abstractNumId w:val="24"/>
  </w:num>
  <w:num w:numId="25">
    <w:abstractNumId w:val="10"/>
  </w:num>
  <w:num w:numId="26">
    <w:abstractNumId w:val="0"/>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C8"/>
    <w:rsid w:val="00547A22"/>
    <w:rsid w:val="008167C8"/>
    <w:rsid w:val="00B62B7C"/>
    <w:rsid w:val="00ED1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F993"/>
  <w15:chartTrackingRefBased/>
  <w15:docId w15:val="{9F40685E-897F-478F-9484-08391D0A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7C8"/>
  </w:style>
  <w:style w:type="paragraph" w:styleId="2">
    <w:name w:val="heading 2"/>
    <w:basedOn w:val="a"/>
    <w:next w:val="a"/>
    <w:link w:val="20"/>
    <w:uiPriority w:val="9"/>
    <w:semiHidden/>
    <w:unhideWhenUsed/>
    <w:qFormat/>
    <w:rsid w:val="00ED1F17"/>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7C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67C8"/>
    <w:rPr>
      <w:rFonts w:ascii="Segoe UI" w:hAnsi="Segoe UI" w:cs="Segoe UI"/>
      <w:sz w:val="18"/>
      <w:szCs w:val="18"/>
    </w:rPr>
  </w:style>
  <w:style w:type="paragraph" w:customStyle="1" w:styleId="21">
    <w:name w:val="Заголовок 21"/>
    <w:basedOn w:val="a"/>
    <w:next w:val="a"/>
    <w:uiPriority w:val="9"/>
    <w:semiHidden/>
    <w:unhideWhenUsed/>
    <w:qFormat/>
    <w:rsid w:val="00ED1F17"/>
    <w:pPr>
      <w:keepNext/>
      <w:keepLines/>
      <w:spacing w:before="200" w:after="0" w:line="276" w:lineRule="auto"/>
      <w:outlineLvl w:val="1"/>
    </w:pPr>
    <w:rPr>
      <w:rFonts w:ascii="Cambria" w:eastAsia="Times New Roman" w:hAnsi="Cambria" w:cs="Times New Roman"/>
      <w:b/>
      <w:bCs/>
      <w:color w:val="4F81BD"/>
      <w:sz w:val="26"/>
      <w:szCs w:val="26"/>
    </w:rPr>
  </w:style>
  <w:style w:type="numbering" w:customStyle="1" w:styleId="1">
    <w:name w:val="Нет списка1"/>
    <w:next w:val="a2"/>
    <w:uiPriority w:val="99"/>
    <w:semiHidden/>
    <w:unhideWhenUsed/>
    <w:rsid w:val="00ED1F17"/>
  </w:style>
  <w:style w:type="character" w:customStyle="1" w:styleId="3">
    <w:name w:val="Основной текст (3)_"/>
    <w:link w:val="30"/>
    <w:rsid w:val="00ED1F17"/>
    <w:rPr>
      <w:rFonts w:ascii="Times New Roman" w:eastAsia="Times New Roman" w:hAnsi="Times New Roman" w:cs="Times New Roman"/>
      <w:b/>
      <w:bCs/>
      <w:spacing w:val="7"/>
      <w:sz w:val="20"/>
      <w:szCs w:val="20"/>
      <w:shd w:val="clear" w:color="auto" w:fill="FFFFFF"/>
    </w:rPr>
  </w:style>
  <w:style w:type="character" w:customStyle="1" w:styleId="a5">
    <w:name w:val="Основной текст_"/>
    <w:link w:val="22"/>
    <w:rsid w:val="00ED1F17"/>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ED1F1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6">
    <w:name w:val="Колонтитул_"/>
    <w:link w:val="a7"/>
    <w:rsid w:val="00ED1F17"/>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ED1F17"/>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D1F1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
    <w:name w:val="Основной текст1"/>
    <w:rsid w:val="00ED1F1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ED1F1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ED1F1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3">
    <w:name w:val="Заголовок №2_"/>
    <w:link w:val="24"/>
    <w:rsid w:val="00ED1F17"/>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ED1F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ED1F1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ED1F1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ED1F17"/>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paragraph" w:customStyle="1" w:styleId="22">
    <w:name w:val="Основной текст2"/>
    <w:basedOn w:val="a"/>
    <w:link w:val="a5"/>
    <w:rsid w:val="00ED1F1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a7">
    <w:name w:val="Колонтитул"/>
    <w:basedOn w:val="a"/>
    <w:link w:val="a6"/>
    <w:rsid w:val="00ED1F17"/>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90">
    <w:name w:val="Основной текст (9)"/>
    <w:basedOn w:val="a"/>
    <w:link w:val="9"/>
    <w:rsid w:val="00ED1F17"/>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paragraph" w:customStyle="1" w:styleId="101">
    <w:name w:val="Основной текст (10)"/>
    <w:basedOn w:val="a"/>
    <w:link w:val="100"/>
    <w:rsid w:val="00ED1F17"/>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paragraph" w:customStyle="1" w:styleId="24">
    <w:name w:val="Заголовок №2"/>
    <w:basedOn w:val="a"/>
    <w:link w:val="23"/>
    <w:rsid w:val="00ED1F17"/>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styleId="a8">
    <w:name w:val="List Paragraph"/>
    <w:basedOn w:val="a"/>
    <w:uiPriority w:val="34"/>
    <w:qFormat/>
    <w:rsid w:val="00ED1F17"/>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rsid w:val="00ED1F17"/>
    <w:rPr>
      <w:rFonts w:ascii="Times New Roman" w:hAnsi="Times New Roman" w:cs="Times New Roman" w:hint="default"/>
      <w:b/>
      <w:bCs/>
      <w:sz w:val="26"/>
      <w:szCs w:val="26"/>
    </w:rPr>
  </w:style>
  <w:style w:type="paragraph" w:styleId="a9">
    <w:name w:val="No Spacing"/>
    <w:uiPriority w:val="1"/>
    <w:qFormat/>
    <w:rsid w:val="00ED1F1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ED1F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ED1F1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ED1F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Верхний колонтитул Знак"/>
    <w:basedOn w:val="a0"/>
    <w:link w:val="aa"/>
    <w:uiPriority w:val="99"/>
    <w:rsid w:val="00ED1F17"/>
    <w:rPr>
      <w:rFonts w:ascii="Arial" w:eastAsia="Times New Roman" w:hAnsi="Arial" w:cs="Times New Roman"/>
      <w:sz w:val="24"/>
      <w:szCs w:val="24"/>
      <w:lang w:eastAsia="ru-RU"/>
    </w:rPr>
  </w:style>
  <w:style w:type="paragraph" w:styleId="ac">
    <w:name w:val="footer"/>
    <w:basedOn w:val="a"/>
    <w:link w:val="ad"/>
    <w:uiPriority w:val="99"/>
    <w:unhideWhenUsed/>
    <w:rsid w:val="00ED1F17"/>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uiPriority w:val="99"/>
    <w:rsid w:val="00ED1F17"/>
    <w:rPr>
      <w:rFonts w:ascii="Arial" w:eastAsia="Times New Roman" w:hAnsi="Arial" w:cs="Times New Roman"/>
      <w:sz w:val="24"/>
      <w:szCs w:val="24"/>
      <w:lang w:eastAsia="ru-RU"/>
    </w:rPr>
  </w:style>
  <w:style w:type="character" w:customStyle="1" w:styleId="91">
    <w:name w:val="Основной текст (9) + Не курсив"/>
    <w:aliases w:val="Интервал 0 pt"/>
    <w:rsid w:val="00ED1F17"/>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ED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ED1F17"/>
    <w:rPr>
      <w:color w:val="0000FF"/>
      <w:u w:val="single"/>
    </w:rPr>
  </w:style>
  <w:style w:type="paragraph" w:styleId="af0">
    <w:name w:val="Body Text"/>
    <w:basedOn w:val="a"/>
    <w:link w:val="af1"/>
    <w:rsid w:val="00ED1F17"/>
    <w:pPr>
      <w:spacing w:after="0" w:line="240" w:lineRule="auto"/>
      <w:jc w:val="both"/>
    </w:pPr>
    <w:rPr>
      <w:rFonts w:ascii="Times New Roman" w:eastAsia="Times New Roman" w:hAnsi="Times New Roman" w:cs="Times New Roman"/>
      <w:sz w:val="28"/>
      <w:szCs w:val="20"/>
      <w:lang w:val="x-none" w:eastAsia="x-none"/>
    </w:rPr>
  </w:style>
  <w:style w:type="character" w:customStyle="1" w:styleId="af1">
    <w:name w:val="Основной текст Знак"/>
    <w:basedOn w:val="a0"/>
    <w:link w:val="af0"/>
    <w:rsid w:val="00ED1F17"/>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ED1F17"/>
    <w:rPr>
      <w:rFonts w:ascii="Cambria" w:eastAsia="Times New Roman" w:hAnsi="Cambria" w:cs="Times New Roman"/>
      <w:b/>
      <w:bCs/>
      <w:color w:val="4F81BD"/>
      <w:sz w:val="26"/>
      <w:szCs w:val="26"/>
    </w:rPr>
  </w:style>
  <w:style w:type="character" w:customStyle="1" w:styleId="210">
    <w:name w:val="Заголовок 2 Знак1"/>
    <w:basedOn w:val="a0"/>
    <w:link w:val="2"/>
    <w:uiPriority w:val="9"/>
    <w:semiHidden/>
    <w:rsid w:val="00ED1F17"/>
    <w:rPr>
      <w:rFonts w:asciiTheme="majorHAnsi" w:eastAsiaTheme="majorEastAsia" w:hAnsiTheme="majorHAnsi" w:cstheme="majorBidi"/>
      <w:color w:val="2E74B5" w:themeColor="accent1" w:themeShade="BF"/>
      <w:sz w:val="26"/>
      <w:szCs w:val="26"/>
    </w:rPr>
  </w:style>
  <w:style w:type="numbering" w:customStyle="1" w:styleId="25">
    <w:name w:val="Нет списка2"/>
    <w:next w:val="a2"/>
    <w:uiPriority w:val="99"/>
    <w:semiHidden/>
    <w:unhideWhenUsed/>
    <w:rsid w:val="00ED1F17"/>
  </w:style>
  <w:style w:type="paragraph" w:customStyle="1" w:styleId="ConsPlusNonformat">
    <w:name w:val="ConsPlusNonformat"/>
    <w:rsid w:val="00ED1F17"/>
    <w:pPr>
      <w:widowControl w:val="0"/>
      <w:autoSpaceDE w:val="0"/>
      <w:autoSpaceDN w:val="0"/>
      <w:spacing w:after="0" w:line="240" w:lineRule="auto"/>
    </w:pPr>
    <w:rPr>
      <w:rFonts w:ascii="Courier New" w:eastAsia="Times New Roman" w:hAnsi="Courier New" w:cs="Courier New"/>
      <w:sz w:val="20"/>
      <w:lang w:eastAsia="ru-RU"/>
    </w:rPr>
  </w:style>
  <w:style w:type="table" w:customStyle="1" w:styleId="11">
    <w:name w:val="Сетка таблицы1"/>
    <w:basedOn w:val="a1"/>
    <w:next w:val="ae"/>
    <w:uiPriority w:val="59"/>
    <w:rsid w:val="00ED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ED1F17"/>
    <w:rPr>
      <w:rFonts w:ascii="Arial" w:eastAsia="Arial" w:hAnsi="Arial" w:cs="Arial"/>
      <w:sz w:val="20"/>
      <w:szCs w:val="20"/>
    </w:rPr>
  </w:style>
  <w:style w:type="paragraph" w:customStyle="1" w:styleId="50">
    <w:name w:val="Основной текст (5)"/>
    <w:basedOn w:val="a"/>
    <w:link w:val="5"/>
    <w:rsid w:val="00ED1F17"/>
    <w:pPr>
      <w:widowControl w:val="0"/>
      <w:spacing w:after="0" w:line="252" w:lineRule="auto"/>
      <w:jc w:val="center"/>
    </w:pPr>
    <w:rPr>
      <w:rFonts w:ascii="Arial" w:eastAsia="Arial" w:hAnsi="Arial" w:cs="Arial"/>
      <w:sz w:val="20"/>
      <w:szCs w:val="20"/>
    </w:rPr>
  </w:style>
  <w:style w:type="paragraph" w:customStyle="1" w:styleId="12">
    <w:name w:val="Стиль1"/>
    <w:basedOn w:val="a"/>
    <w:qFormat/>
    <w:rsid w:val="00ED1F17"/>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30921</Words>
  <Characters>176256</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3</cp:revision>
  <cp:lastPrinted>2023-12-20T08:15:00Z</cp:lastPrinted>
  <dcterms:created xsi:type="dcterms:W3CDTF">2023-12-20T07:46:00Z</dcterms:created>
  <dcterms:modified xsi:type="dcterms:W3CDTF">2023-12-20T12:54:00Z</dcterms:modified>
</cp:coreProperties>
</file>