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5939DA" w:rsidRDefault="002E205F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АДМИНИСТРАЦИЯ</w:t>
      </w:r>
    </w:p>
    <w:p w:rsidR="002E205F" w:rsidRPr="005939DA" w:rsidRDefault="00AE3DD2" w:rsidP="005939DA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2E205F" w:rsidRPr="005939DA">
        <w:rPr>
          <w:rFonts w:cs="Arial"/>
          <w:color w:val="000000" w:themeColor="text1"/>
        </w:rPr>
        <w:t xml:space="preserve"> СЕЛЬСКОГО ПОСЕЛЕНИЯ</w:t>
      </w:r>
    </w:p>
    <w:p w:rsidR="00A526D1" w:rsidRPr="005939DA" w:rsidRDefault="00A526D1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5939DA" w:rsidRDefault="002E205F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ВОРОНЕЖСКОЙ ОБЛАСТИ</w:t>
      </w:r>
    </w:p>
    <w:p w:rsidR="00A526D1" w:rsidRPr="005939DA" w:rsidRDefault="00A526D1" w:rsidP="005939DA">
      <w:pPr>
        <w:ind w:firstLine="709"/>
        <w:jc w:val="center"/>
        <w:rPr>
          <w:rFonts w:cs="Arial"/>
          <w:color w:val="000000" w:themeColor="text1"/>
        </w:rPr>
      </w:pPr>
    </w:p>
    <w:p w:rsidR="002E205F" w:rsidRPr="005939DA" w:rsidRDefault="002E205F" w:rsidP="005939DA">
      <w:pPr>
        <w:ind w:firstLine="709"/>
        <w:jc w:val="center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>ПОСТАНОВЛЕНИЕ</w:t>
      </w:r>
    </w:p>
    <w:p w:rsidR="002E205F" w:rsidRPr="005939DA" w:rsidRDefault="002E205F" w:rsidP="005939DA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939DA" w:rsidRDefault="006531A9" w:rsidP="005939DA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</w:t>
      </w:r>
      <w:bookmarkStart w:id="0" w:name="_GoBack"/>
      <w:bookmarkEnd w:id="0"/>
      <w:r>
        <w:rPr>
          <w:rFonts w:cs="Arial"/>
          <w:color w:val="000000" w:themeColor="text1"/>
        </w:rPr>
        <w:t xml:space="preserve">т </w:t>
      </w:r>
      <w:r w:rsidR="00AE3DD2">
        <w:rPr>
          <w:rFonts w:cs="Arial"/>
          <w:color w:val="000000" w:themeColor="text1"/>
        </w:rPr>
        <w:t>07.10.2024 года</w:t>
      </w:r>
      <w:r w:rsidR="005939DA" w:rsidRPr="005939DA">
        <w:rPr>
          <w:rFonts w:cs="Arial"/>
          <w:color w:val="000000" w:themeColor="text1"/>
        </w:rPr>
        <w:t xml:space="preserve"> </w:t>
      </w:r>
      <w:r w:rsidR="00AE3DD2">
        <w:rPr>
          <w:rFonts w:cs="Arial"/>
          <w:color w:val="000000" w:themeColor="text1"/>
        </w:rPr>
        <w:t>№ 55</w:t>
      </w:r>
    </w:p>
    <w:p w:rsidR="002E205F" w:rsidRPr="005939DA" w:rsidRDefault="00AE3DD2" w:rsidP="005939DA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="00A526D1" w:rsidRPr="005939DA">
        <w:rPr>
          <w:rFonts w:cs="Arial"/>
          <w:color w:val="000000" w:themeColor="text1"/>
        </w:rPr>
        <w:t xml:space="preserve"> сельское поселение</w:t>
      </w:r>
    </w:p>
    <w:p w:rsidR="002E205F" w:rsidRPr="005939DA" w:rsidRDefault="002E205F" w:rsidP="005939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5939DA" w:rsidRDefault="002E205F" w:rsidP="005939DA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939DA">
        <w:rPr>
          <w:b w:val="0"/>
          <w:color w:val="000000" w:themeColor="text1"/>
          <w:sz w:val="24"/>
          <w:szCs w:val="24"/>
        </w:rPr>
        <w:t>О</w:t>
      </w:r>
      <w:r w:rsidR="007B1D03" w:rsidRPr="005939DA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5939DA">
        <w:rPr>
          <w:b w:val="0"/>
          <w:color w:val="000000" w:themeColor="text1"/>
          <w:sz w:val="24"/>
          <w:szCs w:val="24"/>
        </w:rPr>
        <w:t xml:space="preserve">в </w:t>
      </w:r>
      <w:r w:rsidRPr="005939DA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5939DA">
        <w:rPr>
          <w:b w:val="0"/>
          <w:color w:val="000000" w:themeColor="text1"/>
          <w:sz w:val="24"/>
          <w:szCs w:val="24"/>
        </w:rPr>
        <w:t xml:space="preserve">ый </w:t>
      </w:r>
      <w:r w:rsidRPr="005939DA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A11916" w:rsidRPr="005939DA">
        <w:rPr>
          <w:b w:val="0"/>
          <w:color w:val="000000" w:themeColor="text1"/>
          <w:sz w:val="24"/>
          <w:szCs w:val="24"/>
        </w:rPr>
        <w:t>Признание садового дома жилым домом и жилого дома садовым домом</w:t>
      </w:r>
      <w:r w:rsidR="00426F90" w:rsidRPr="005939DA">
        <w:rPr>
          <w:b w:val="0"/>
          <w:color w:val="000000" w:themeColor="text1"/>
          <w:sz w:val="24"/>
          <w:szCs w:val="24"/>
        </w:rPr>
        <w:t xml:space="preserve">» </w:t>
      </w:r>
      <w:r w:rsidRPr="005939DA">
        <w:rPr>
          <w:b w:val="0"/>
          <w:color w:val="000000" w:themeColor="text1"/>
          <w:sz w:val="24"/>
          <w:szCs w:val="24"/>
        </w:rPr>
        <w:t xml:space="preserve">на территории </w:t>
      </w:r>
      <w:r w:rsidR="00AE3DD2">
        <w:rPr>
          <w:b w:val="0"/>
          <w:color w:val="000000" w:themeColor="text1"/>
          <w:sz w:val="24"/>
          <w:szCs w:val="24"/>
        </w:rPr>
        <w:t>Писаревского</w:t>
      </w:r>
      <w:r w:rsidRPr="005939DA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36752E" w:rsidRPr="005939DA">
        <w:rPr>
          <w:b w:val="0"/>
          <w:color w:val="000000" w:themeColor="text1"/>
          <w:sz w:val="24"/>
          <w:szCs w:val="24"/>
        </w:rPr>
        <w:t>Кантемировского</w:t>
      </w:r>
      <w:r w:rsidRPr="005939DA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5939DA" w:rsidRDefault="002E205F" w:rsidP="005939DA">
      <w:pPr>
        <w:ind w:firstLine="709"/>
        <w:rPr>
          <w:rFonts w:cs="Arial"/>
          <w:color w:val="000000" w:themeColor="text1"/>
        </w:rPr>
      </w:pPr>
    </w:p>
    <w:p w:rsidR="002E205F" w:rsidRPr="005939DA" w:rsidRDefault="00BB5DAA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5939DA">
        <w:rPr>
          <w:rFonts w:cs="Arial"/>
          <w:color w:val="000000" w:themeColor="text1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5939DA">
        <w:rPr>
          <w:rFonts w:cs="Arial"/>
          <w:color w:val="000000" w:themeColor="text1"/>
        </w:rPr>
        <w:t xml:space="preserve">Уставом </w:t>
      </w:r>
      <w:r w:rsidR="00AE3DD2">
        <w:rPr>
          <w:rFonts w:cs="Arial"/>
          <w:color w:val="000000" w:themeColor="text1"/>
        </w:rPr>
        <w:t>Писаревского</w:t>
      </w:r>
      <w:r w:rsidRPr="005939DA">
        <w:rPr>
          <w:rFonts w:cs="Arial"/>
          <w:color w:val="000000" w:themeColor="text1"/>
        </w:rPr>
        <w:t xml:space="preserve"> сельского поселения </w:t>
      </w:r>
      <w:r w:rsidR="00747AB6" w:rsidRPr="005939DA">
        <w:rPr>
          <w:rFonts w:cs="Arial"/>
          <w:color w:val="000000" w:themeColor="text1"/>
        </w:rPr>
        <w:t>Кантемировского</w:t>
      </w:r>
      <w:r w:rsidRPr="005939DA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AE3DD2">
        <w:rPr>
          <w:rFonts w:cs="Arial"/>
          <w:color w:val="000000" w:themeColor="text1"/>
        </w:rPr>
        <w:t>Писаревского</w:t>
      </w:r>
      <w:r w:rsidRPr="005939DA">
        <w:rPr>
          <w:rFonts w:cs="Arial"/>
          <w:color w:val="000000" w:themeColor="text1"/>
        </w:rPr>
        <w:t xml:space="preserve"> сельского поселения </w:t>
      </w:r>
      <w:r w:rsidR="00747AB6" w:rsidRPr="005939DA">
        <w:rPr>
          <w:rFonts w:cs="Arial"/>
          <w:color w:val="000000" w:themeColor="text1"/>
        </w:rPr>
        <w:t xml:space="preserve">Кантемировского муниципального района </w:t>
      </w:r>
      <w:r w:rsidRPr="005939DA">
        <w:rPr>
          <w:rFonts w:cs="Arial"/>
          <w:color w:val="000000" w:themeColor="text1"/>
        </w:rPr>
        <w:t>Воронежской области</w:t>
      </w:r>
      <w:r w:rsidR="00747AB6" w:rsidRPr="005939DA">
        <w:rPr>
          <w:rFonts w:cs="Arial"/>
          <w:color w:val="000000" w:themeColor="text1"/>
        </w:rPr>
        <w:t xml:space="preserve"> </w:t>
      </w:r>
      <w:r w:rsidR="002E205F" w:rsidRPr="005939DA">
        <w:rPr>
          <w:rFonts w:cs="Arial"/>
          <w:color w:val="000000" w:themeColor="text1"/>
        </w:rPr>
        <w:t>ПОСТАНОВЛЯЕТ:</w:t>
      </w:r>
    </w:p>
    <w:p w:rsidR="00387E1D" w:rsidRPr="005939DA" w:rsidRDefault="002E205F" w:rsidP="005939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9D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426F90" w:rsidRPr="005939DA">
        <w:rPr>
          <w:rFonts w:ascii="Arial" w:hAnsi="Arial" w:cs="Arial"/>
          <w:color w:val="000000" w:themeColor="text1"/>
          <w:sz w:val="24"/>
          <w:szCs w:val="24"/>
        </w:rPr>
        <w:t>Признание садового дома жилым домом и жилого дома садовым домом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>»</w:t>
      </w:r>
      <w:r w:rsidR="00486A5C" w:rsidRPr="005939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AE3DD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E3DD2">
        <w:rPr>
          <w:rFonts w:ascii="Arial" w:hAnsi="Arial" w:cs="Arial"/>
          <w:color w:val="000000" w:themeColor="text1"/>
          <w:sz w:val="24"/>
          <w:szCs w:val="24"/>
        </w:rPr>
        <w:t>27.11.2023 года</w:t>
      </w:r>
      <w:r w:rsidR="00A55F03"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>№</w:t>
      </w:r>
      <w:r w:rsidR="00AE3DD2">
        <w:rPr>
          <w:rFonts w:ascii="Arial" w:hAnsi="Arial" w:cs="Arial"/>
          <w:color w:val="000000" w:themeColor="text1"/>
          <w:sz w:val="24"/>
          <w:szCs w:val="24"/>
        </w:rPr>
        <w:t>64</w:t>
      </w:r>
      <w:r w:rsidR="00BB5DAA" w:rsidRPr="005939DA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5939DA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387E1D" w:rsidRPr="005939DA" w:rsidRDefault="009C7A21" w:rsidP="005939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9DA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DB32D6" w:rsidRPr="005939DA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E75899" w:rsidRPr="005939DA">
        <w:rPr>
          <w:rFonts w:ascii="Arial" w:hAnsi="Arial" w:cs="Arial"/>
          <w:color w:val="000000" w:themeColor="text1"/>
          <w:sz w:val="24"/>
          <w:szCs w:val="24"/>
        </w:rPr>
        <w:t>е</w:t>
      </w:r>
      <w:r w:rsidR="00DB32D6" w:rsidRPr="005939DA">
        <w:rPr>
          <w:rFonts w:ascii="Arial" w:hAnsi="Arial" w:cs="Arial"/>
          <w:color w:val="000000" w:themeColor="text1"/>
          <w:sz w:val="24"/>
          <w:szCs w:val="24"/>
        </w:rPr>
        <w:t xml:space="preserve"> 36</w:t>
      </w:r>
      <w:r w:rsidR="006B4C5D" w:rsidRPr="005939DA">
        <w:rPr>
          <w:rFonts w:ascii="Arial" w:hAnsi="Arial" w:cs="Arial"/>
          <w:color w:val="000000" w:themeColor="text1"/>
          <w:sz w:val="24"/>
          <w:szCs w:val="24"/>
        </w:rPr>
        <w:t>, пункт</w:t>
      </w:r>
      <w:r w:rsidR="00E75899" w:rsidRPr="005939DA">
        <w:rPr>
          <w:rFonts w:ascii="Arial" w:hAnsi="Arial" w:cs="Arial"/>
          <w:color w:val="000000" w:themeColor="text1"/>
          <w:sz w:val="24"/>
          <w:szCs w:val="24"/>
        </w:rPr>
        <w:t>е</w:t>
      </w:r>
      <w:r w:rsidR="00DB32D6" w:rsidRPr="005939DA">
        <w:rPr>
          <w:rFonts w:ascii="Arial" w:hAnsi="Arial" w:cs="Arial"/>
          <w:color w:val="000000" w:themeColor="text1"/>
          <w:sz w:val="24"/>
          <w:szCs w:val="24"/>
        </w:rPr>
        <w:t xml:space="preserve"> 38</w:t>
      </w:r>
      <w:r w:rsidRPr="005939DA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5939DA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012A" w:rsidRPr="005939DA">
        <w:rPr>
          <w:rFonts w:ascii="Arial" w:hAnsi="Arial" w:cs="Arial"/>
          <w:color w:val="000000" w:themeColor="text1"/>
          <w:sz w:val="24"/>
          <w:szCs w:val="24"/>
        </w:rPr>
        <w:t>слово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14012A"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» заменить словом</w:t>
      </w:r>
      <w:r w:rsidR="00387E1D"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5939DA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  <w:r w:rsidR="00387E1D" w:rsidRPr="005939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1858" w:rsidRPr="005939DA" w:rsidRDefault="00F479C9" w:rsidP="005939D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939DA">
        <w:rPr>
          <w:rFonts w:cs="Arial"/>
          <w:color w:val="000000" w:themeColor="text1"/>
        </w:rPr>
        <w:t>1.2</w:t>
      </w:r>
      <w:r w:rsidR="00387E1D" w:rsidRPr="005939DA">
        <w:rPr>
          <w:rFonts w:cs="Arial"/>
          <w:color w:val="000000" w:themeColor="text1"/>
        </w:rPr>
        <w:t xml:space="preserve">. </w:t>
      </w:r>
      <w:r w:rsidR="00A8020F" w:rsidRPr="005939DA">
        <w:rPr>
          <w:rFonts w:eastAsiaTheme="minorHAnsi" w:cs="Arial"/>
          <w:color w:val="000000" w:themeColor="text1"/>
          <w:lang w:eastAsia="en-US"/>
        </w:rPr>
        <w:t>П</w:t>
      </w:r>
      <w:r w:rsidR="000A1858" w:rsidRPr="005939DA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5939DA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5939DA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5939DA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931203" w:rsidRPr="005939DA">
        <w:rPr>
          <w:rFonts w:eastAsiaTheme="minorHAnsi" w:cs="Arial"/>
          <w:color w:val="000000" w:themeColor="text1"/>
          <w:lang w:eastAsia="en-US"/>
        </w:rPr>
        <w:t>7</w:t>
      </w:r>
      <w:r w:rsidR="00A8020F" w:rsidRPr="005939DA">
        <w:rPr>
          <w:rFonts w:eastAsiaTheme="minorHAnsi" w:cs="Arial"/>
          <w:color w:val="000000" w:themeColor="text1"/>
          <w:lang w:eastAsia="en-US"/>
        </w:rPr>
        <w:t>.</w:t>
      </w:r>
      <w:r w:rsidR="000A1858" w:rsidRPr="005939DA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939DA" w:rsidRDefault="000A1858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eastAsiaTheme="minorHAnsi" w:cs="Arial"/>
          <w:color w:val="000000" w:themeColor="text1"/>
          <w:lang w:eastAsia="en-US"/>
        </w:rPr>
        <w:t>«</w:t>
      </w:r>
      <w:r w:rsidR="00931203" w:rsidRPr="005939DA">
        <w:rPr>
          <w:rFonts w:cs="Arial"/>
          <w:color w:val="000000" w:themeColor="text1"/>
        </w:rPr>
        <w:t>6.7</w:t>
      </w:r>
      <w:r w:rsidR="00A8020F" w:rsidRPr="005939DA">
        <w:rPr>
          <w:rFonts w:cs="Arial"/>
          <w:color w:val="000000" w:themeColor="text1"/>
        </w:rPr>
        <w:t>.</w:t>
      </w:r>
      <w:r w:rsidRPr="005939DA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939DA" w:rsidRDefault="000A1858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5939DA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5939DA">
        <w:rPr>
          <w:rFonts w:cs="Arial"/>
          <w:color w:val="000000" w:themeColor="text1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939DA" w:rsidRDefault="000A1858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5939DA">
        <w:rPr>
          <w:rFonts w:cs="Arial"/>
          <w:color w:val="000000" w:themeColor="text1"/>
        </w:rPr>
        <w:t>21.5</w:t>
      </w:r>
      <w:r w:rsidR="0093762E" w:rsidRPr="005939DA">
        <w:rPr>
          <w:rFonts w:cs="Arial"/>
          <w:color w:val="000000" w:themeColor="text1"/>
        </w:rPr>
        <w:t>.</w:t>
      </w:r>
      <w:r w:rsidR="006B4C5D" w:rsidRPr="005939DA">
        <w:rPr>
          <w:rFonts w:cs="Arial"/>
          <w:color w:val="000000" w:themeColor="text1"/>
        </w:rPr>
        <w:t xml:space="preserve">, </w:t>
      </w:r>
      <w:r w:rsidR="0093762E" w:rsidRPr="005939DA">
        <w:rPr>
          <w:rFonts w:cs="Arial"/>
          <w:color w:val="000000" w:themeColor="text1"/>
        </w:rPr>
        <w:t>22.5.</w:t>
      </w:r>
      <w:r w:rsidR="006B4C5D" w:rsidRPr="005939DA">
        <w:rPr>
          <w:rFonts w:cs="Arial"/>
          <w:color w:val="000000" w:themeColor="text1"/>
        </w:rPr>
        <w:t xml:space="preserve">, </w:t>
      </w:r>
      <w:r w:rsidR="0093762E" w:rsidRPr="005939DA">
        <w:rPr>
          <w:rFonts w:cs="Arial"/>
          <w:color w:val="000000" w:themeColor="text1"/>
        </w:rPr>
        <w:t>23.4.</w:t>
      </w:r>
      <w:r w:rsidR="00097CAF" w:rsidRPr="005939DA">
        <w:rPr>
          <w:rFonts w:cs="Arial"/>
          <w:color w:val="000000" w:themeColor="text1"/>
        </w:rPr>
        <w:t xml:space="preserve"> </w:t>
      </w:r>
      <w:r w:rsidR="00A8020F" w:rsidRPr="005939DA">
        <w:rPr>
          <w:rFonts w:cs="Arial"/>
          <w:color w:val="000000" w:themeColor="text1"/>
        </w:rPr>
        <w:t>Р</w:t>
      </w:r>
      <w:r w:rsidRPr="005939DA">
        <w:rPr>
          <w:rFonts w:cs="Arial"/>
          <w:color w:val="000000" w:themeColor="text1"/>
        </w:rPr>
        <w:t xml:space="preserve">аздела </w:t>
      </w:r>
      <w:r w:rsidRPr="005939DA">
        <w:rPr>
          <w:rFonts w:cs="Arial"/>
          <w:color w:val="000000" w:themeColor="text1"/>
          <w:lang w:val="en-US"/>
        </w:rPr>
        <w:t>III</w:t>
      </w:r>
      <w:r w:rsidRPr="005939DA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5939DA" w:rsidRDefault="006B4C5D" w:rsidP="005939DA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5939DA">
        <w:rPr>
          <w:rFonts w:eastAsiaTheme="minorHAnsi" w:cs="Arial"/>
          <w:color w:val="000000" w:themeColor="text1"/>
          <w:lang w:eastAsia="en-US"/>
        </w:rPr>
        <w:t>1.</w:t>
      </w:r>
      <w:r w:rsidR="000A1858" w:rsidRPr="005939DA">
        <w:rPr>
          <w:rFonts w:eastAsiaTheme="minorHAnsi" w:cs="Arial"/>
          <w:color w:val="000000" w:themeColor="text1"/>
          <w:lang w:eastAsia="en-US"/>
        </w:rPr>
        <w:t>3</w:t>
      </w:r>
      <w:r w:rsidR="0093762E" w:rsidRPr="005939DA">
        <w:rPr>
          <w:rFonts w:eastAsiaTheme="minorHAnsi" w:cs="Arial"/>
          <w:color w:val="000000" w:themeColor="text1"/>
          <w:lang w:eastAsia="en-US"/>
        </w:rPr>
        <w:t>. Подпункт 21.3</w:t>
      </w:r>
      <w:r w:rsidRPr="005939DA">
        <w:rPr>
          <w:rFonts w:eastAsiaTheme="minorHAnsi" w:cs="Arial"/>
          <w:color w:val="000000" w:themeColor="text1"/>
          <w:lang w:eastAsia="en-US"/>
        </w:rPr>
        <w:t>.</w:t>
      </w:r>
      <w:r w:rsidR="005F50D0" w:rsidRPr="005939DA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Pr="005939DA" w:rsidRDefault="005F50D0" w:rsidP="005939D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939DA">
        <w:rPr>
          <w:rFonts w:eastAsiaTheme="minorHAnsi" w:cs="Arial"/>
          <w:color w:val="000000" w:themeColor="text1"/>
          <w:lang w:eastAsia="en-US"/>
        </w:rPr>
        <w:t>«</w:t>
      </w:r>
      <w:r w:rsidR="000311CA" w:rsidRPr="005939DA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Pr="005939DA">
        <w:rPr>
          <w:rFonts w:cs="Arial"/>
          <w:color w:val="000000" w:themeColor="text1"/>
        </w:rPr>
        <w:t xml:space="preserve">.». </w:t>
      </w:r>
    </w:p>
    <w:p w:rsidR="00BA535E" w:rsidRPr="005939DA" w:rsidRDefault="00BA535E" w:rsidP="005939DA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939DA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5939DA" w:rsidRDefault="00BA535E" w:rsidP="005939DA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5939DA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A535E" w:rsidRPr="005939DA" w:rsidRDefault="00BA535E" w:rsidP="005939DA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39DA" w:rsidRPr="005939DA" w:rsidTr="00486A5C">
        <w:tc>
          <w:tcPr>
            <w:tcW w:w="3284" w:type="dxa"/>
            <w:shd w:val="clear" w:color="auto" w:fill="auto"/>
          </w:tcPr>
          <w:p w:rsidR="000301C5" w:rsidRPr="005939DA" w:rsidRDefault="000301C5" w:rsidP="00AE3DD2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5939DA">
              <w:rPr>
                <w:rFonts w:cs="Arial"/>
                <w:color w:val="000000" w:themeColor="text1"/>
              </w:rPr>
              <w:t xml:space="preserve">Глава </w:t>
            </w:r>
            <w:r w:rsidR="00AE3DD2">
              <w:rPr>
                <w:rFonts w:cs="Arial"/>
                <w:color w:val="000000" w:themeColor="text1"/>
              </w:rPr>
              <w:t xml:space="preserve">Писаревского </w:t>
            </w:r>
            <w:r w:rsidRPr="005939DA">
              <w:rPr>
                <w:rFonts w:cs="Arial"/>
                <w:color w:val="000000" w:themeColor="text1"/>
              </w:rPr>
              <w:t>сельского поселения</w:t>
            </w:r>
            <w:r w:rsidR="00A526D1" w:rsidRPr="005939DA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Pr="005939DA" w:rsidRDefault="000301C5" w:rsidP="005939DA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5939DA" w:rsidRDefault="00AE3DD2" w:rsidP="005939DA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0301C5" w:rsidRPr="005939DA" w:rsidRDefault="000301C5" w:rsidP="005939DA">
      <w:pPr>
        <w:ind w:firstLine="709"/>
        <w:rPr>
          <w:rFonts w:cs="Arial"/>
          <w:color w:val="000000" w:themeColor="text1"/>
        </w:rPr>
      </w:pPr>
    </w:p>
    <w:sectPr w:rsidR="000301C5" w:rsidRPr="005939DA" w:rsidSect="005939D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6752E"/>
    <w:rsid w:val="0038478A"/>
    <w:rsid w:val="00387E1D"/>
    <w:rsid w:val="00426F90"/>
    <w:rsid w:val="004723BF"/>
    <w:rsid w:val="00486A5C"/>
    <w:rsid w:val="004C0264"/>
    <w:rsid w:val="004E2178"/>
    <w:rsid w:val="005310A6"/>
    <w:rsid w:val="005939DA"/>
    <w:rsid w:val="005E2FDD"/>
    <w:rsid w:val="005F0286"/>
    <w:rsid w:val="005F50D0"/>
    <w:rsid w:val="006531A9"/>
    <w:rsid w:val="0066161A"/>
    <w:rsid w:val="0067226C"/>
    <w:rsid w:val="0067444A"/>
    <w:rsid w:val="00684248"/>
    <w:rsid w:val="006B4C5D"/>
    <w:rsid w:val="006F1D3F"/>
    <w:rsid w:val="006F5885"/>
    <w:rsid w:val="007107F4"/>
    <w:rsid w:val="00747AB6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526D1"/>
    <w:rsid w:val="00A55F03"/>
    <w:rsid w:val="00A7775B"/>
    <w:rsid w:val="00A8020F"/>
    <w:rsid w:val="00A86CC0"/>
    <w:rsid w:val="00AA14F9"/>
    <w:rsid w:val="00AE3DD2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988F"/>
  <w15:docId w15:val="{8874BF78-0306-4082-8FB5-3E5FFFC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6531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1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Писаревское сельское поселение</cp:lastModifiedBy>
  <cp:revision>13</cp:revision>
  <cp:lastPrinted>2024-10-14T12:22:00Z</cp:lastPrinted>
  <dcterms:created xsi:type="dcterms:W3CDTF">2024-09-30T11:27:00Z</dcterms:created>
  <dcterms:modified xsi:type="dcterms:W3CDTF">2024-10-14T12:23:00Z</dcterms:modified>
</cp:coreProperties>
</file>