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A3" w:rsidRPr="000F448C" w:rsidRDefault="003562A3" w:rsidP="003562A3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АДМИНИСТРАЦИЯ</w:t>
      </w:r>
    </w:p>
    <w:p w:rsidR="003562A3" w:rsidRPr="000F448C" w:rsidRDefault="003562A3" w:rsidP="003562A3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ПИСАРЕВСКОГО СЕЛЬСКОГО ПОСЕЛЕНИЯ</w:t>
      </w:r>
    </w:p>
    <w:p w:rsidR="003562A3" w:rsidRPr="000F448C" w:rsidRDefault="003562A3" w:rsidP="003562A3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3562A3" w:rsidRPr="000F448C" w:rsidRDefault="003562A3" w:rsidP="003562A3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F448C">
        <w:rPr>
          <w:rFonts w:ascii="Arial" w:hAnsi="Arial" w:cs="Arial"/>
          <w:sz w:val="24"/>
          <w:szCs w:val="24"/>
        </w:rPr>
        <w:t>ВОРОНЕЖСКОЙ ОБЛАСТИ</w:t>
      </w:r>
    </w:p>
    <w:p w:rsidR="003562A3" w:rsidRPr="000F448C" w:rsidRDefault="003562A3" w:rsidP="003562A3">
      <w:pPr>
        <w:pStyle w:val="3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562A3" w:rsidRPr="00732885" w:rsidRDefault="003562A3" w:rsidP="003562A3">
      <w:pPr>
        <w:pStyle w:val="1"/>
        <w:spacing w:before="0" w:after="0"/>
        <w:ind w:firstLine="709"/>
        <w:jc w:val="center"/>
        <w:rPr>
          <w:rFonts w:cs="Arial"/>
          <w:b w:val="0"/>
          <w:bCs w:val="0"/>
          <w:sz w:val="24"/>
          <w:szCs w:val="24"/>
        </w:rPr>
      </w:pPr>
      <w:r w:rsidRPr="000F448C">
        <w:rPr>
          <w:rFonts w:cs="Arial"/>
          <w:b w:val="0"/>
          <w:bCs w:val="0"/>
          <w:sz w:val="24"/>
          <w:szCs w:val="24"/>
        </w:rPr>
        <w:t>ПОСТАНОВЛЕНИЕ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03</w:t>
      </w:r>
      <w:r w:rsidRPr="000F448C">
        <w:rPr>
          <w:rFonts w:ascii="Arial" w:hAnsi="Arial" w:cs="Arial"/>
        </w:rPr>
        <w:t>.</w:t>
      </w:r>
      <w:r>
        <w:rPr>
          <w:rFonts w:ascii="Arial" w:hAnsi="Arial" w:cs="Arial"/>
        </w:rPr>
        <w:t>02.</w:t>
      </w:r>
      <w:r w:rsidRPr="000F448C">
        <w:rPr>
          <w:rFonts w:ascii="Arial" w:hAnsi="Arial" w:cs="Arial"/>
        </w:rPr>
        <w:t>2020 г. №</w:t>
      </w:r>
      <w:r>
        <w:rPr>
          <w:rFonts w:ascii="Arial" w:hAnsi="Arial" w:cs="Arial"/>
        </w:rPr>
        <w:t>2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>с. Писаревка</w:t>
      </w:r>
    </w:p>
    <w:p w:rsidR="003562A3" w:rsidRPr="000F448C" w:rsidRDefault="003562A3" w:rsidP="003562A3">
      <w:pPr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Об утверждении стоимости гарантированного 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перечня услуг по погребению в  Писаревском 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сельском поселении Кантемировского 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муниципального района Воронежской области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29.01.2020 № 61 «Об утверждении коэффициента индексации выплат, пособий и компенсаций в 2020 году» администрация Писаревского сельского поселения ПОСТАНОВЛЯЕТ: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1.Утвердить прилагаемую стоимость услуг по погребению в  Писаревском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</w:t>
      </w:r>
      <w:r>
        <w:rPr>
          <w:rFonts w:ascii="Arial" w:hAnsi="Arial" w:cs="Arial"/>
        </w:rPr>
        <w:t xml:space="preserve"> № 1</w:t>
      </w:r>
      <w:r w:rsidRPr="000F448C">
        <w:rPr>
          <w:rFonts w:ascii="Arial" w:hAnsi="Arial" w:cs="Arial"/>
        </w:rPr>
        <w:t>).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3. Признать утратившим силу постановление администрации Писаревского сельского поселения от 01.02.2019г № 5 «Об утверждении стоимости гарантированно</w:t>
      </w:r>
      <w:r>
        <w:rPr>
          <w:rFonts w:ascii="Arial" w:hAnsi="Arial" w:cs="Arial"/>
        </w:rPr>
        <w:t>го</w:t>
      </w:r>
      <w:r w:rsidRPr="000F448C">
        <w:rPr>
          <w:rFonts w:ascii="Arial" w:hAnsi="Arial" w:cs="Arial"/>
        </w:rPr>
        <w:t xml:space="preserve"> перечн</w:t>
      </w:r>
      <w:r>
        <w:rPr>
          <w:rFonts w:ascii="Arial" w:hAnsi="Arial" w:cs="Arial"/>
        </w:rPr>
        <w:t>я</w:t>
      </w:r>
      <w:r w:rsidRPr="000F448C">
        <w:rPr>
          <w:rFonts w:ascii="Arial" w:hAnsi="Arial" w:cs="Arial"/>
        </w:rPr>
        <w:t xml:space="preserve"> услуг по погребению в Писаревском сельском поселении».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4. Настоящее постановление распространяется на правоотношения</w:t>
      </w:r>
      <w:r>
        <w:rPr>
          <w:rFonts w:ascii="Arial" w:hAnsi="Arial" w:cs="Arial"/>
        </w:rPr>
        <w:t>, возникшие</w:t>
      </w:r>
      <w:r w:rsidRPr="000F448C">
        <w:rPr>
          <w:rFonts w:ascii="Arial" w:hAnsi="Arial" w:cs="Arial"/>
        </w:rPr>
        <w:t xml:space="preserve"> с 01 февраля 2020 года.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5. Информацию по постановлению довести до сведения населения, проживающего на территории Писаревского сельского поселения Кантемировского муниципального района Воронежской области.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6.Контроль за исполнением настоящего постановления оставляю за собой.</w:t>
      </w: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</w:p>
    <w:p w:rsidR="003562A3" w:rsidRPr="000F448C" w:rsidRDefault="003562A3" w:rsidP="003562A3">
      <w:pPr>
        <w:spacing w:line="276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Глава  Писаревского сельского поселения </w:t>
      </w:r>
      <w:r>
        <w:rPr>
          <w:rFonts w:ascii="Arial" w:hAnsi="Arial" w:cs="Arial"/>
        </w:rPr>
        <w:t xml:space="preserve">                                 Е.М. Украинский</w:t>
      </w:r>
    </w:p>
    <w:p w:rsidR="003562A3" w:rsidRPr="000F448C" w:rsidRDefault="003562A3" w:rsidP="003562A3">
      <w:pPr>
        <w:jc w:val="right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</w:t>
      </w:r>
    </w:p>
    <w:p w:rsidR="003562A3" w:rsidRPr="000F448C" w:rsidRDefault="003562A3" w:rsidP="003562A3">
      <w:pPr>
        <w:jc w:val="right"/>
        <w:rPr>
          <w:rFonts w:ascii="Arial" w:hAnsi="Arial" w:cs="Arial"/>
        </w:rPr>
      </w:pPr>
      <w:r w:rsidRPr="000F448C">
        <w:rPr>
          <w:rFonts w:ascii="Arial" w:hAnsi="Arial" w:cs="Arial"/>
        </w:rPr>
        <w:lastRenderedPageBreak/>
        <w:t>Приложение  № 1</w:t>
      </w:r>
    </w:p>
    <w:p w:rsidR="003562A3" w:rsidRPr="000F448C" w:rsidRDefault="003562A3" w:rsidP="003562A3">
      <w:pPr>
        <w:jc w:val="right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                                                                                   к  </w:t>
      </w:r>
      <w:r>
        <w:rPr>
          <w:rFonts w:ascii="Arial" w:hAnsi="Arial" w:cs="Arial"/>
        </w:rPr>
        <w:t>п</w:t>
      </w:r>
      <w:r w:rsidRPr="000F448C">
        <w:rPr>
          <w:rFonts w:ascii="Arial" w:hAnsi="Arial" w:cs="Arial"/>
        </w:rPr>
        <w:t>остановлению администрации</w:t>
      </w:r>
    </w:p>
    <w:p w:rsidR="003562A3" w:rsidRPr="000F448C" w:rsidRDefault="003562A3" w:rsidP="003562A3">
      <w:pPr>
        <w:jc w:val="right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0F448C">
        <w:rPr>
          <w:rFonts w:ascii="Arial" w:hAnsi="Arial" w:cs="Arial"/>
        </w:rPr>
        <w:t xml:space="preserve"> Писаревского сельского поселения </w:t>
      </w:r>
    </w:p>
    <w:p w:rsidR="003562A3" w:rsidRPr="000F448C" w:rsidRDefault="003562A3" w:rsidP="003562A3">
      <w:pPr>
        <w:jc w:val="right"/>
        <w:rPr>
          <w:rFonts w:ascii="Arial" w:hAnsi="Arial" w:cs="Arial"/>
        </w:rPr>
      </w:pPr>
      <w:r w:rsidRPr="000F448C">
        <w:rPr>
          <w:rFonts w:ascii="Arial" w:hAnsi="Arial" w:cs="Arial"/>
        </w:rPr>
        <w:t>Кантемировского муниципального района</w:t>
      </w:r>
    </w:p>
    <w:p w:rsidR="003562A3" w:rsidRPr="000F448C" w:rsidRDefault="003562A3" w:rsidP="003562A3">
      <w:pPr>
        <w:jc w:val="right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                                                        </w:t>
      </w:r>
    </w:p>
    <w:p w:rsidR="003562A3" w:rsidRPr="000F448C" w:rsidRDefault="003562A3" w:rsidP="003562A3">
      <w:pPr>
        <w:jc w:val="right"/>
        <w:rPr>
          <w:rFonts w:ascii="Arial" w:hAnsi="Arial" w:cs="Arial"/>
          <w:u w:val="single"/>
        </w:rPr>
      </w:pPr>
      <w:r w:rsidRPr="000F448C">
        <w:rPr>
          <w:rFonts w:ascii="Arial" w:hAnsi="Arial" w:cs="Arial"/>
        </w:rPr>
        <w:t xml:space="preserve">                                                                                         </w:t>
      </w:r>
      <w:r w:rsidRPr="000F448C">
        <w:rPr>
          <w:rFonts w:ascii="Arial" w:hAnsi="Arial" w:cs="Arial"/>
          <w:u w:val="single"/>
        </w:rPr>
        <w:t>№</w:t>
      </w:r>
      <w:r>
        <w:rPr>
          <w:rFonts w:ascii="Arial" w:hAnsi="Arial" w:cs="Arial"/>
          <w:u w:val="single"/>
        </w:rPr>
        <w:t>2</w:t>
      </w:r>
      <w:r w:rsidRPr="000F448C">
        <w:rPr>
          <w:rFonts w:ascii="Arial" w:hAnsi="Arial" w:cs="Arial"/>
          <w:u w:val="single"/>
        </w:rPr>
        <w:t xml:space="preserve"> от</w:t>
      </w:r>
      <w:r>
        <w:rPr>
          <w:rFonts w:ascii="Arial" w:hAnsi="Arial" w:cs="Arial"/>
          <w:u w:val="single"/>
        </w:rPr>
        <w:t xml:space="preserve"> 03.02.2020 </w:t>
      </w:r>
      <w:r w:rsidRPr="000F448C">
        <w:rPr>
          <w:rFonts w:ascii="Arial" w:hAnsi="Arial" w:cs="Arial"/>
          <w:u w:val="single"/>
        </w:rPr>
        <w:t xml:space="preserve">года. </w:t>
      </w:r>
    </w:p>
    <w:p w:rsidR="003562A3" w:rsidRPr="000F448C" w:rsidRDefault="003562A3" w:rsidP="003562A3">
      <w:pPr>
        <w:jc w:val="right"/>
        <w:rPr>
          <w:rFonts w:ascii="Arial" w:hAnsi="Arial" w:cs="Arial"/>
          <w:u w:val="single"/>
        </w:rPr>
      </w:pPr>
    </w:p>
    <w:p w:rsidR="003562A3" w:rsidRPr="000F448C" w:rsidRDefault="003562A3" w:rsidP="003562A3">
      <w:pPr>
        <w:jc w:val="right"/>
        <w:rPr>
          <w:rFonts w:ascii="Arial" w:hAnsi="Arial" w:cs="Arial"/>
        </w:rPr>
      </w:pPr>
    </w:p>
    <w:p w:rsidR="003562A3" w:rsidRPr="000F448C" w:rsidRDefault="003562A3" w:rsidP="003562A3">
      <w:pPr>
        <w:tabs>
          <w:tab w:val="left" w:pos="10305"/>
        </w:tabs>
        <w:ind w:hanging="300"/>
        <w:jc w:val="center"/>
        <w:rPr>
          <w:rFonts w:ascii="Arial" w:hAnsi="Arial" w:cs="Arial"/>
          <w:i/>
          <w:iCs/>
        </w:rPr>
      </w:pPr>
    </w:p>
    <w:p w:rsidR="003562A3" w:rsidRPr="000F448C" w:rsidRDefault="003562A3" w:rsidP="003562A3">
      <w:pPr>
        <w:jc w:val="center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Стоимость услуг</w:t>
      </w:r>
    </w:p>
    <w:p w:rsidR="003562A3" w:rsidRPr="000F448C" w:rsidRDefault="003562A3" w:rsidP="003562A3">
      <w:pPr>
        <w:jc w:val="center"/>
        <w:rPr>
          <w:rFonts w:ascii="Arial" w:hAnsi="Arial" w:cs="Arial"/>
        </w:rPr>
      </w:pPr>
      <w:r w:rsidRPr="000F448C">
        <w:rPr>
          <w:rFonts w:ascii="Arial" w:hAnsi="Arial" w:cs="Arial"/>
        </w:rPr>
        <w:t>по погребению в Писаревском сельском поселении Кантемировского муниципального района Воронежской области</w:t>
      </w:r>
    </w:p>
    <w:p w:rsidR="003562A3" w:rsidRPr="000F448C" w:rsidRDefault="003562A3" w:rsidP="003562A3">
      <w:pPr>
        <w:jc w:val="center"/>
        <w:rPr>
          <w:rFonts w:ascii="Arial" w:hAnsi="Arial" w:cs="Arial"/>
          <w:b/>
          <w:bCs/>
        </w:rPr>
      </w:pPr>
      <w:r w:rsidRPr="000F448C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3562A3" w:rsidRPr="000F448C" w:rsidTr="00867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 w:rsidRPr="000F448C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 w:rsidRPr="000F448C">
              <w:rPr>
                <w:rFonts w:ascii="Arial" w:hAnsi="Arial" w:cs="Arial"/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  <w:b/>
                <w:bCs/>
              </w:rPr>
            </w:pPr>
            <w:r w:rsidRPr="000F448C">
              <w:rPr>
                <w:rFonts w:ascii="Arial" w:hAnsi="Arial" w:cs="Arial"/>
                <w:b/>
                <w:bCs/>
              </w:rPr>
              <w:t>Стоимость услуг</w:t>
            </w:r>
          </w:p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  <w:b/>
                <w:bCs/>
              </w:rPr>
              <w:t>( в рублях)</w:t>
            </w:r>
          </w:p>
        </w:tc>
      </w:tr>
      <w:tr w:rsidR="003562A3" w:rsidRPr="000F448C" w:rsidTr="0086718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Бесплатно</w:t>
            </w:r>
          </w:p>
        </w:tc>
      </w:tr>
      <w:tr w:rsidR="003562A3" w:rsidRPr="000F448C" w:rsidTr="0086718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Бесплатно</w:t>
            </w:r>
          </w:p>
        </w:tc>
      </w:tr>
      <w:tr w:rsidR="003562A3" w:rsidRPr="000F448C" w:rsidTr="0086718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13</w:t>
            </w:r>
            <w:r w:rsidRPr="000F448C">
              <w:rPr>
                <w:rFonts w:ascii="Arial" w:hAnsi="Arial" w:cs="Arial"/>
                <w:lang w:val="en-US"/>
              </w:rPr>
              <w:t>49,46</w:t>
            </w:r>
          </w:p>
        </w:tc>
      </w:tr>
      <w:tr w:rsidR="003562A3" w:rsidRPr="000F448C" w:rsidTr="0086718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 xml:space="preserve">Перевозка тела (останков) умершего на кладбище </w:t>
            </w:r>
          </w:p>
          <w:p w:rsidR="003562A3" w:rsidRPr="000F448C" w:rsidRDefault="003562A3" w:rsidP="00867183">
            <w:pPr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13</w:t>
            </w:r>
            <w:r w:rsidRPr="000F448C">
              <w:rPr>
                <w:rFonts w:ascii="Arial" w:hAnsi="Arial" w:cs="Arial"/>
                <w:lang w:val="en-US"/>
              </w:rPr>
              <w:t>88,36</w:t>
            </w:r>
          </w:p>
        </w:tc>
      </w:tr>
      <w:tr w:rsidR="003562A3" w:rsidRPr="000F448C" w:rsidTr="0086718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jc w:val="center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</w:rPr>
              <w:t>3387,04</w:t>
            </w:r>
          </w:p>
        </w:tc>
      </w:tr>
      <w:tr w:rsidR="003562A3" w:rsidRPr="000F448C" w:rsidTr="00867183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  <w:b/>
                <w:bCs/>
              </w:rPr>
            </w:pPr>
            <w:r w:rsidRPr="000F448C">
              <w:rPr>
                <w:rFonts w:ascii="Arial" w:hAnsi="Arial" w:cs="Arial"/>
                <w:b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62A3" w:rsidRPr="000F448C" w:rsidRDefault="003562A3" w:rsidP="00867183">
            <w:pPr>
              <w:pStyle w:val="a9"/>
              <w:rPr>
                <w:rFonts w:ascii="Arial" w:hAnsi="Arial" w:cs="Arial"/>
              </w:rPr>
            </w:pPr>
            <w:r w:rsidRPr="000F448C">
              <w:rPr>
                <w:rFonts w:ascii="Arial" w:hAnsi="Arial" w:cs="Arial"/>
                <w:b/>
                <w:bCs/>
              </w:rPr>
              <w:t>6124,86</w:t>
            </w:r>
          </w:p>
        </w:tc>
      </w:tr>
    </w:tbl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>СОГЛАСОВАНО:</w:t>
      </w:r>
    </w:p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Руководитель Департамента 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социальной защиты 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>Воронежской области                     ____________________О.В.Сергеева</w:t>
      </w:r>
    </w:p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>Начальник Государственного учреждения-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управления Пенсионного фонда РФ в 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>Россошанском районе (межрайонное)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>Воронежской области  (по доверенности)_____________М.В. Шапошников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                                                                                          «</w:t>
      </w:r>
      <w:r w:rsidRPr="00CD65E3">
        <w:rPr>
          <w:rFonts w:ascii="Arial" w:hAnsi="Arial" w:cs="Arial"/>
        </w:rPr>
        <w:t>31</w:t>
      </w:r>
      <w:r w:rsidRPr="000F448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января</w:t>
      </w:r>
      <w:r w:rsidRPr="000F448C">
        <w:rPr>
          <w:rFonts w:ascii="Arial" w:hAnsi="Arial" w:cs="Arial"/>
        </w:rPr>
        <w:t xml:space="preserve"> 2020г. </w:t>
      </w:r>
    </w:p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Директор филиала № 6 ГУ-ВРО </w:t>
      </w: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t>ФСС РФ (по доверенности)                       _______________Н.Г Анисимова</w:t>
      </w:r>
    </w:p>
    <w:p w:rsidR="003562A3" w:rsidRPr="000F448C" w:rsidRDefault="003562A3" w:rsidP="003562A3">
      <w:pPr>
        <w:jc w:val="center"/>
        <w:rPr>
          <w:rFonts w:ascii="Arial" w:hAnsi="Arial" w:cs="Arial"/>
        </w:rPr>
      </w:pPr>
    </w:p>
    <w:p w:rsidR="003562A3" w:rsidRPr="000F448C" w:rsidRDefault="003562A3" w:rsidP="003562A3">
      <w:pPr>
        <w:jc w:val="center"/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</w:p>
    <w:p w:rsidR="003562A3" w:rsidRPr="000F448C" w:rsidRDefault="003562A3" w:rsidP="003562A3">
      <w:pPr>
        <w:rPr>
          <w:rFonts w:ascii="Arial" w:hAnsi="Arial" w:cs="Arial"/>
        </w:rPr>
      </w:pPr>
      <w:r w:rsidRPr="000F448C">
        <w:rPr>
          <w:rFonts w:ascii="Arial" w:hAnsi="Arial" w:cs="Arial"/>
        </w:rPr>
        <w:lastRenderedPageBreak/>
        <w:t xml:space="preserve">   </w:t>
      </w:r>
    </w:p>
    <w:p w:rsidR="003562A3" w:rsidRPr="000F448C" w:rsidRDefault="003562A3" w:rsidP="003562A3">
      <w:pPr>
        <w:pStyle w:val="3"/>
        <w:ind w:firstLine="709"/>
        <w:jc w:val="center"/>
        <w:rPr>
          <w:rFonts w:ascii="Arial" w:hAnsi="Arial" w:cs="Arial"/>
          <w:sz w:val="24"/>
          <w:szCs w:val="24"/>
        </w:rPr>
      </w:pPr>
    </w:p>
    <w:p w:rsidR="003562A3" w:rsidRPr="000F448C" w:rsidRDefault="003562A3" w:rsidP="003562A3">
      <w:pPr>
        <w:jc w:val="center"/>
        <w:rPr>
          <w:rFonts w:ascii="Arial" w:hAnsi="Arial" w:cs="Arial"/>
          <w:b/>
        </w:rPr>
      </w:pPr>
      <w:r w:rsidRPr="000F448C">
        <w:rPr>
          <w:rFonts w:ascii="Arial" w:hAnsi="Arial" w:cs="Arial"/>
          <w:b/>
        </w:rPr>
        <w:t>ПОЯСНИТЕЛЬНАЯ ЗАПИСКА</w:t>
      </w:r>
    </w:p>
    <w:p w:rsidR="003562A3" w:rsidRPr="000F448C" w:rsidRDefault="003562A3" w:rsidP="003562A3">
      <w:pPr>
        <w:jc w:val="center"/>
        <w:rPr>
          <w:rFonts w:ascii="Arial" w:hAnsi="Arial" w:cs="Arial"/>
          <w:b/>
        </w:rPr>
      </w:pPr>
      <w:r w:rsidRPr="000F448C">
        <w:rPr>
          <w:rFonts w:ascii="Arial" w:hAnsi="Arial" w:cs="Arial"/>
          <w:b/>
        </w:rPr>
        <w:t>к постановлени</w:t>
      </w:r>
      <w:r>
        <w:rPr>
          <w:rFonts w:ascii="Arial" w:hAnsi="Arial" w:cs="Arial"/>
          <w:b/>
        </w:rPr>
        <w:t>ю</w:t>
      </w:r>
      <w:r w:rsidRPr="000F448C">
        <w:rPr>
          <w:rFonts w:ascii="Arial" w:hAnsi="Arial" w:cs="Arial"/>
          <w:b/>
        </w:rPr>
        <w:t xml:space="preserve"> администрации Писаревского сельского поселения Кантемировского муниципального района Воронежской области «Об утверждении стоимости услуг по погребению на территории Писаревского сельского поселения Кантемировского муниципального района Воронежской области»</w:t>
      </w:r>
    </w:p>
    <w:p w:rsidR="003562A3" w:rsidRPr="000F448C" w:rsidRDefault="003562A3" w:rsidP="003562A3">
      <w:pPr>
        <w:jc w:val="center"/>
        <w:rPr>
          <w:rFonts w:ascii="Arial" w:hAnsi="Arial" w:cs="Arial"/>
          <w:b/>
        </w:rPr>
      </w:pPr>
    </w:p>
    <w:p w:rsidR="003562A3" w:rsidRPr="000F448C" w:rsidRDefault="003562A3" w:rsidP="003562A3">
      <w:pPr>
        <w:jc w:val="both"/>
        <w:rPr>
          <w:rFonts w:ascii="Arial" w:hAnsi="Arial" w:cs="Arial"/>
        </w:rPr>
      </w:pPr>
      <w:r w:rsidRPr="000F448C">
        <w:rPr>
          <w:rFonts w:ascii="Arial" w:hAnsi="Arial" w:cs="Arial"/>
          <w:b/>
        </w:rPr>
        <w:t xml:space="preserve"> </w:t>
      </w:r>
    </w:p>
    <w:p w:rsidR="003562A3" w:rsidRPr="000F448C" w:rsidRDefault="003562A3" w:rsidP="003562A3">
      <w:pPr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562A3" w:rsidRPr="00732885" w:rsidRDefault="003562A3" w:rsidP="003562A3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оформление документов, необходимых для погребения;</w:t>
      </w:r>
    </w:p>
    <w:p w:rsidR="003562A3" w:rsidRPr="00732885" w:rsidRDefault="003562A3" w:rsidP="003562A3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3562A3" w:rsidRPr="000F448C" w:rsidRDefault="003562A3" w:rsidP="003562A3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перевозка тела (останков) умершего на кладбище ;</w:t>
      </w:r>
    </w:p>
    <w:p w:rsidR="003562A3" w:rsidRPr="000F448C" w:rsidRDefault="003562A3" w:rsidP="003562A3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погребение(кремация с последующей выдачей урны с прахом).</w:t>
      </w:r>
    </w:p>
    <w:p w:rsidR="003562A3" w:rsidRPr="000F448C" w:rsidRDefault="003562A3" w:rsidP="003562A3">
      <w:pPr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 же с органами государственной власти субъектов Российской Федерации.</w:t>
      </w:r>
    </w:p>
    <w:p w:rsidR="003562A3" w:rsidRPr="000F448C" w:rsidRDefault="003562A3" w:rsidP="003562A3">
      <w:pPr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0F448C">
        <w:rPr>
          <w:rFonts w:ascii="Arial" w:hAnsi="Arial" w:cs="Arial"/>
          <w:bCs/>
        </w:rPr>
        <w:t>от 29.01.2020 №61</w:t>
      </w:r>
      <w:r w:rsidRPr="000F448C">
        <w:rPr>
          <w:rFonts w:ascii="Arial" w:hAnsi="Arial" w:cs="Arial"/>
        </w:rPr>
        <w:t xml:space="preserve"> «Об утверждении размера индексации выплат, пособий и компенсаций в 2020 году» с 01.02.2020 года коэффициент индексации равен 1,03.</w:t>
      </w:r>
    </w:p>
    <w:p w:rsidR="003562A3" w:rsidRPr="000F448C" w:rsidRDefault="003562A3" w:rsidP="003562A3">
      <w:pPr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С 01.02.2020 года стоимость услуг, предоставляемых согласно гарантированному перечню услуг по погребению, составит 6124 руб. 86 коп. </w:t>
      </w:r>
    </w:p>
    <w:p w:rsidR="003562A3" w:rsidRPr="000F448C" w:rsidRDefault="003562A3" w:rsidP="003562A3">
      <w:pPr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3562A3" w:rsidRPr="000F448C" w:rsidRDefault="003562A3" w:rsidP="003562A3">
      <w:pPr>
        <w:spacing w:line="360" w:lineRule="auto"/>
        <w:jc w:val="both"/>
        <w:rPr>
          <w:rFonts w:ascii="Arial" w:hAnsi="Arial" w:cs="Arial"/>
        </w:rPr>
      </w:pPr>
      <w:r w:rsidRPr="000F448C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3562A3" w:rsidRPr="000F448C" w:rsidRDefault="003562A3" w:rsidP="003562A3">
      <w:pPr>
        <w:spacing w:line="360" w:lineRule="auto"/>
        <w:jc w:val="both"/>
        <w:rPr>
          <w:rFonts w:ascii="Arial" w:hAnsi="Arial" w:cs="Arial"/>
        </w:rPr>
      </w:pPr>
    </w:p>
    <w:p w:rsidR="003562A3" w:rsidRDefault="003562A3" w:rsidP="003562A3">
      <w:pPr>
        <w:jc w:val="both"/>
        <w:rPr>
          <w:rFonts w:ascii="Arial" w:hAnsi="Arial" w:cs="Arial"/>
        </w:rPr>
      </w:pPr>
    </w:p>
    <w:p w:rsidR="00A811EE" w:rsidRPr="000F448C" w:rsidRDefault="00A811EE" w:rsidP="003562A3">
      <w:pPr>
        <w:jc w:val="both"/>
        <w:rPr>
          <w:rFonts w:ascii="Arial" w:hAnsi="Arial" w:cs="Arial"/>
        </w:rPr>
      </w:pPr>
      <w:bookmarkStart w:id="0" w:name="_GoBack"/>
      <w:bookmarkEnd w:id="0"/>
    </w:p>
    <w:p w:rsidR="003562A3" w:rsidRPr="00CD65E3" w:rsidRDefault="003562A3" w:rsidP="003562A3">
      <w:pPr>
        <w:jc w:val="both"/>
        <w:rPr>
          <w:rFonts w:ascii="Arial" w:hAnsi="Arial" w:cs="Arial"/>
          <w:sz w:val="22"/>
          <w:szCs w:val="22"/>
        </w:rPr>
      </w:pPr>
    </w:p>
    <w:p w:rsidR="003562A3" w:rsidRDefault="003562A3" w:rsidP="003562A3">
      <w:pPr>
        <w:jc w:val="right"/>
        <w:rPr>
          <w:rStyle w:val="11"/>
          <w:rFonts w:ascii="Arial" w:hAnsi="Arial" w:cs="Arial"/>
          <w:sz w:val="22"/>
          <w:szCs w:val="22"/>
        </w:rPr>
      </w:pPr>
      <w:r w:rsidRPr="00CD65E3">
        <w:rPr>
          <w:rStyle w:val="11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3562A3" w:rsidRDefault="003562A3" w:rsidP="003562A3">
      <w:pPr>
        <w:jc w:val="right"/>
        <w:rPr>
          <w:rStyle w:val="11"/>
          <w:rFonts w:ascii="Arial" w:hAnsi="Arial" w:cs="Arial"/>
          <w:sz w:val="22"/>
          <w:szCs w:val="22"/>
        </w:rPr>
      </w:pPr>
    </w:p>
    <w:p w:rsidR="003562A3" w:rsidRPr="00CD65E3" w:rsidRDefault="003562A3" w:rsidP="003562A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D65E3">
        <w:rPr>
          <w:rStyle w:val="11"/>
          <w:rFonts w:ascii="Arial" w:hAnsi="Arial" w:cs="Arial"/>
          <w:sz w:val="22"/>
          <w:szCs w:val="22"/>
        </w:rPr>
        <w:lastRenderedPageBreak/>
        <w:t xml:space="preserve">   </w:t>
      </w:r>
      <w:r w:rsidRPr="00CD65E3">
        <w:rPr>
          <w:rStyle w:val="11"/>
          <w:rFonts w:ascii="Arial" w:hAnsi="Arial" w:cs="Arial"/>
          <w:b/>
          <w:bCs/>
          <w:sz w:val="22"/>
          <w:szCs w:val="22"/>
        </w:rPr>
        <w:t xml:space="preserve"> 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3562A3" w:rsidRPr="00CD65E3" w:rsidTr="00867183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201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CD65E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 01 февраля 2020 года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673,52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93,73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673,52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693,73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636,63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55,73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521,60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5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37,25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115,03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11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8,48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1310,15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49,46</w:t>
            </w:r>
          </w:p>
        </w:tc>
      </w:tr>
    </w:tbl>
    <w:p w:rsidR="003562A3" w:rsidRPr="00CD65E3" w:rsidRDefault="003562A3" w:rsidP="003562A3">
      <w:pPr>
        <w:rPr>
          <w:rFonts w:ascii="Arial" w:hAnsi="Arial" w:cs="Arial"/>
          <w:sz w:val="22"/>
          <w:szCs w:val="22"/>
        </w:rPr>
      </w:pPr>
    </w:p>
    <w:p w:rsidR="003562A3" w:rsidRPr="00CD65E3" w:rsidRDefault="003562A3" w:rsidP="003562A3">
      <w:pPr>
        <w:rPr>
          <w:rStyle w:val="11"/>
          <w:rFonts w:ascii="Arial" w:hAnsi="Arial" w:cs="Arial"/>
          <w:sz w:val="22"/>
          <w:szCs w:val="22"/>
        </w:rPr>
      </w:pPr>
      <w:r w:rsidRPr="00CD65E3">
        <w:rPr>
          <w:rFonts w:ascii="Arial" w:hAnsi="Arial" w:cs="Arial"/>
          <w:b/>
          <w:bCs/>
          <w:sz w:val="22"/>
          <w:szCs w:val="22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p w:rsidR="003562A3" w:rsidRPr="00CD65E3" w:rsidRDefault="003562A3" w:rsidP="003562A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D65E3">
        <w:rPr>
          <w:rStyle w:val="11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CD65E3">
        <w:rPr>
          <w:rStyle w:val="11"/>
          <w:rFonts w:ascii="Arial" w:hAnsi="Arial" w:cs="Arial"/>
          <w:b/>
          <w:bCs/>
          <w:sz w:val="22"/>
          <w:szCs w:val="22"/>
        </w:rPr>
        <w:t xml:space="preserve"> 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3562A3" w:rsidRPr="00CD65E3" w:rsidTr="00867183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3562A3" w:rsidRPr="00CD65E3" w:rsidTr="0086718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201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CD65E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 01 февраля 2020 года</w:t>
            </w:r>
          </w:p>
        </w:tc>
      </w:tr>
      <w:tr w:rsidR="003562A3" w:rsidRPr="00CD65E3" w:rsidTr="0086718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590,76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608,48</w:t>
            </w:r>
          </w:p>
        </w:tc>
      </w:tr>
      <w:tr w:rsidR="003562A3" w:rsidRPr="00CD65E3" w:rsidTr="0086718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402,83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4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14,91</w:t>
            </w:r>
          </w:p>
        </w:tc>
      </w:tr>
      <w:tr w:rsidR="003562A3" w:rsidRPr="00CD65E3" w:rsidTr="0086718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32,23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3,20</w:t>
            </w:r>
          </w:p>
        </w:tc>
      </w:tr>
      <w:tr w:rsidR="003562A3" w:rsidRPr="00CD65E3" w:rsidTr="0086718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322,11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31,77</w:t>
            </w:r>
          </w:p>
        </w:tc>
      </w:tr>
      <w:tr w:rsidR="003562A3" w:rsidRPr="00CD65E3" w:rsidTr="0086718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1347,93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88,36</w:t>
            </w:r>
          </w:p>
        </w:tc>
      </w:tr>
    </w:tbl>
    <w:p w:rsidR="003562A3" w:rsidRPr="00CD65E3" w:rsidRDefault="003562A3" w:rsidP="003562A3">
      <w:pPr>
        <w:rPr>
          <w:rFonts w:ascii="Arial" w:hAnsi="Arial" w:cs="Arial"/>
          <w:sz w:val="22"/>
          <w:szCs w:val="22"/>
        </w:rPr>
      </w:pPr>
    </w:p>
    <w:p w:rsidR="003562A3" w:rsidRPr="00CD65E3" w:rsidRDefault="003562A3" w:rsidP="003562A3">
      <w:pPr>
        <w:rPr>
          <w:rStyle w:val="11"/>
          <w:rFonts w:ascii="Arial" w:hAnsi="Arial" w:cs="Arial"/>
          <w:sz w:val="22"/>
          <w:szCs w:val="22"/>
        </w:rPr>
      </w:pPr>
      <w:r w:rsidRPr="00CD65E3">
        <w:rPr>
          <w:rFonts w:ascii="Arial" w:hAnsi="Arial" w:cs="Arial"/>
          <w:b/>
          <w:bCs/>
          <w:sz w:val="22"/>
          <w:szCs w:val="22"/>
        </w:rPr>
        <w:t>Расчет стоимости услуги  «Погребение (кремация с последующей выдачей урны с прахом) производится согласно Таблице 3</w:t>
      </w:r>
    </w:p>
    <w:p w:rsidR="003562A3" w:rsidRPr="00CD65E3" w:rsidRDefault="003562A3" w:rsidP="003562A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D65E3">
        <w:rPr>
          <w:rStyle w:val="11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CD65E3">
        <w:rPr>
          <w:rStyle w:val="11"/>
          <w:rFonts w:ascii="Arial" w:hAnsi="Arial" w:cs="Arial"/>
          <w:b/>
          <w:bCs/>
          <w:sz w:val="22"/>
          <w:szCs w:val="22"/>
        </w:rPr>
        <w:t xml:space="preserve"> Таблица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3562A3" w:rsidRPr="00CD65E3" w:rsidTr="00867183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Сумма ( руб.)</w:t>
            </w:r>
          </w:p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201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CD65E3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Сумма (руб.)</w:t>
            </w:r>
          </w:p>
          <w:p w:rsidR="003562A3" w:rsidRPr="00CD65E3" w:rsidRDefault="003562A3" w:rsidP="00867183">
            <w:pPr>
              <w:pStyle w:val="a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 xml:space="preserve"> с 01 февраля 2020 года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2701,08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82,11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1162,53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11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97,41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Поднос умершего до могилы и захоронение ( опустить.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1538,55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15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84,70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498,40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513,35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387,65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3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99,28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110,75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sz w:val="22"/>
                <w:szCs w:val="22"/>
              </w:rPr>
              <w:t>11</w:t>
            </w:r>
            <w:r w:rsidRPr="00CD65E3">
              <w:rPr>
                <w:rFonts w:ascii="Arial" w:hAnsi="Arial" w:cs="Arial"/>
                <w:sz w:val="22"/>
                <w:szCs w:val="22"/>
                <w:lang w:val="en-US"/>
              </w:rPr>
              <w:t>4,07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88,91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91,58</w:t>
            </w:r>
          </w:p>
        </w:tc>
      </w:tr>
      <w:tr w:rsidR="003562A3" w:rsidRPr="00CD65E3" w:rsidTr="0086718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</w:rPr>
              <w:t>3288,39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62A3" w:rsidRPr="00CD65E3" w:rsidRDefault="003562A3" w:rsidP="00867183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D65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3387,04</w:t>
            </w:r>
          </w:p>
        </w:tc>
      </w:tr>
    </w:tbl>
    <w:p w:rsidR="003562A3" w:rsidRDefault="003562A3" w:rsidP="003562A3">
      <w:pPr>
        <w:pStyle w:val="ConsPlusNormal"/>
        <w:contextualSpacing/>
        <w:rPr>
          <w:sz w:val="24"/>
          <w:szCs w:val="24"/>
        </w:rPr>
      </w:pPr>
    </w:p>
    <w:p w:rsidR="003562A3" w:rsidRDefault="003562A3" w:rsidP="003562A3">
      <w:pPr>
        <w:pStyle w:val="ConsPlusNormal"/>
        <w:ind w:firstLine="709"/>
        <w:contextualSpacing/>
        <w:jc w:val="center"/>
        <w:rPr>
          <w:sz w:val="24"/>
          <w:szCs w:val="24"/>
        </w:rPr>
      </w:pPr>
    </w:p>
    <w:p w:rsidR="00C44C1B" w:rsidRPr="003562A3" w:rsidRDefault="00C44C1B" w:rsidP="003562A3"/>
    <w:sectPr w:rsidR="00C44C1B" w:rsidRPr="003562A3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22" w:rsidRDefault="00B25722" w:rsidP="005309D6">
      <w:r>
        <w:separator/>
      </w:r>
    </w:p>
  </w:endnote>
  <w:endnote w:type="continuationSeparator" w:id="0">
    <w:p w:rsidR="00B25722" w:rsidRDefault="00B25722" w:rsidP="0053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22" w:rsidRDefault="00B25722" w:rsidP="005309D6">
      <w:r>
        <w:separator/>
      </w:r>
    </w:p>
  </w:footnote>
  <w:footnote w:type="continuationSeparator" w:id="0">
    <w:p w:rsidR="00B25722" w:rsidRDefault="00B25722" w:rsidP="0053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342E754B"/>
    <w:multiLevelType w:val="hybridMultilevel"/>
    <w:tmpl w:val="E0D02BF6"/>
    <w:lvl w:ilvl="0" w:tplc="CF8600BE">
      <w:start w:val="1"/>
      <w:numFmt w:val="decimal"/>
      <w:lvlText w:val="%1."/>
      <w:lvlJc w:val="left"/>
      <w:pPr>
        <w:ind w:left="1656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446C35C7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611A5D96"/>
    <w:multiLevelType w:val="hybridMultilevel"/>
    <w:tmpl w:val="9AC4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5A"/>
    <w:rsid w:val="000E547D"/>
    <w:rsid w:val="000F448C"/>
    <w:rsid w:val="00302DFA"/>
    <w:rsid w:val="00312DA4"/>
    <w:rsid w:val="003562A3"/>
    <w:rsid w:val="00504DE3"/>
    <w:rsid w:val="005309D6"/>
    <w:rsid w:val="00732885"/>
    <w:rsid w:val="007B283B"/>
    <w:rsid w:val="0084755A"/>
    <w:rsid w:val="00861B0F"/>
    <w:rsid w:val="00A811EE"/>
    <w:rsid w:val="00B014D5"/>
    <w:rsid w:val="00B25722"/>
    <w:rsid w:val="00BC61D2"/>
    <w:rsid w:val="00C44C1B"/>
    <w:rsid w:val="00CD65E3"/>
    <w:rsid w:val="00D447F9"/>
    <w:rsid w:val="00DC48FB"/>
    <w:rsid w:val="00E17C1F"/>
    <w:rsid w:val="00E21170"/>
    <w:rsid w:val="00E4699C"/>
    <w:rsid w:val="00E520B0"/>
    <w:rsid w:val="00EB330B"/>
    <w:rsid w:val="00F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0C4A8-8206-4871-9D36-90DB072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D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D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a3">
    <w:name w:val="Обычный.Название подразделения"/>
    <w:rsid w:val="00504DE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04D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4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309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5309D6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99"/>
    <w:rsid w:val="005309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309D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0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309D6"/>
    <w:rPr>
      <w:vertAlign w:val="superscript"/>
    </w:rPr>
  </w:style>
  <w:style w:type="paragraph" w:customStyle="1" w:styleId="a9">
    <w:name w:val="Содержимое таблицы"/>
    <w:basedOn w:val="a"/>
    <w:rsid w:val="00DC48FB"/>
    <w:pPr>
      <w:suppressLineNumbers/>
      <w:suppressAutoHyphens/>
    </w:pPr>
    <w:rPr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C48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4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шрифт абзаца1"/>
    <w:rsid w:val="000F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10</cp:revision>
  <cp:lastPrinted>2020-02-27T10:12:00Z</cp:lastPrinted>
  <dcterms:created xsi:type="dcterms:W3CDTF">2020-01-31T11:09:00Z</dcterms:created>
  <dcterms:modified xsi:type="dcterms:W3CDTF">2020-02-27T12:53:00Z</dcterms:modified>
</cp:coreProperties>
</file>