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9B9" w:rsidRPr="00F00B01" w:rsidRDefault="005D39B9" w:rsidP="00F00B01">
      <w:pPr>
        <w:spacing w:after="0"/>
        <w:rPr>
          <w:rFonts w:ascii="Arial" w:hAnsi="Arial" w:cs="Arial"/>
          <w:sz w:val="24"/>
          <w:szCs w:val="24"/>
        </w:rPr>
      </w:pPr>
    </w:p>
    <w:p w:rsidR="00F00B01" w:rsidRPr="00F00B01" w:rsidRDefault="00F00B01" w:rsidP="00F00B0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АДМИНИСТРАЦИЯ </w:t>
      </w:r>
      <w:r w:rsidRPr="00F00B01">
        <w:rPr>
          <w:rFonts w:ascii="Arial" w:eastAsia="Times New Roman" w:hAnsi="Arial" w:cs="Arial"/>
          <w:sz w:val="24"/>
          <w:szCs w:val="24"/>
        </w:rPr>
        <w:t>ПИСАРЕВСКОГО</w:t>
      </w:r>
      <w:r w:rsidRPr="00F00B0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00B01" w:rsidRPr="00F00B01" w:rsidRDefault="00F00B01" w:rsidP="00F00B0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КАНТЕМИРОВСКОГО МУНИЦИПАЛЬНОГО РАЙОНА</w:t>
      </w:r>
    </w:p>
    <w:p w:rsidR="00F00B01" w:rsidRPr="00F00B01" w:rsidRDefault="00F00B01" w:rsidP="00F00B0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ВОРОНЕЖСКОЙ ОБЛАСТИ</w:t>
      </w:r>
    </w:p>
    <w:p w:rsidR="00F00B01" w:rsidRPr="00F00B01" w:rsidRDefault="00F00B01" w:rsidP="00F00B0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00B01" w:rsidRPr="00F00B01" w:rsidRDefault="00F00B01" w:rsidP="00F00B0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00B01" w:rsidRPr="00F00B01" w:rsidRDefault="00F00B01" w:rsidP="00F00B0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П О С Т А Н О В Л Е Н И Е</w:t>
      </w:r>
    </w:p>
    <w:p w:rsidR="00F00B01" w:rsidRPr="00F00B01" w:rsidRDefault="00F00B01" w:rsidP="00F00B01">
      <w:pPr>
        <w:jc w:val="both"/>
        <w:rPr>
          <w:rFonts w:ascii="Arial" w:hAnsi="Arial" w:cs="Arial"/>
          <w:sz w:val="24"/>
          <w:szCs w:val="24"/>
        </w:rPr>
      </w:pPr>
    </w:p>
    <w:p w:rsidR="00F00B01" w:rsidRPr="00F00B01" w:rsidRDefault="00F00B01" w:rsidP="00F00B01">
      <w:pPr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от   </w:t>
      </w:r>
      <w:proofErr w:type="gramStart"/>
      <w:r w:rsidRPr="00F00B01">
        <w:rPr>
          <w:rFonts w:ascii="Arial" w:hAnsi="Arial" w:cs="Arial"/>
          <w:sz w:val="24"/>
          <w:szCs w:val="24"/>
        </w:rPr>
        <w:t>09  ноября</w:t>
      </w:r>
      <w:proofErr w:type="gramEnd"/>
      <w:r w:rsidRPr="00F00B01">
        <w:rPr>
          <w:rFonts w:ascii="Arial" w:hAnsi="Arial" w:cs="Arial"/>
          <w:sz w:val="24"/>
          <w:szCs w:val="24"/>
        </w:rPr>
        <w:t xml:space="preserve"> 2020  года № </w:t>
      </w:r>
      <w:r w:rsidRPr="00F00B01">
        <w:rPr>
          <w:rFonts w:ascii="Arial" w:hAnsi="Arial" w:cs="Arial"/>
          <w:sz w:val="24"/>
          <w:szCs w:val="24"/>
        </w:rPr>
        <w:t>27</w:t>
      </w:r>
    </w:p>
    <w:p w:rsidR="00F00B01" w:rsidRPr="00F00B01" w:rsidRDefault="00F00B01" w:rsidP="00F00B01">
      <w:pPr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514600" cy="0"/>
                <wp:effectExtent l="9525" t="10160" r="952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D5C8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19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" strokeweight=".26mm">
                <v:stroke joinstyle="miter"/>
              </v:line>
            </w:pict>
          </mc:Fallback>
        </mc:AlternateContent>
      </w:r>
      <w:r w:rsidRPr="00F00B01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F00B01">
        <w:rPr>
          <w:rFonts w:ascii="Arial" w:eastAsia="Times New Roman" w:hAnsi="Arial" w:cs="Arial"/>
          <w:sz w:val="24"/>
          <w:szCs w:val="24"/>
        </w:rPr>
        <w:t>с.Писаревка</w:t>
      </w:r>
      <w:proofErr w:type="spellEnd"/>
    </w:p>
    <w:p w:rsidR="00F00B01" w:rsidRPr="00F00B01" w:rsidRDefault="00F00B01" w:rsidP="00F00B01">
      <w:pPr>
        <w:jc w:val="both"/>
        <w:rPr>
          <w:rFonts w:ascii="Arial" w:hAnsi="Arial" w:cs="Arial"/>
          <w:sz w:val="24"/>
          <w:szCs w:val="24"/>
        </w:rPr>
      </w:pPr>
    </w:p>
    <w:p w:rsidR="00F00B01" w:rsidRPr="00F00B01" w:rsidRDefault="00F00B01" w:rsidP="00F00B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Об утверждении Основных   направлений </w:t>
      </w:r>
    </w:p>
    <w:p w:rsidR="00F00B01" w:rsidRPr="00F00B01" w:rsidRDefault="00F00B01" w:rsidP="00F00B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бюджетной    и    налоговой      политики в</w:t>
      </w:r>
    </w:p>
    <w:p w:rsidR="00F00B01" w:rsidRPr="00F00B01" w:rsidRDefault="00F00B01" w:rsidP="00F00B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eastAsia="Times New Roman" w:hAnsi="Arial" w:cs="Arial"/>
          <w:sz w:val="24"/>
          <w:szCs w:val="24"/>
        </w:rPr>
        <w:t xml:space="preserve">Писаревском </w:t>
      </w:r>
      <w:r w:rsidRPr="00F00B01">
        <w:rPr>
          <w:rFonts w:ascii="Arial" w:hAnsi="Arial" w:cs="Arial"/>
          <w:sz w:val="24"/>
          <w:szCs w:val="24"/>
        </w:rPr>
        <w:t>сельском поселении</w:t>
      </w:r>
    </w:p>
    <w:p w:rsidR="00F00B01" w:rsidRPr="00F00B01" w:rsidRDefault="00F00B01" w:rsidP="00F00B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Кантемировского </w:t>
      </w:r>
      <w:proofErr w:type="gramStart"/>
      <w:r w:rsidRPr="00F00B01">
        <w:rPr>
          <w:rFonts w:ascii="Arial" w:hAnsi="Arial" w:cs="Arial"/>
          <w:sz w:val="24"/>
          <w:szCs w:val="24"/>
        </w:rPr>
        <w:t>муниципального  района</w:t>
      </w:r>
      <w:proofErr w:type="gramEnd"/>
      <w:r w:rsidRPr="00F00B01">
        <w:rPr>
          <w:rFonts w:ascii="Arial" w:hAnsi="Arial" w:cs="Arial"/>
          <w:sz w:val="24"/>
          <w:szCs w:val="24"/>
        </w:rPr>
        <w:t xml:space="preserve"> </w:t>
      </w:r>
    </w:p>
    <w:p w:rsidR="00F00B01" w:rsidRPr="00F00B01" w:rsidRDefault="00F00B01" w:rsidP="00F00B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Воронежской области</w:t>
      </w:r>
    </w:p>
    <w:p w:rsidR="00F00B01" w:rsidRPr="00F00B01" w:rsidRDefault="00F00B01" w:rsidP="00F00B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на 2021 год и на плановый период</w:t>
      </w:r>
    </w:p>
    <w:p w:rsidR="00F00B01" w:rsidRPr="00F00B01" w:rsidRDefault="00F00B01" w:rsidP="00F00B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2022 и 2023 годов</w:t>
      </w:r>
    </w:p>
    <w:p w:rsidR="00F00B01" w:rsidRPr="00F00B01" w:rsidRDefault="00F00B01" w:rsidP="00F00B01">
      <w:pPr>
        <w:ind w:right="5386"/>
        <w:jc w:val="both"/>
        <w:rPr>
          <w:rFonts w:ascii="Arial" w:hAnsi="Arial" w:cs="Arial"/>
          <w:sz w:val="24"/>
          <w:szCs w:val="24"/>
        </w:rPr>
      </w:pPr>
    </w:p>
    <w:p w:rsidR="00F00B01" w:rsidRPr="00F00B01" w:rsidRDefault="00F00B01" w:rsidP="00F00B01">
      <w:pPr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              В соответствии со статьями 172 Бюджетного кодекса Российской Федерации, статьей 13 Положения «О бюджетном процессе в Писаревском сельском поселении Кантемировского муниципального района Воронежской области» утвержденного решением Совета народных депутатов Писаревского сельского поселения Кантемировского муниципального района от 27.07.2019 года № 2</w:t>
      </w:r>
      <w:r w:rsidRPr="00F00B01">
        <w:rPr>
          <w:rFonts w:ascii="Arial" w:hAnsi="Arial" w:cs="Arial"/>
          <w:sz w:val="24"/>
          <w:szCs w:val="24"/>
        </w:rPr>
        <w:t>22</w:t>
      </w:r>
      <w:r w:rsidRPr="00F00B01">
        <w:rPr>
          <w:rFonts w:ascii="Arial" w:hAnsi="Arial" w:cs="Arial"/>
          <w:sz w:val="24"/>
          <w:szCs w:val="24"/>
        </w:rPr>
        <w:t xml:space="preserve"> «О бюджетном процессе в </w:t>
      </w:r>
      <w:r w:rsidRPr="00F00B01">
        <w:rPr>
          <w:rFonts w:ascii="Arial" w:eastAsia="Times New Roman" w:hAnsi="Arial" w:cs="Arial"/>
          <w:sz w:val="24"/>
          <w:szCs w:val="24"/>
        </w:rPr>
        <w:t>Писаревском</w:t>
      </w:r>
      <w:r w:rsidRPr="00F00B01">
        <w:rPr>
          <w:rFonts w:ascii="Arial" w:hAnsi="Arial" w:cs="Arial"/>
          <w:sz w:val="24"/>
          <w:szCs w:val="24"/>
        </w:rPr>
        <w:t xml:space="preserve"> сельском поселении Кантемировского муниципального района Воронежской области и в целях разработки проекта решения Совета народных депутатов </w:t>
      </w:r>
      <w:r w:rsidRPr="00F00B01">
        <w:rPr>
          <w:rFonts w:ascii="Arial" w:eastAsia="Times New Roman" w:hAnsi="Arial" w:cs="Arial"/>
          <w:sz w:val="24"/>
          <w:szCs w:val="24"/>
        </w:rPr>
        <w:t>Писаревского</w:t>
      </w:r>
      <w:r w:rsidRPr="00F00B01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«О  бюджете поселения на 2021 год и на плановый период 2022 и 2023 годов», администрация </w:t>
      </w:r>
      <w:r w:rsidRPr="00F00B01">
        <w:rPr>
          <w:rFonts w:ascii="Arial" w:eastAsia="Times New Roman" w:hAnsi="Arial" w:cs="Arial"/>
          <w:sz w:val="24"/>
          <w:szCs w:val="24"/>
        </w:rPr>
        <w:t>Писаревского</w:t>
      </w:r>
      <w:r w:rsidRPr="00F00B01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  </w:t>
      </w:r>
      <w:r w:rsidRPr="00F00B01">
        <w:rPr>
          <w:rFonts w:ascii="Arial" w:hAnsi="Arial" w:cs="Arial"/>
          <w:bCs/>
          <w:sz w:val="24"/>
          <w:szCs w:val="24"/>
        </w:rPr>
        <w:t>п о с т а н о в л я е т:</w:t>
      </w:r>
    </w:p>
    <w:p w:rsidR="00F00B01" w:rsidRPr="00F00B01" w:rsidRDefault="00F00B01" w:rsidP="00F00B01">
      <w:pPr>
        <w:jc w:val="both"/>
        <w:rPr>
          <w:rFonts w:ascii="Arial" w:hAnsi="Arial" w:cs="Arial"/>
          <w:bCs/>
          <w:sz w:val="24"/>
          <w:szCs w:val="24"/>
        </w:rPr>
      </w:pPr>
    </w:p>
    <w:p w:rsidR="00F00B01" w:rsidRPr="00F00B01" w:rsidRDefault="00F00B01" w:rsidP="00F00B01">
      <w:pPr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bCs/>
          <w:sz w:val="24"/>
          <w:szCs w:val="24"/>
        </w:rPr>
        <w:t xml:space="preserve">1. </w:t>
      </w:r>
      <w:r w:rsidRPr="00F00B01">
        <w:rPr>
          <w:rFonts w:ascii="Arial" w:hAnsi="Arial" w:cs="Arial"/>
          <w:sz w:val="24"/>
          <w:szCs w:val="24"/>
        </w:rPr>
        <w:t xml:space="preserve">Утвердить прилагаемые Основные направления бюджетной и налоговой политики в </w:t>
      </w:r>
      <w:r w:rsidRPr="00F00B01">
        <w:rPr>
          <w:rFonts w:ascii="Arial" w:eastAsia="Times New Roman" w:hAnsi="Arial" w:cs="Arial"/>
          <w:sz w:val="24"/>
          <w:szCs w:val="24"/>
        </w:rPr>
        <w:t>Писаревском</w:t>
      </w:r>
      <w:r w:rsidRPr="00F00B01">
        <w:rPr>
          <w:rFonts w:ascii="Arial" w:hAnsi="Arial" w:cs="Arial"/>
          <w:sz w:val="24"/>
          <w:szCs w:val="24"/>
        </w:rPr>
        <w:t xml:space="preserve"> сельском поселении Кантемировского муниципального района Воронежской области на 2021 год и на плановый период 2022 и 2023 годов.</w:t>
      </w:r>
    </w:p>
    <w:p w:rsidR="00F00B01" w:rsidRPr="00F00B01" w:rsidRDefault="00F00B01" w:rsidP="00F00B01">
      <w:pPr>
        <w:ind w:left="1440"/>
        <w:jc w:val="both"/>
        <w:rPr>
          <w:rFonts w:ascii="Arial" w:hAnsi="Arial" w:cs="Arial"/>
          <w:bCs/>
          <w:sz w:val="24"/>
          <w:szCs w:val="24"/>
        </w:rPr>
      </w:pPr>
    </w:p>
    <w:p w:rsidR="00F00B01" w:rsidRPr="00F00B01" w:rsidRDefault="00F00B01" w:rsidP="00F00B01">
      <w:pPr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2. Субъектам бюджетного </w:t>
      </w:r>
      <w:proofErr w:type="gramStart"/>
      <w:r w:rsidRPr="00F00B01">
        <w:rPr>
          <w:rFonts w:ascii="Arial" w:hAnsi="Arial" w:cs="Arial"/>
          <w:sz w:val="24"/>
          <w:szCs w:val="24"/>
        </w:rPr>
        <w:t>планирования  бюджета</w:t>
      </w:r>
      <w:proofErr w:type="gramEnd"/>
      <w:r w:rsidRPr="00F00B01">
        <w:rPr>
          <w:rFonts w:ascii="Arial" w:hAnsi="Arial" w:cs="Arial"/>
          <w:sz w:val="24"/>
          <w:szCs w:val="24"/>
        </w:rPr>
        <w:t xml:space="preserve"> </w:t>
      </w:r>
      <w:r w:rsidRPr="00F00B01">
        <w:rPr>
          <w:rFonts w:ascii="Arial" w:eastAsia="Times New Roman" w:hAnsi="Arial" w:cs="Arial"/>
          <w:sz w:val="24"/>
          <w:szCs w:val="24"/>
        </w:rPr>
        <w:t>Писаревского</w:t>
      </w:r>
      <w:r w:rsidRPr="00F00B01">
        <w:rPr>
          <w:rFonts w:ascii="Arial" w:hAnsi="Arial" w:cs="Arial"/>
          <w:sz w:val="24"/>
          <w:szCs w:val="24"/>
        </w:rPr>
        <w:t xml:space="preserve"> сельского поселения при планировании расходов на 2021-2023 годы руководствоваться Основными направлениями бюджетной и налоговой политики </w:t>
      </w:r>
      <w:r w:rsidRPr="00F00B01">
        <w:rPr>
          <w:rFonts w:ascii="Arial" w:eastAsia="Times New Roman" w:hAnsi="Arial" w:cs="Arial"/>
          <w:sz w:val="24"/>
          <w:szCs w:val="24"/>
        </w:rPr>
        <w:t>Писаревского</w:t>
      </w:r>
      <w:r w:rsidRPr="00F00B01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 на 2021 год и на плановый период 2022 и 2023 годов.</w:t>
      </w:r>
    </w:p>
    <w:p w:rsidR="00F00B01" w:rsidRPr="00F00B01" w:rsidRDefault="00F00B01" w:rsidP="00F00B01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00B01" w:rsidRPr="00F00B01" w:rsidRDefault="00F00B01" w:rsidP="00F00B01">
      <w:pPr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lastRenderedPageBreak/>
        <w:t xml:space="preserve">3. Финансовому органу поселения (Бухгалтеру </w:t>
      </w:r>
      <w:proofErr w:type="gramStart"/>
      <w:r w:rsidRPr="00F00B01">
        <w:rPr>
          <w:rFonts w:ascii="Arial" w:hAnsi="Arial" w:cs="Arial"/>
          <w:sz w:val="24"/>
          <w:szCs w:val="24"/>
        </w:rPr>
        <w:t xml:space="preserve">администрации  </w:t>
      </w:r>
      <w:proofErr w:type="spellStart"/>
      <w:r w:rsidRPr="00F00B01">
        <w:rPr>
          <w:rFonts w:ascii="Arial" w:eastAsia="Times New Roman" w:hAnsi="Arial" w:cs="Arial"/>
          <w:sz w:val="24"/>
          <w:szCs w:val="24"/>
        </w:rPr>
        <w:t>Колещатой</w:t>
      </w:r>
      <w:proofErr w:type="spellEnd"/>
      <w:proofErr w:type="gramEnd"/>
      <w:r w:rsidRPr="00F00B01">
        <w:rPr>
          <w:rFonts w:ascii="Arial" w:eastAsia="Times New Roman" w:hAnsi="Arial" w:cs="Arial"/>
          <w:sz w:val="24"/>
          <w:szCs w:val="24"/>
        </w:rPr>
        <w:t xml:space="preserve"> Т.А.</w:t>
      </w:r>
      <w:r w:rsidRPr="00F00B01">
        <w:rPr>
          <w:rFonts w:ascii="Arial" w:hAnsi="Arial" w:cs="Arial"/>
          <w:sz w:val="24"/>
          <w:szCs w:val="24"/>
        </w:rPr>
        <w:t xml:space="preserve">.) при формировании бюджета  сельского  поселения на 2021 год и плановый период 2022 и 2023 годов руководствоваться Основными направлениями бюджетной и налоговой политики </w:t>
      </w:r>
      <w:r w:rsidRPr="00F00B01">
        <w:rPr>
          <w:rFonts w:ascii="Arial" w:eastAsia="Times New Roman" w:hAnsi="Arial" w:cs="Arial"/>
          <w:sz w:val="24"/>
          <w:szCs w:val="24"/>
        </w:rPr>
        <w:t>Писаревского</w:t>
      </w:r>
      <w:r w:rsidRPr="00F00B01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 на 2021 год и на плановый период 2022 и 2023 годов.</w:t>
      </w:r>
    </w:p>
    <w:p w:rsidR="00F00B01" w:rsidRPr="00F00B01" w:rsidRDefault="00F00B01" w:rsidP="00F00B01">
      <w:pPr>
        <w:jc w:val="both"/>
        <w:rPr>
          <w:rFonts w:ascii="Arial" w:hAnsi="Arial" w:cs="Arial"/>
          <w:sz w:val="24"/>
          <w:szCs w:val="24"/>
        </w:rPr>
      </w:pPr>
    </w:p>
    <w:p w:rsidR="00F00B01" w:rsidRPr="00F00B01" w:rsidRDefault="00F00B01" w:rsidP="00F00B01">
      <w:pPr>
        <w:jc w:val="both"/>
        <w:rPr>
          <w:rFonts w:ascii="Arial" w:hAnsi="Arial" w:cs="Arial"/>
          <w:sz w:val="24"/>
          <w:szCs w:val="24"/>
        </w:rPr>
      </w:pPr>
    </w:p>
    <w:p w:rsidR="00F00B01" w:rsidRPr="00F00B01" w:rsidRDefault="00F00B01" w:rsidP="00F00B01">
      <w:pPr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4. Опубликовать настоящее постановление администрации </w:t>
      </w:r>
      <w:r w:rsidRPr="00F00B01">
        <w:rPr>
          <w:rFonts w:ascii="Arial" w:eastAsia="Times New Roman" w:hAnsi="Arial" w:cs="Arial"/>
          <w:sz w:val="24"/>
          <w:szCs w:val="24"/>
        </w:rPr>
        <w:t>Писаревского</w:t>
      </w:r>
      <w:r w:rsidRPr="00F00B01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 в информационном бюллетене органов местного самоуправления «Вестник муниципальных правовых актов </w:t>
      </w:r>
      <w:r w:rsidRPr="00F00B01">
        <w:rPr>
          <w:rFonts w:ascii="Arial" w:eastAsia="Times New Roman" w:hAnsi="Arial" w:cs="Arial"/>
          <w:sz w:val="24"/>
          <w:szCs w:val="24"/>
        </w:rPr>
        <w:t>Писаревского</w:t>
      </w:r>
      <w:r w:rsidRPr="00F00B01">
        <w:rPr>
          <w:rFonts w:ascii="Arial" w:hAnsi="Arial" w:cs="Arial"/>
          <w:sz w:val="24"/>
          <w:szCs w:val="24"/>
        </w:rPr>
        <w:t xml:space="preserve"> сельского поселения».</w:t>
      </w:r>
    </w:p>
    <w:p w:rsidR="00F00B01" w:rsidRPr="00F00B01" w:rsidRDefault="00F00B01" w:rsidP="00F00B01">
      <w:pPr>
        <w:jc w:val="both"/>
        <w:rPr>
          <w:rFonts w:ascii="Arial" w:hAnsi="Arial" w:cs="Arial"/>
          <w:sz w:val="24"/>
          <w:szCs w:val="24"/>
        </w:rPr>
      </w:pPr>
    </w:p>
    <w:p w:rsidR="00F00B01" w:rsidRPr="00F00B01" w:rsidRDefault="00F00B01" w:rsidP="00F00B01">
      <w:pPr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5. Настоящее постановление вступает в силу со дня его </w:t>
      </w:r>
      <w:proofErr w:type="gramStart"/>
      <w:r w:rsidRPr="00F00B01">
        <w:rPr>
          <w:rFonts w:ascii="Arial" w:hAnsi="Arial" w:cs="Arial"/>
          <w:sz w:val="24"/>
          <w:szCs w:val="24"/>
        </w:rPr>
        <w:t>официального  опубликования</w:t>
      </w:r>
      <w:proofErr w:type="gramEnd"/>
      <w:r w:rsidRPr="00F00B01">
        <w:rPr>
          <w:rFonts w:ascii="Arial" w:hAnsi="Arial" w:cs="Arial"/>
          <w:sz w:val="24"/>
          <w:szCs w:val="24"/>
        </w:rPr>
        <w:t>.</w:t>
      </w:r>
    </w:p>
    <w:p w:rsidR="00F00B01" w:rsidRPr="00F00B01" w:rsidRDefault="00F00B01" w:rsidP="00F00B01">
      <w:pPr>
        <w:jc w:val="both"/>
        <w:rPr>
          <w:rFonts w:ascii="Arial" w:hAnsi="Arial" w:cs="Arial"/>
          <w:sz w:val="24"/>
          <w:szCs w:val="24"/>
        </w:rPr>
      </w:pPr>
    </w:p>
    <w:p w:rsidR="00F00B01" w:rsidRPr="00F00B01" w:rsidRDefault="00F00B01" w:rsidP="00F00B01">
      <w:pPr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6. Контроль над исполнением настоящего постановления оставляю за собой.</w:t>
      </w:r>
    </w:p>
    <w:p w:rsidR="00F00B01" w:rsidRPr="00F00B01" w:rsidRDefault="00F00B01" w:rsidP="00F00B01">
      <w:pPr>
        <w:jc w:val="both"/>
        <w:rPr>
          <w:rFonts w:ascii="Arial" w:hAnsi="Arial" w:cs="Arial"/>
          <w:sz w:val="24"/>
          <w:szCs w:val="24"/>
        </w:rPr>
      </w:pPr>
    </w:p>
    <w:p w:rsidR="00F00B01" w:rsidRPr="00F00B01" w:rsidRDefault="00F00B01" w:rsidP="00F00B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F00B01" w:rsidRPr="00F00B01" w:rsidRDefault="00F00B01" w:rsidP="00F00B01">
      <w:pPr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bCs/>
          <w:sz w:val="24"/>
          <w:szCs w:val="24"/>
        </w:rPr>
        <w:t xml:space="preserve">Глава </w:t>
      </w:r>
      <w:r w:rsidRPr="00F00B01">
        <w:rPr>
          <w:rFonts w:ascii="Arial" w:eastAsia="Times New Roman" w:hAnsi="Arial" w:cs="Arial"/>
          <w:bCs/>
          <w:sz w:val="24"/>
          <w:szCs w:val="24"/>
        </w:rPr>
        <w:t xml:space="preserve">Писаревского </w:t>
      </w:r>
      <w:r w:rsidRPr="00F00B01">
        <w:rPr>
          <w:rFonts w:ascii="Arial" w:hAnsi="Arial" w:cs="Arial"/>
          <w:bCs/>
          <w:sz w:val="24"/>
          <w:szCs w:val="24"/>
        </w:rPr>
        <w:t xml:space="preserve">сельского поселения                                                         </w:t>
      </w:r>
      <w:proofErr w:type="spellStart"/>
      <w:r w:rsidRPr="00F00B01">
        <w:rPr>
          <w:rFonts w:ascii="Arial" w:eastAsia="Times New Roman" w:hAnsi="Arial" w:cs="Arial"/>
          <w:bCs/>
          <w:sz w:val="24"/>
          <w:szCs w:val="24"/>
        </w:rPr>
        <w:t>Е.М.Украинский</w:t>
      </w:r>
      <w:proofErr w:type="spellEnd"/>
    </w:p>
    <w:p w:rsidR="00F00B01" w:rsidRPr="00F00B01" w:rsidRDefault="00F00B01" w:rsidP="00F00B01">
      <w:pPr>
        <w:jc w:val="both"/>
        <w:rPr>
          <w:rFonts w:ascii="Arial" w:hAnsi="Arial" w:cs="Arial"/>
          <w:bCs/>
          <w:sz w:val="24"/>
          <w:szCs w:val="24"/>
        </w:rPr>
      </w:pPr>
    </w:p>
    <w:p w:rsidR="00F00B01" w:rsidRPr="00F00B01" w:rsidRDefault="00F00B01" w:rsidP="00F00B01">
      <w:pPr>
        <w:jc w:val="both"/>
        <w:rPr>
          <w:rFonts w:ascii="Arial" w:hAnsi="Arial" w:cs="Arial"/>
          <w:bCs/>
          <w:sz w:val="24"/>
          <w:szCs w:val="24"/>
        </w:rPr>
      </w:pPr>
    </w:p>
    <w:p w:rsidR="00F00B01" w:rsidRPr="00F00B01" w:rsidRDefault="00F00B01" w:rsidP="00F00B01">
      <w:pPr>
        <w:jc w:val="both"/>
        <w:rPr>
          <w:rFonts w:ascii="Arial" w:hAnsi="Arial" w:cs="Arial"/>
          <w:bCs/>
          <w:sz w:val="24"/>
          <w:szCs w:val="24"/>
        </w:rPr>
      </w:pPr>
    </w:p>
    <w:p w:rsidR="00F00B01" w:rsidRPr="00F00B01" w:rsidRDefault="00F00B01" w:rsidP="00F00B01">
      <w:pPr>
        <w:jc w:val="both"/>
        <w:rPr>
          <w:rFonts w:ascii="Arial" w:hAnsi="Arial" w:cs="Arial"/>
          <w:bCs/>
          <w:sz w:val="24"/>
          <w:szCs w:val="24"/>
        </w:rPr>
      </w:pPr>
    </w:p>
    <w:p w:rsidR="00F00B01" w:rsidRPr="00F00B01" w:rsidRDefault="00F00B01" w:rsidP="00F00B01">
      <w:pPr>
        <w:jc w:val="both"/>
        <w:rPr>
          <w:rFonts w:ascii="Arial" w:hAnsi="Arial" w:cs="Arial"/>
          <w:bCs/>
          <w:sz w:val="24"/>
          <w:szCs w:val="24"/>
        </w:rPr>
      </w:pPr>
    </w:p>
    <w:p w:rsidR="00F00B01" w:rsidRPr="00F00B01" w:rsidRDefault="00F00B01" w:rsidP="00F00B01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F00B01" w:rsidRPr="00F00B01" w:rsidRDefault="00F00B01" w:rsidP="00F00B01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F00B01" w:rsidRPr="00F00B01" w:rsidRDefault="00F00B01" w:rsidP="00F00B01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F00B01" w:rsidRPr="00F00B01" w:rsidRDefault="00F00B01" w:rsidP="00F00B01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F00B01" w:rsidRPr="00F00B01" w:rsidRDefault="00F00B01" w:rsidP="00F00B01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F00B01" w:rsidRPr="00F00B01" w:rsidRDefault="00F00B01" w:rsidP="00F00B01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F00B01" w:rsidRPr="00F00B01" w:rsidRDefault="00F00B01" w:rsidP="00F00B01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F00B01" w:rsidRPr="00F00B01" w:rsidRDefault="00F00B01" w:rsidP="00F00B01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F00B01" w:rsidRPr="00F00B01" w:rsidRDefault="00F00B01" w:rsidP="00F00B01">
      <w:pPr>
        <w:jc w:val="both"/>
        <w:rPr>
          <w:rFonts w:ascii="Arial" w:hAnsi="Arial" w:cs="Arial"/>
          <w:bCs/>
          <w:sz w:val="24"/>
          <w:szCs w:val="24"/>
        </w:rPr>
      </w:pPr>
    </w:p>
    <w:p w:rsidR="00F00B01" w:rsidRPr="00F00B01" w:rsidRDefault="00F00B01" w:rsidP="00F00B01">
      <w:pPr>
        <w:jc w:val="both"/>
        <w:rPr>
          <w:rFonts w:ascii="Arial" w:hAnsi="Arial" w:cs="Arial"/>
          <w:bCs/>
          <w:sz w:val="24"/>
          <w:szCs w:val="24"/>
        </w:rPr>
      </w:pPr>
    </w:p>
    <w:p w:rsidR="00F00B01" w:rsidRPr="00F00B01" w:rsidRDefault="00F00B01" w:rsidP="00F00B01">
      <w:pPr>
        <w:jc w:val="both"/>
        <w:rPr>
          <w:rFonts w:ascii="Arial" w:hAnsi="Arial" w:cs="Arial"/>
          <w:bCs/>
          <w:sz w:val="24"/>
          <w:szCs w:val="24"/>
        </w:rPr>
      </w:pPr>
    </w:p>
    <w:p w:rsidR="00F00B01" w:rsidRPr="00F00B01" w:rsidRDefault="00F00B01" w:rsidP="00F00B01">
      <w:pPr>
        <w:ind w:left="4680" w:right="-2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УТВЕРЖДЕНЫ</w:t>
      </w:r>
    </w:p>
    <w:p w:rsidR="00F00B01" w:rsidRPr="00F00B01" w:rsidRDefault="00F00B01" w:rsidP="00F00B01">
      <w:pPr>
        <w:spacing w:after="0"/>
        <w:ind w:left="4680" w:right="-2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F00B01" w:rsidRPr="00F00B01" w:rsidRDefault="00F00B01" w:rsidP="00F00B01">
      <w:pPr>
        <w:spacing w:after="0"/>
        <w:ind w:left="4680" w:right="-2"/>
        <w:rPr>
          <w:rFonts w:ascii="Arial" w:hAnsi="Arial" w:cs="Arial"/>
          <w:sz w:val="24"/>
          <w:szCs w:val="24"/>
        </w:rPr>
      </w:pPr>
      <w:r w:rsidRPr="00F00B01">
        <w:rPr>
          <w:rFonts w:ascii="Arial" w:eastAsia="Times New Roman" w:hAnsi="Arial" w:cs="Arial"/>
          <w:sz w:val="24"/>
          <w:szCs w:val="24"/>
        </w:rPr>
        <w:t>Писаревского</w:t>
      </w:r>
      <w:r w:rsidRPr="00F00B01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</w:t>
      </w:r>
    </w:p>
    <w:p w:rsidR="00F00B01" w:rsidRPr="00F00B01" w:rsidRDefault="00F00B01" w:rsidP="00F00B01">
      <w:pPr>
        <w:spacing w:after="0"/>
        <w:ind w:left="4680" w:right="-2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Воронежской области</w:t>
      </w:r>
    </w:p>
    <w:p w:rsidR="00F00B01" w:rsidRPr="00F00B01" w:rsidRDefault="00F00B01" w:rsidP="00F00B01">
      <w:pPr>
        <w:spacing w:after="0"/>
        <w:ind w:left="4680" w:right="-2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от «09» ноября 2020 г. № </w:t>
      </w:r>
      <w:r w:rsidRPr="00F00B01">
        <w:rPr>
          <w:rFonts w:ascii="Arial" w:hAnsi="Arial" w:cs="Arial"/>
          <w:sz w:val="24"/>
          <w:szCs w:val="24"/>
        </w:rPr>
        <w:t>27</w:t>
      </w:r>
      <w:r w:rsidRPr="00F00B01">
        <w:rPr>
          <w:rFonts w:ascii="Arial" w:hAnsi="Arial" w:cs="Arial"/>
          <w:sz w:val="24"/>
          <w:szCs w:val="24"/>
        </w:rPr>
        <w:t xml:space="preserve"> </w:t>
      </w:r>
    </w:p>
    <w:p w:rsidR="00F00B01" w:rsidRPr="00F00B01" w:rsidRDefault="00F00B01" w:rsidP="00F00B01">
      <w:pPr>
        <w:ind w:left="4680" w:right="-2"/>
        <w:jc w:val="both"/>
        <w:rPr>
          <w:rFonts w:ascii="Arial" w:hAnsi="Arial" w:cs="Arial"/>
          <w:sz w:val="24"/>
          <w:szCs w:val="24"/>
        </w:rPr>
      </w:pPr>
    </w:p>
    <w:p w:rsidR="00F00B01" w:rsidRPr="00F00B01" w:rsidRDefault="00F00B01" w:rsidP="00F00B01">
      <w:pPr>
        <w:ind w:left="4680" w:right="-2"/>
        <w:jc w:val="both"/>
        <w:rPr>
          <w:rFonts w:ascii="Arial" w:hAnsi="Arial" w:cs="Arial"/>
          <w:sz w:val="24"/>
          <w:szCs w:val="24"/>
        </w:rPr>
      </w:pPr>
    </w:p>
    <w:p w:rsidR="00F00B01" w:rsidRPr="00F00B01" w:rsidRDefault="00F00B01" w:rsidP="00F00B01">
      <w:pPr>
        <w:ind w:left="4680" w:right="-2"/>
        <w:jc w:val="both"/>
        <w:rPr>
          <w:rFonts w:ascii="Arial" w:hAnsi="Arial" w:cs="Arial"/>
          <w:sz w:val="24"/>
          <w:szCs w:val="24"/>
        </w:rPr>
      </w:pPr>
    </w:p>
    <w:p w:rsidR="00F00B01" w:rsidRPr="00F00B01" w:rsidRDefault="00F00B01" w:rsidP="00F00B01">
      <w:pPr>
        <w:pStyle w:val="NoSpacing"/>
        <w:ind w:firstLine="709"/>
        <w:jc w:val="center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Основные направления бюджетной и налоговой политики </w:t>
      </w:r>
    </w:p>
    <w:p w:rsidR="00F00B01" w:rsidRPr="00F00B01" w:rsidRDefault="00F00B01" w:rsidP="00F00B01">
      <w:pPr>
        <w:pStyle w:val="NoSpacing"/>
        <w:ind w:firstLine="709"/>
        <w:jc w:val="center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в Писаревском сельском поселении </w:t>
      </w:r>
    </w:p>
    <w:p w:rsidR="00F00B01" w:rsidRPr="00F00B01" w:rsidRDefault="00F00B01" w:rsidP="00F00B01">
      <w:pPr>
        <w:pStyle w:val="NoSpacing"/>
        <w:ind w:firstLine="709"/>
        <w:jc w:val="center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Кантемировского муниципального района Воронежской области</w:t>
      </w:r>
    </w:p>
    <w:p w:rsidR="00F00B01" w:rsidRPr="00F00B01" w:rsidRDefault="00F00B01" w:rsidP="00F00B01">
      <w:pPr>
        <w:pStyle w:val="NoSpacing"/>
        <w:ind w:firstLine="709"/>
        <w:jc w:val="center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на 2021 год и на плановый период 2022 и 2023 годов</w:t>
      </w:r>
    </w:p>
    <w:p w:rsidR="00F00B01" w:rsidRPr="00F00B01" w:rsidRDefault="00F00B01" w:rsidP="00F00B01">
      <w:pPr>
        <w:pStyle w:val="a4"/>
        <w:rPr>
          <w:szCs w:val="24"/>
        </w:rPr>
      </w:pPr>
      <w:r w:rsidRPr="00F00B01">
        <w:rPr>
          <w:color w:val="auto"/>
          <w:szCs w:val="24"/>
        </w:rPr>
        <w:tab/>
        <w:t xml:space="preserve">Основные направления бюджетной и налоговой политики Писаревского сельского поселения Кантемировского </w:t>
      </w:r>
      <w:r w:rsidRPr="00F00B01">
        <w:rPr>
          <w:color w:val="auto"/>
          <w:spacing w:val="-2"/>
          <w:szCs w:val="24"/>
        </w:rPr>
        <w:t xml:space="preserve">муниципального района Воронежской области </w:t>
      </w:r>
      <w:r w:rsidRPr="00F00B01">
        <w:rPr>
          <w:color w:val="auto"/>
          <w:szCs w:val="24"/>
        </w:rPr>
        <w:t>на</w:t>
      </w:r>
      <w:r w:rsidRPr="00F00B01">
        <w:rPr>
          <w:color w:val="auto"/>
          <w:spacing w:val="-2"/>
          <w:szCs w:val="24"/>
        </w:rPr>
        <w:t xml:space="preserve"> </w:t>
      </w:r>
      <w:r w:rsidRPr="00F00B01">
        <w:rPr>
          <w:bCs/>
          <w:color w:val="auto"/>
          <w:szCs w:val="24"/>
        </w:rPr>
        <w:t xml:space="preserve">2021 год и  на плановый период 2022 и 2023 годов разработаны в соответствии со статьей 172 </w:t>
      </w:r>
      <w:r w:rsidRPr="00F00B01">
        <w:rPr>
          <w:color w:val="auto"/>
          <w:szCs w:val="24"/>
        </w:rPr>
        <w:t>Бюджетного кодекса Российской Федерации и решением  Совета народных депутатов</w:t>
      </w:r>
      <w:r w:rsidRPr="00F00B01">
        <w:rPr>
          <w:szCs w:val="24"/>
        </w:rPr>
        <w:t xml:space="preserve"> Писаревского сельского поселения Кантемировского муниципального района от 27.12.2019 года № 2</w:t>
      </w:r>
      <w:r w:rsidRPr="00F00B01">
        <w:rPr>
          <w:szCs w:val="24"/>
        </w:rPr>
        <w:t>22</w:t>
      </w:r>
      <w:r w:rsidRPr="00F00B01">
        <w:rPr>
          <w:szCs w:val="24"/>
        </w:rPr>
        <w:t xml:space="preserve"> «О бюджетном процессе в Писаревском сельском поселении Кантемировского муниципального района Воронежской области» </w:t>
      </w:r>
      <w:r w:rsidRPr="00F00B01">
        <w:rPr>
          <w:color w:val="auto"/>
          <w:szCs w:val="24"/>
        </w:rPr>
        <w:t xml:space="preserve"> и являются определяющими при формировании бюджета Писаревского сельского поселения на 2021 год и на плановый период 2022 и 2023 годов, как составной части экономической политики Писаревского сельского поселения Кантемировского муниципального района Воронежской области. </w:t>
      </w:r>
    </w:p>
    <w:p w:rsidR="00F00B01" w:rsidRPr="00F00B01" w:rsidRDefault="00F00B01" w:rsidP="00F00B01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ab/>
        <w:t xml:space="preserve">Данный документ является ориентиром в области долгосрочного бюджетного планирования, отражает    основные    </w:t>
      </w:r>
      <w:proofErr w:type="gramStart"/>
      <w:r w:rsidRPr="00F00B01">
        <w:rPr>
          <w:rFonts w:ascii="Arial" w:hAnsi="Arial" w:cs="Arial"/>
          <w:sz w:val="24"/>
          <w:szCs w:val="24"/>
        </w:rPr>
        <w:t xml:space="preserve">цели,   </w:t>
      </w:r>
      <w:proofErr w:type="gramEnd"/>
      <w:r w:rsidRPr="00F00B01">
        <w:rPr>
          <w:rFonts w:ascii="Arial" w:hAnsi="Arial" w:cs="Arial"/>
          <w:sz w:val="24"/>
          <w:szCs w:val="24"/>
        </w:rPr>
        <w:t xml:space="preserve">задачи и приоритеты бюджетной   и налоговой политики </w:t>
      </w:r>
      <w:r w:rsidRPr="00F00B01">
        <w:rPr>
          <w:rFonts w:ascii="Arial" w:eastAsia="Times New Roman" w:hAnsi="Arial" w:cs="Arial"/>
          <w:sz w:val="24"/>
          <w:szCs w:val="24"/>
        </w:rPr>
        <w:t>Писаревского</w:t>
      </w:r>
      <w:r w:rsidRPr="00F00B01">
        <w:rPr>
          <w:rFonts w:ascii="Arial" w:hAnsi="Arial" w:cs="Arial"/>
          <w:sz w:val="24"/>
          <w:szCs w:val="24"/>
        </w:rPr>
        <w:t xml:space="preserve"> сельского поселения,</w:t>
      </w:r>
      <w:r w:rsidRPr="00F00B01">
        <w:rPr>
          <w:rFonts w:ascii="Arial" w:hAnsi="Arial" w:cs="Arial"/>
          <w:color w:val="FF6600"/>
          <w:sz w:val="24"/>
          <w:szCs w:val="24"/>
        </w:rPr>
        <w:t xml:space="preserve"> </w:t>
      </w:r>
      <w:r w:rsidRPr="00F00B01">
        <w:rPr>
          <w:rFonts w:ascii="Arial" w:hAnsi="Arial" w:cs="Arial"/>
          <w:sz w:val="24"/>
          <w:szCs w:val="24"/>
        </w:rPr>
        <w:t>определяет условия, используемые при составлении проекта  бюджета сельского поселения на 2021 год и на плановый период 2022 и 2023 годов, подходов к его формированию, а также обеспечение прозрачности и открытости бюджетного планирования.</w:t>
      </w:r>
    </w:p>
    <w:p w:rsidR="00F00B01" w:rsidRPr="00F00B01" w:rsidRDefault="00F00B01" w:rsidP="00F00B0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Бюджетная и налоговая политика </w:t>
      </w:r>
      <w:r w:rsidRPr="00F00B01">
        <w:rPr>
          <w:rFonts w:ascii="Arial" w:eastAsia="Times New Roman" w:hAnsi="Arial" w:cs="Arial"/>
          <w:sz w:val="24"/>
          <w:szCs w:val="24"/>
        </w:rPr>
        <w:t>Писаревского</w:t>
      </w:r>
      <w:r w:rsidRPr="00F00B01">
        <w:rPr>
          <w:rFonts w:ascii="Arial" w:hAnsi="Arial" w:cs="Arial"/>
          <w:sz w:val="24"/>
          <w:szCs w:val="24"/>
        </w:rPr>
        <w:t xml:space="preserve"> сельского поселения на среднесрочную перспективу сохраняет преемственность бюджетной политики предыдущего планового периода и ориентирована в первую очередь на реализацию основных задач, определенных </w:t>
      </w:r>
      <w:hyperlink r:id="rId5" w:history="1">
        <w:r w:rsidRPr="00F00B01">
          <w:rPr>
            <w:rStyle w:val="a3"/>
            <w:rFonts w:ascii="Arial" w:hAnsi="Arial" w:cs="Arial"/>
            <w:sz w:val="24"/>
            <w:szCs w:val="24"/>
          </w:rPr>
          <w:t>посланием</w:t>
        </w:r>
      </w:hyperlink>
      <w:r w:rsidRPr="00F00B01">
        <w:rPr>
          <w:rFonts w:ascii="Arial" w:hAnsi="Arial" w:cs="Arial"/>
          <w:sz w:val="24"/>
          <w:szCs w:val="24"/>
        </w:rPr>
        <w:t xml:space="preserve"> Президента Российской Федерации  Федеральному Собранию Российской Федерации от 20 февраля  2019 г., Указами Президента Российской Федерации от 7 мая 2012 г. и Указом Президента Российской Федерации от 7 мая 2018 г. № 204 «О национальных целях и стратегических задачах развития Российской Федерации на период до 2024 года», а также на  реализацию мероприятий, направленных на повышение эффективности управления муниципальными финансами </w:t>
      </w:r>
      <w:r w:rsidRPr="00F00B01">
        <w:rPr>
          <w:rFonts w:ascii="Arial" w:eastAsia="Times New Roman" w:hAnsi="Arial" w:cs="Arial"/>
          <w:sz w:val="24"/>
          <w:szCs w:val="24"/>
        </w:rPr>
        <w:t>Писаревского</w:t>
      </w:r>
      <w:r w:rsidRPr="00F00B01">
        <w:rPr>
          <w:rFonts w:ascii="Arial" w:hAnsi="Arial" w:cs="Arial"/>
          <w:sz w:val="24"/>
          <w:szCs w:val="24"/>
        </w:rPr>
        <w:t xml:space="preserve"> сельского поселения,  совершенствование процедур муниципального финансового контроля.</w:t>
      </w:r>
    </w:p>
    <w:p w:rsidR="00F00B01" w:rsidRPr="00F00B01" w:rsidRDefault="00F00B01" w:rsidP="00F00B01">
      <w:pPr>
        <w:pStyle w:val="Default"/>
        <w:ind w:firstLine="708"/>
        <w:jc w:val="both"/>
        <w:rPr>
          <w:rFonts w:ascii="Arial" w:hAnsi="Arial" w:cs="Arial"/>
        </w:rPr>
      </w:pPr>
      <w:r w:rsidRPr="00F00B01">
        <w:rPr>
          <w:rFonts w:ascii="Arial" w:hAnsi="Arial" w:cs="Arial"/>
        </w:rPr>
        <w:t xml:space="preserve">В Писаревском сельском </w:t>
      </w:r>
      <w:proofErr w:type="gramStart"/>
      <w:r w:rsidRPr="00F00B01">
        <w:rPr>
          <w:rFonts w:ascii="Arial" w:hAnsi="Arial" w:cs="Arial"/>
        </w:rPr>
        <w:t>поселении  определены</w:t>
      </w:r>
      <w:proofErr w:type="gramEnd"/>
      <w:r w:rsidRPr="00F00B01">
        <w:rPr>
          <w:rFonts w:ascii="Arial" w:hAnsi="Arial" w:cs="Arial"/>
        </w:rPr>
        <w:t xml:space="preserve"> следующие приоритеты политики в сфере управления муниципальными финансами: </w:t>
      </w:r>
    </w:p>
    <w:p w:rsidR="00F00B01" w:rsidRPr="00F00B01" w:rsidRDefault="00F00B01" w:rsidP="00F00B0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F00B01">
        <w:rPr>
          <w:rFonts w:ascii="Arial" w:hAnsi="Arial" w:cs="Arial"/>
        </w:rPr>
        <w:lastRenderedPageBreak/>
        <w:t xml:space="preserve">создание условий для устойчивого исполнения бюджета сельского поселения, в том числе для повышения бюджетной обеспеченности Писаревского сельского поселения; </w:t>
      </w:r>
    </w:p>
    <w:p w:rsidR="00F00B01" w:rsidRPr="00F00B01" w:rsidRDefault="00F00B01" w:rsidP="00F00B0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F00B01">
        <w:rPr>
          <w:rFonts w:ascii="Arial" w:hAnsi="Arial" w:cs="Arial"/>
        </w:rPr>
        <w:t>внедрение проектных принципов управления;</w:t>
      </w:r>
    </w:p>
    <w:p w:rsidR="00F00B01" w:rsidRPr="00F00B01" w:rsidRDefault="00F00B01" w:rsidP="00F00B0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F00B01">
        <w:rPr>
          <w:rFonts w:ascii="Arial" w:hAnsi="Arial" w:cs="Arial"/>
        </w:rPr>
        <w:t xml:space="preserve">совершенствование программного метода планирования расходов бюджета сельского поселения с целью повышения эффективности </w:t>
      </w:r>
      <w:proofErr w:type="gramStart"/>
      <w:r w:rsidRPr="00F00B01">
        <w:rPr>
          <w:rFonts w:ascii="Arial" w:hAnsi="Arial" w:cs="Arial"/>
        </w:rPr>
        <w:t>расходов</w:t>
      </w:r>
      <w:proofErr w:type="gramEnd"/>
      <w:r w:rsidRPr="00F00B01">
        <w:rPr>
          <w:rFonts w:ascii="Arial" w:hAnsi="Arial" w:cs="Arial"/>
        </w:rPr>
        <w:t xml:space="preserve"> и их увязка с программными целями и задачами;</w:t>
      </w:r>
    </w:p>
    <w:p w:rsidR="00F00B01" w:rsidRPr="00F00B01" w:rsidRDefault="00F00B01" w:rsidP="00F00B0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F00B01">
        <w:rPr>
          <w:rFonts w:ascii="Arial" w:hAnsi="Arial" w:cs="Arial"/>
        </w:rPr>
        <w:t xml:space="preserve">создание условий для равных финансовых возможностей оказания гражданам муниципальных услуг на всей территории поселения; </w:t>
      </w:r>
    </w:p>
    <w:p w:rsidR="00F00B01" w:rsidRPr="00F00B01" w:rsidRDefault="00F00B01" w:rsidP="00F00B0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F00B01">
        <w:rPr>
          <w:rFonts w:ascii="Arial" w:hAnsi="Arial" w:cs="Arial"/>
        </w:rPr>
        <w:t>повышение качества управления муниципальными финансами в общественном секторе;</w:t>
      </w:r>
    </w:p>
    <w:p w:rsidR="00F00B01" w:rsidRPr="00F00B01" w:rsidRDefault="00F00B01" w:rsidP="00F00B0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F00B01">
        <w:rPr>
          <w:rFonts w:ascii="Arial" w:hAnsi="Arial" w:cs="Arial"/>
        </w:rPr>
        <w:t xml:space="preserve">проведение мониторинга качества управления муниципальными финансами; </w:t>
      </w:r>
    </w:p>
    <w:p w:rsidR="00F00B01" w:rsidRPr="00F00B01" w:rsidRDefault="00F00B01" w:rsidP="00F00B0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F00B01">
        <w:rPr>
          <w:rFonts w:ascii="Arial" w:hAnsi="Arial" w:cs="Arial"/>
        </w:rPr>
        <w:t xml:space="preserve">эффективное регулирование муниципального долга. </w:t>
      </w:r>
    </w:p>
    <w:p w:rsidR="00F00B01" w:rsidRPr="00F00B01" w:rsidRDefault="00F00B01" w:rsidP="00F00B01">
      <w:pPr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        Необходимым условием достижения поставленных задач является совместная работа администрации </w:t>
      </w:r>
      <w:r w:rsidRPr="00F00B01">
        <w:rPr>
          <w:rFonts w:ascii="Arial" w:eastAsia="Times New Roman" w:hAnsi="Arial" w:cs="Arial"/>
          <w:sz w:val="24"/>
          <w:szCs w:val="24"/>
        </w:rPr>
        <w:t>Писаревского</w:t>
      </w:r>
      <w:r w:rsidRPr="00F00B01">
        <w:rPr>
          <w:rFonts w:ascii="Arial" w:hAnsi="Arial" w:cs="Arial"/>
          <w:sz w:val="24"/>
          <w:szCs w:val="24"/>
        </w:rPr>
        <w:t xml:space="preserve"> сельского поселения и Совета народных депутатов </w:t>
      </w:r>
      <w:r w:rsidRPr="00F00B01">
        <w:rPr>
          <w:rFonts w:ascii="Arial" w:eastAsia="Times New Roman" w:hAnsi="Arial" w:cs="Arial"/>
          <w:sz w:val="24"/>
          <w:szCs w:val="24"/>
        </w:rPr>
        <w:t>Писаревского</w:t>
      </w:r>
      <w:r w:rsidRPr="00F00B01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по важнейшим направлениям деятельности в сфере бюджетной и налоговой политики.</w:t>
      </w:r>
    </w:p>
    <w:p w:rsidR="00F00B01" w:rsidRPr="00F00B01" w:rsidRDefault="00F00B01" w:rsidP="00F00B01">
      <w:pPr>
        <w:jc w:val="both"/>
        <w:rPr>
          <w:rFonts w:ascii="Arial" w:hAnsi="Arial" w:cs="Arial"/>
          <w:color w:val="FF6600"/>
          <w:sz w:val="24"/>
          <w:szCs w:val="24"/>
        </w:rPr>
      </w:pPr>
    </w:p>
    <w:p w:rsidR="00F00B01" w:rsidRPr="00F00B01" w:rsidRDefault="00F00B01" w:rsidP="00F00B01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bCs/>
          <w:sz w:val="24"/>
          <w:szCs w:val="24"/>
        </w:rPr>
        <w:t>Итоги реализации бюджетной и налоговой политики</w:t>
      </w:r>
    </w:p>
    <w:p w:rsidR="00F00B01" w:rsidRPr="00F00B01" w:rsidRDefault="00F00B01" w:rsidP="00F00B01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bCs/>
          <w:sz w:val="24"/>
          <w:szCs w:val="24"/>
        </w:rPr>
        <w:t>в 2019 году и первом полугодии 2020 года</w:t>
      </w:r>
    </w:p>
    <w:p w:rsidR="00F00B01" w:rsidRPr="00F00B01" w:rsidRDefault="00F00B01" w:rsidP="00F00B01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Бюджетная и налоговая политика на территории </w:t>
      </w:r>
      <w:r w:rsidRPr="00F00B01">
        <w:rPr>
          <w:rFonts w:ascii="Arial" w:eastAsia="Times New Roman" w:hAnsi="Arial" w:cs="Arial"/>
          <w:sz w:val="24"/>
          <w:szCs w:val="24"/>
        </w:rPr>
        <w:t>Писаревского</w:t>
      </w:r>
      <w:r w:rsidRPr="00F00B01">
        <w:rPr>
          <w:rFonts w:ascii="Arial" w:hAnsi="Arial" w:cs="Arial"/>
          <w:sz w:val="24"/>
          <w:szCs w:val="24"/>
        </w:rPr>
        <w:t xml:space="preserve"> сельского поселения была направлена на обеспечение устойчивости и сбалансированности местного бюджета - укрепление его доходной базы, формирование оптимальной структуры расходов бюджета, ориентированной на содействие социальному и экономическому развитию территории, предотвращение социальной напряженности и улучшение качества жизни граждан, реализацию полномочий органов местного самоуправления, создание благоприятных условий для развития </w:t>
      </w:r>
      <w:bookmarkStart w:id="0" w:name="_GoBack"/>
      <w:bookmarkEnd w:id="0"/>
      <w:r w:rsidRPr="00F00B01">
        <w:rPr>
          <w:rFonts w:ascii="Arial" w:hAnsi="Arial" w:cs="Arial"/>
          <w:sz w:val="24"/>
          <w:szCs w:val="24"/>
        </w:rPr>
        <w:t>малого и среднего бизнеса, реализацию инвестиционных проектов.</w:t>
      </w:r>
    </w:p>
    <w:p w:rsidR="00F00B01" w:rsidRPr="00F00B01" w:rsidRDefault="00F00B01" w:rsidP="00F00B01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iCs/>
          <w:sz w:val="24"/>
          <w:szCs w:val="24"/>
        </w:rPr>
        <w:t xml:space="preserve">Основные параметры </w:t>
      </w:r>
      <w:proofErr w:type="gramStart"/>
      <w:r w:rsidRPr="00F00B01">
        <w:rPr>
          <w:rFonts w:ascii="Arial" w:hAnsi="Arial" w:cs="Arial"/>
          <w:iCs/>
          <w:sz w:val="24"/>
          <w:szCs w:val="24"/>
        </w:rPr>
        <w:t>исполнения  бюджета</w:t>
      </w:r>
      <w:proofErr w:type="gramEnd"/>
      <w:r w:rsidRPr="00F00B01">
        <w:rPr>
          <w:rFonts w:ascii="Arial" w:hAnsi="Arial" w:cs="Arial"/>
          <w:iCs/>
          <w:sz w:val="24"/>
          <w:szCs w:val="24"/>
        </w:rPr>
        <w:t xml:space="preserve"> </w:t>
      </w:r>
      <w:r w:rsidRPr="00F00B01">
        <w:rPr>
          <w:rFonts w:ascii="Arial" w:eastAsia="Times New Roman" w:hAnsi="Arial" w:cs="Arial"/>
          <w:iCs/>
          <w:sz w:val="24"/>
          <w:szCs w:val="24"/>
        </w:rPr>
        <w:t>Писаревского</w:t>
      </w:r>
      <w:r w:rsidRPr="00F00B01">
        <w:rPr>
          <w:rFonts w:ascii="Arial" w:hAnsi="Arial" w:cs="Arial"/>
          <w:iCs/>
          <w:sz w:val="24"/>
          <w:szCs w:val="24"/>
        </w:rPr>
        <w:t xml:space="preserve"> сельского поселения в 2018-2020 годах отражены в таблице,  тыс. рублей:</w:t>
      </w:r>
    </w:p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1282"/>
        <w:gridCol w:w="991"/>
        <w:gridCol w:w="1100"/>
        <w:gridCol w:w="1000"/>
        <w:gridCol w:w="878"/>
        <w:gridCol w:w="851"/>
        <w:gridCol w:w="850"/>
        <w:gridCol w:w="851"/>
        <w:gridCol w:w="992"/>
        <w:gridCol w:w="770"/>
        <w:gridCol w:w="710"/>
      </w:tblGrid>
      <w:tr w:rsidR="00F00B01" w:rsidRPr="00F00B01" w:rsidTr="00BF7CCF">
        <w:trPr>
          <w:trHeight w:val="255"/>
          <w:tblHeader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3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F00B01" w:rsidRPr="00F00B01" w:rsidTr="00BF7CCF">
        <w:trPr>
          <w:trHeight w:val="1020"/>
          <w:tblHeader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F00B01" w:rsidRPr="00F00B01" w:rsidRDefault="00F00B01" w:rsidP="00BF7CC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hAnsi="Times New Roman" w:cs="Times New Roman"/>
                <w:sz w:val="20"/>
                <w:szCs w:val="20"/>
              </w:rPr>
              <w:t>исполнено                                    за год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hAnsi="Times New Roman" w:cs="Times New Roman"/>
                <w:sz w:val="20"/>
                <w:szCs w:val="20"/>
              </w:rPr>
              <w:t>исполнено за 9 месяцев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hAnsi="Times New Roman" w:cs="Times New Roman"/>
                <w:sz w:val="20"/>
                <w:szCs w:val="20"/>
              </w:rPr>
              <w:t>исполнено за год</w:t>
            </w:r>
          </w:p>
          <w:p w:rsidR="00F00B01" w:rsidRPr="00F00B01" w:rsidRDefault="00F00B01" w:rsidP="00BF7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B01" w:rsidRPr="00F00B01" w:rsidRDefault="00F00B01" w:rsidP="00BF7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hAnsi="Times New Roman" w:cs="Times New Roman"/>
                <w:sz w:val="20"/>
                <w:szCs w:val="20"/>
              </w:rPr>
              <w:t>исполнение плана за год (%)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факта к 2018 году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hAnsi="Times New Roman" w:cs="Times New Roman"/>
                <w:sz w:val="20"/>
                <w:szCs w:val="20"/>
              </w:rPr>
              <w:t>исполнено за 9 месяцев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hAnsi="Times New Roman" w:cs="Times New Roman"/>
                <w:sz w:val="20"/>
                <w:szCs w:val="20"/>
              </w:rPr>
              <w:t>исполнение плана (%)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факта 9 </w:t>
            </w:r>
            <w:proofErr w:type="spellStart"/>
            <w:proofErr w:type="gramStart"/>
            <w:r w:rsidRPr="00F00B01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r w:rsidRPr="00F00B01">
              <w:rPr>
                <w:rFonts w:ascii="Times New Roman" w:hAnsi="Times New Roman" w:cs="Times New Roman"/>
                <w:sz w:val="20"/>
                <w:szCs w:val="20"/>
              </w:rPr>
              <w:t xml:space="preserve">  к</w:t>
            </w:r>
            <w:proofErr w:type="gramEnd"/>
            <w:r w:rsidRPr="00F00B01">
              <w:rPr>
                <w:rFonts w:ascii="Times New Roman" w:hAnsi="Times New Roman" w:cs="Times New Roman"/>
                <w:sz w:val="20"/>
                <w:szCs w:val="20"/>
              </w:rPr>
              <w:t xml:space="preserve"> 9 мес.2019г</w:t>
            </w:r>
          </w:p>
        </w:tc>
      </w:tr>
      <w:tr w:rsidR="00F00B01" w:rsidRPr="00F00B01" w:rsidTr="00BF7CCF">
        <w:trPr>
          <w:trHeight w:val="255"/>
          <w:tblHeader/>
        </w:trPr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C0C0C0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C0C0C0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C0C0C0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00B01" w:rsidRPr="00F00B01" w:rsidTr="00BF7CCF">
        <w:trPr>
          <w:trHeight w:val="255"/>
        </w:trPr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Доходы всего, в </w:t>
            </w:r>
            <w:proofErr w:type="spellStart"/>
            <w:r w:rsidRPr="00F00B01">
              <w:rPr>
                <w:rFonts w:ascii="Times New Roman" w:hAnsi="Times New Roman" w:cs="Times New Roman"/>
                <w:bCs/>
                <w:sz w:val="20"/>
                <w:szCs w:val="20"/>
              </w:rPr>
              <w:t>т.ч</w:t>
            </w:r>
            <w:proofErr w:type="spellEnd"/>
            <w:r w:rsidRPr="00F00B0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hAnsi="Times New Roman" w:cs="Times New Roman"/>
                <w:bCs/>
                <w:sz w:val="20"/>
                <w:szCs w:val="20"/>
              </w:rPr>
              <w:t>16297,4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24519,6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3950,8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21544,6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hAnsi="Times New Roman" w:cs="Times New Roman"/>
                <w:bCs/>
                <w:sz w:val="20"/>
                <w:szCs w:val="20"/>
              </w:rPr>
              <w:t>5247,2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10148,4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4514,5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563,7</w:t>
            </w:r>
          </w:p>
        </w:tc>
      </w:tr>
      <w:tr w:rsidR="00F00B01" w:rsidRPr="00F00B01" w:rsidTr="00BF7CCF">
        <w:trPr>
          <w:trHeight w:val="255"/>
        </w:trPr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налоговые/неналоговые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eastAsia="Times New Roman" w:hAnsi="Times New Roman" w:cs="Times New Roman"/>
                <w:sz w:val="20"/>
                <w:szCs w:val="20"/>
              </w:rPr>
              <w:t>2179,1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eastAsia="Times New Roman" w:hAnsi="Times New Roman" w:cs="Times New Roman"/>
                <w:sz w:val="20"/>
                <w:szCs w:val="20"/>
              </w:rPr>
              <w:t>2232,0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eastAsia="Times New Roman" w:hAnsi="Times New Roman" w:cs="Times New Roman"/>
                <w:sz w:val="20"/>
                <w:szCs w:val="20"/>
              </w:rPr>
              <w:t>1421,8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eastAsia="Times New Roman" w:hAnsi="Times New Roman" w:cs="Times New Roman"/>
                <w:sz w:val="20"/>
                <w:szCs w:val="20"/>
              </w:rPr>
              <w:t>2232,0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hAnsi="Times New Roman" w:cs="Times New Roman"/>
                <w:bCs/>
                <w:sz w:val="20"/>
                <w:szCs w:val="20"/>
              </w:rPr>
              <w:t>52,9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eastAsia="Times New Roman" w:hAnsi="Times New Roman" w:cs="Times New Roman"/>
                <w:sz w:val="20"/>
                <w:szCs w:val="20"/>
              </w:rPr>
              <w:t>2333,0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eastAsia="Times New Roman" w:hAnsi="Times New Roman" w:cs="Times New Roman"/>
                <w:sz w:val="20"/>
                <w:szCs w:val="20"/>
              </w:rPr>
              <w:t>1198,3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eastAsia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00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223,5</w:t>
            </w:r>
          </w:p>
        </w:tc>
      </w:tr>
      <w:tr w:rsidR="00F00B01" w:rsidRPr="00F00B01" w:rsidTr="00BF7CCF">
        <w:trPr>
          <w:trHeight w:val="270"/>
        </w:trPr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hAnsi="Times New Roman" w:cs="Times New Roman"/>
                <w:sz w:val="20"/>
                <w:szCs w:val="20"/>
              </w:rPr>
              <w:t>- безвозмездные перечисления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eastAsia="Times New Roman" w:hAnsi="Times New Roman" w:cs="Times New Roman"/>
                <w:sz w:val="20"/>
                <w:szCs w:val="20"/>
              </w:rPr>
              <w:t>14118,3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eastAsia="Times New Roman" w:hAnsi="Times New Roman" w:cs="Times New Roman"/>
                <w:sz w:val="20"/>
                <w:szCs w:val="20"/>
              </w:rPr>
              <w:t>22287,6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eastAsia="Times New Roman" w:hAnsi="Times New Roman" w:cs="Times New Roman"/>
                <w:sz w:val="20"/>
                <w:szCs w:val="20"/>
              </w:rPr>
              <w:t>2528,9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eastAsia="Times New Roman" w:hAnsi="Times New Roman" w:cs="Times New Roman"/>
                <w:sz w:val="20"/>
                <w:szCs w:val="20"/>
              </w:rPr>
              <w:t>19312,6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eastAsia="Times New Roman" w:hAnsi="Times New Roman" w:cs="Times New Roman"/>
                <w:sz w:val="20"/>
                <w:szCs w:val="20"/>
              </w:rPr>
              <w:t>86,6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5194,3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hAnsi="Times New Roman" w:cs="Times New Roman"/>
                <w:bCs/>
                <w:sz w:val="20"/>
                <w:szCs w:val="20"/>
              </w:rPr>
              <w:t>7815,4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eastAsia="Times New Roman" w:hAnsi="Times New Roman" w:cs="Times New Roman"/>
                <w:sz w:val="20"/>
                <w:szCs w:val="20"/>
              </w:rPr>
              <w:t>3316,2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eastAsia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3284,2</w:t>
            </w:r>
          </w:p>
        </w:tc>
      </w:tr>
      <w:tr w:rsidR="00F00B01" w:rsidRPr="00F00B01" w:rsidTr="00BF7CCF">
        <w:trPr>
          <w:trHeight w:val="255"/>
        </w:trPr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16086,2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24719,9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3610,1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21628,5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eastAsia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hAnsi="Times New Roman" w:cs="Times New Roman"/>
                <w:bCs/>
                <w:sz w:val="20"/>
                <w:szCs w:val="20"/>
              </w:rPr>
              <w:t>5546,3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eastAsia="Times New Roman" w:hAnsi="Times New Roman" w:cs="Times New Roman"/>
                <w:sz w:val="20"/>
                <w:szCs w:val="20"/>
              </w:rPr>
              <w:t>12686,4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eastAsia="Times New Roman" w:hAnsi="Times New Roman" w:cs="Times New Roman"/>
                <w:sz w:val="20"/>
                <w:szCs w:val="20"/>
              </w:rPr>
              <w:t>6894,3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eastAsia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00B01" w:rsidRPr="00F00B01" w:rsidTr="00BF7CCF">
        <w:trPr>
          <w:trHeight w:val="255"/>
        </w:trPr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hAnsi="Times New Roman" w:cs="Times New Roman"/>
                <w:bCs/>
                <w:sz w:val="20"/>
                <w:szCs w:val="20"/>
              </w:rPr>
              <w:t>Дефицит (-)</w:t>
            </w:r>
          </w:p>
          <w:p w:rsidR="00F00B01" w:rsidRPr="00F00B01" w:rsidRDefault="00F00B01" w:rsidP="00BF7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/</w:t>
            </w:r>
          </w:p>
          <w:p w:rsidR="00F00B01" w:rsidRPr="00F00B01" w:rsidRDefault="00F00B01" w:rsidP="00BF7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hAnsi="Times New Roman" w:cs="Times New Roman"/>
                <w:bCs/>
                <w:sz w:val="20"/>
                <w:szCs w:val="20"/>
              </w:rPr>
              <w:t>Профицит (+)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211,2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hAnsi="Times New Roman" w:cs="Times New Roman"/>
                <w:bCs/>
                <w:sz w:val="20"/>
                <w:szCs w:val="20"/>
              </w:rPr>
              <w:t>-200,3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hAnsi="Times New Roman" w:cs="Times New Roman"/>
                <w:bCs/>
                <w:sz w:val="20"/>
                <w:szCs w:val="20"/>
              </w:rPr>
              <w:t>340,70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hAnsi="Times New Roman" w:cs="Times New Roman"/>
                <w:bCs/>
                <w:sz w:val="20"/>
                <w:szCs w:val="20"/>
              </w:rPr>
              <w:t>-83,9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00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2538,0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0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00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2379,8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B01" w:rsidRPr="00F00B01" w:rsidRDefault="00F00B01" w:rsidP="00BF7CC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F00B01" w:rsidRPr="00F00B01" w:rsidRDefault="00F00B01" w:rsidP="00F00B01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F00B01" w:rsidRPr="00F00B01" w:rsidRDefault="00F00B01" w:rsidP="00F00B01">
      <w:pPr>
        <w:pStyle w:val="a6"/>
        <w:spacing w:before="120" w:after="0"/>
        <w:ind w:firstLine="720"/>
        <w:jc w:val="both"/>
        <w:rPr>
          <w:rFonts w:ascii="Arial" w:hAnsi="Arial" w:cs="Arial"/>
        </w:rPr>
      </w:pPr>
      <w:proofErr w:type="gramStart"/>
      <w:r w:rsidRPr="00F00B01">
        <w:rPr>
          <w:rFonts w:ascii="Arial" w:hAnsi="Arial" w:cs="Arial"/>
          <w:iCs/>
        </w:rPr>
        <w:t xml:space="preserve">В  </w:t>
      </w:r>
      <w:r w:rsidRPr="00F00B01">
        <w:rPr>
          <w:rFonts w:ascii="Arial" w:hAnsi="Arial" w:cs="Arial"/>
          <w:i/>
          <w:iCs/>
        </w:rPr>
        <w:t>2019</w:t>
      </w:r>
      <w:proofErr w:type="gramEnd"/>
      <w:r w:rsidRPr="00F00B01">
        <w:rPr>
          <w:rFonts w:ascii="Arial" w:hAnsi="Arial" w:cs="Arial"/>
          <w:i/>
          <w:iCs/>
        </w:rPr>
        <w:t xml:space="preserve"> году</w:t>
      </w:r>
      <w:r w:rsidRPr="00F00B01">
        <w:rPr>
          <w:rFonts w:ascii="Arial" w:hAnsi="Arial" w:cs="Arial"/>
          <w:iCs/>
        </w:rPr>
        <w:t xml:space="preserve"> доходы сельского бюджета  по сравнению с предыдущим годом увеличились  на 5247,2 </w:t>
      </w:r>
      <w:proofErr w:type="spellStart"/>
      <w:r w:rsidRPr="00F00B01">
        <w:rPr>
          <w:rFonts w:ascii="Arial" w:hAnsi="Arial" w:cs="Arial"/>
          <w:iCs/>
        </w:rPr>
        <w:t>тыс.рублей</w:t>
      </w:r>
      <w:proofErr w:type="spellEnd"/>
      <w:r w:rsidRPr="00F00B01">
        <w:rPr>
          <w:rFonts w:ascii="Arial" w:hAnsi="Arial" w:cs="Arial"/>
          <w:iCs/>
        </w:rPr>
        <w:t xml:space="preserve">, что связано с ростом объема   безвозмездных перечислений  на 5194,3 тыс. рублей. </w:t>
      </w:r>
      <w:r w:rsidRPr="00F00B01">
        <w:rPr>
          <w:rFonts w:ascii="Arial" w:hAnsi="Arial" w:cs="Arial"/>
          <w:iCs/>
          <w:spacing w:val="-6"/>
        </w:rPr>
        <w:t xml:space="preserve">Расходы соответственно увеличились на 5546,3 тыс. рублей. </w:t>
      </w:r>
      <w:r w:rsidRPr="00F00B01">
        <w:rPr>
          <w:rFonts w:ascii="Arial" w:hAnsi="Arial" w:cs="Arial"/>
          <w:iCs/>
        </w:rPr>
        <w:t xml:space="preserve">По результатам исполнения бюджета сельского поселения сложился дефицит в размере 83,9 тыс. рублей. </w:t>
      </w:r>
    </w:p>
    <w:p w:rsidR="00F00B01" w:rsidRPr="00F00B01" w:rsidRDefault="00F00B01" w:rsidP="00F00B01">
      <w:pPr>
        <w:pStyle w:val="a6"/>
        <w:spacing w:before="120" w:after="0"/>
        <w:ind w:firstLine="720"/>
        <w:jc w:val="both"/>
        <w:rPr>
          <w:rFonts w:ascii="Arial" w:hAnsi="Arial" w:cs="Arial"/>
        </w:rPr>
      </w:pPr>
      <w:proofErr w:type="gramStart"/>
      <w:r w:rsidRPr="00F00B01">
        <w:rPr>
          <w:rFonts w:ascii="Arial" w:hAnsi="Arial" w:cs="Arial"/>
          <w:iCs/>
        </w:rPr>
        <w:t xml:space="preserve">В  </w:t>
      </w:r>
      <w:r w:rsidRPr="00F00B01">
        <w:rPr>
          <w:rFonts w:ascii="Arial" w:hAnsi="Arial" w:cs="Arial"/>
          <w:i/>
          <w:iCs/>
        </w:rPr>
        <w:t>2020</w:t>
      </w:r>
      <w:proofErr w:type="gramEnd"/>
      <w:r w:rsidRPr="00F00B01">
        <w:rPr>
          <w:rFonts w:ascii="Arial" w:hAnsi="Arial" w:cs="Arial"/>
          <w:i/>
          <w:iCs/>
        </w:rPr>
        <w:t xml:space="preserve"> году</w:t>
      </w:r>
      <w:r w:rsidRPr="00F00B01">
        <w:rPr>
          <w:rFonts w:ascii="Arial" w:hAnsi="Arial" w:cs="Arial"/>
          <w:iCs/>
        </w:rPr>
        <w:t xml:space="preserve"> уточненный план по доходам сельского бюджета  по сравнению с предыдущим годом уменьшился на 14371,2 тыс. рублей. Уменьшение связано с уменьшением безвозмездных перечислений на 14472,2 </w:t>
      </w:r>
      <w:proofErr w:type="spellStart"/>
      <w:r w:rsidRPr="00F00B01">
        <w:rPr>
          <w:rFonts w:ascii="Arial" w:hAnsi="Arial" w:cs="Arial"/>
          <w:iCs/>
        </w:rPr>
        <w:t>тыс.рублей</w:t>
      </w:r>
      <w:proofErr w:type="spellEnd"/>
      <w:r w:rsidRPr="00F00B01">
        <w:rPr>
          <w:rFonts w:ascii="Arial" w:hAnsi="Arial" w:cs="Arial"/>
          <w:iCs/>
        </w:rPr>
        <w:t xml:space="preserve">. Расходы соответственно уменьшились на 12033,5 тыс. рублей. Был взят </w:t>
      </w:r>
      <w:proofErr w:type="gramStart"/>
      <w:r w:rsidRPr="00F00B01">
        <w:rPr>
          <w:rFonts w:ascii="Arial" w:hAnsi="Arial" w:cs="Arial"/>
          <w:iCs/>
        </w:rPr>
        <w:t>кредит  на</w:t>
      </w:r>
      <w:proofErr w:type="gramEnd"/>
      <w:r w:rsidRPr="00F00B01">
        <w:rPr>
          <w:rFonts w:ascii="Arial" w:hAnsi="Arial" w:cs="Arial"/>
          <w:iCs/>
        </w:rPr>
        <w:t xml:space="preserve"> погашение долговых обязательств. Прогнозируемый дефицит на 2020 год составляет 2538,0 тыс. рублей.</w:t>
      </w:r>
    </w:p>
    <w:p w:rsidR="00F00B01" w:rsidRPr="00F00B01" w:rsidRDefault="00F00B01" w:rsidP="00F00B01">
      <w:pPr>
        <w:autoSpaceDE w:val="0"/>
        <w:ind w:firstLine="708"/>
        <w:jc w:val="both"/>
        <w:rPr>
          <w:rFonts w:ascii="Arial" w:hAnsi="Arial" w:cs="Arial"/>
          <w:iCs/>
          <w:sz w:val="24"/>
          <w:szCs w:val="24"/>
        </w:rPr>
      </w:pPr>
    </w:p>
    <w:p w:rsidR="00F00B01" w:rsidRPr="00F00B01" w:rsidRDefault="00F00B01" w:rsidP="00F00B01">
      <w:pPr>
        <w:pStyle w:val="ConsPlusNormal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00B01" w:rsidRPr="00F00B01" w:rsidRDefault="00F00B01" w:rsidP="00F00B01">
      <w:pPr>
        <w:pStyle w:val="ConsPlusNormal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00B01" w:rsidRPr="00F00B01" w:rsidRDefault="00F00B01" w:rsidP="00F00B01">
      <w:pPr>
        <w:pStyle w:val="ConsPlusNormal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Наибольший удельный вес в расходах бюджета сельского поселения занимают расходы на отрасли социальной сферы.</w:t>
      </w:r>
    </w:p>
    <w:p w:rsidR="00F00B01" w:rsidRPr="00F00B01" w:rsidRDefault="00F00B01" w:rsidP="00F00B01">
      <w:pPr>
        <w:pStyle w:val="ConsPlusNormal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Администрацией Писаревского сельского поселения обеспечено своевременное и в полном объеме исполнение всех принятых расходных обязательств, в том числе по выплате заработной платы работникам бюджетной сферы с учетом повышения оплаты труда в рамках реализации Указов Президента Российской Федерации от 7 мая 2012 года. </w:t>
      </w:r>
    </w:p>
    <w:p w:rsidR="00F00B01" w:rsidRPr="00F00B01" w:rsidRDefault="00F00B01" w:rsidP="00F00B01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lastRenderedPageBreak/>
        <w:t xml:space="preserve">Кроме того, приоритетным являлось предоставление межбюджетных трансфертов </w:t>
      </w:r>
      <w:proofErr w:type="gramStart"/>
      <w:r w:rsidRPr="00F00B01">
        <w:rPr>
          <w:rFonts w:ascii="Arial" w:hAnsi="Arial" w:cs="Arial"/>
          <w:sz w:val="24"/>
          <w:szCs w:val="24"/>
        </w:rPr>
        <w:t>бюджету  Кантемировского</w:t>
      </w:r>
      <w:proofErr w:type="gramEnd"/>
      <w:r w:rsidRPr="00F00B01">
        <w:rPr>
          <w:rFonts w:ascii="Arial" w:hAnsi="Arial" w:cs="Arial"/>
          <w:sz w:val="24"/>
          <w:szCs w:val="24"/>
        </w:rPr>
        <w:t xml:space="preserve"> муниципального района, по переданным ему полномочиям поселения.</w:t>
      </w:r>
    </w:p>
    <w:p w:rsidR="00F00B01" w:rsidRPr="00F00B01" w:rsidRDefault="00F00B01" w:rsidP="00F00B01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Проводилась политика последовательного снижения дефицита бюджета и объема муниципального </w:t>
      </w:r>
      <w:proofErr w:type="gramStart"/>
      <w:r w:rsidRPr="00F00B01">
        <w:rPr>
          <w:rFonts w:ascii="Arial" w:hAnsi="Arial" w:cs="Arial"/>
          <w:sz w:val="24"/>
          <w:szCs w:val="24"/>
        </w:rPr>
        <w:t>долга  обеспечения</w:t>
      </w:r>
      <w:proofErr w:type="gramEnd"/>
      <w:r w:rsidRPr="00F00B01">
        <w:rPr>
          <w:rFonts w:ascii="Arial" w:hAnsi="Arial" w:cs="Arial"/>
          <w:sz w:val="24"/>
          <w:szCs w:val="24"/>
        </w:rPr>
        <w:t xml:space="preserve"> устойчивости бюджета. </w:t>
      </w:r>
    </w:p>
    <w:p w:rsidR="00F00B01" w:rsidRPr="00F00B01" w:rsidRDefault="00F00B01" w:rsidP="00F00B01">
      <w:pPr>
        <w:autoSpaceDE w:val="0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В целях повышения качества бюджетного планирования, повышения результативности и эффективности использования средств в 2016 - 2018 годах проводилась работа по следующим направлениям:</w:t>
      </w:r>
    </w:p>
    <w:p w:rsidR="00F00B01" w:rsidRPr="00F00B01" w:rsidRDefault="00F00B01" w:rsidP="00F00B01">
      <w:pPr>
        <w:autoSpaceDE w:val="0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- формирование и исполнение бюджета сельского </w:t>
      </w:r>
      <w:proofErr w:type="gramStart"/>
      <w:r w:rsidRPr="00F00B01">
        <w:rPr>
          <w:rFonts w:ascii="Arial" w:hAnsi="Arial" w:cs="Arial"/>
          <w:sz w:val="24"/>
          <w:szCs w:val="24"/>
        </w:rPr>
        <w:t>поселения  в</w:t>
      </w:r>
      <w:proofErr w:type="gramEnd"/>
      <w:r w:rsidRPr="00F00B01">
        <w:rPr>
          <w:rFonts w:ascii="Arial" w:hAnsi="Arial" w:cs="Arial"/>
          <w:sz w:val="24"/>
          <w:szCs w:val="24"/>
        </w:rPr>
        <w:t xml:space="preserve"> программном формате на основе муниципальной программы "Развитие </w:t>
      </w:r>
      <w:r w:rsidRPr="00F00B01">
        <w:rPr>
          <w:rFonts w:ascii="Arial" w:eastAsia="Times New Roman" w:hAnsi="Arial" w:cs="Arial"/>
          <w:sz w:val="24"/>
          <w:szCs w:val="24"/>
        </w:rPr>
        <w:t>Писаревского</w:t>
      </w:r>
      <w:r w:rsidRPr="00F00B01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области";</w:t>
      </w:r>
    </w:p>
    <w:p w:rsidR="00F00B01" w:rsidRPr="00F00B01" w:rsidRDefault="00F00B01" w:rsidP="00F00B01">
      <w:pPr>
        <w:autoSpaceDE w:val="0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- осуществление контроля за текущим состоянием кредиторской задолженности с целью недопущения образования просроченной кредиторской задолженности;</w:t>
      </w:r>
    </w:p>
    <w:p w:rsidR="00F00B01" w:rsidRPr="00F00B01" w:rsidRDefault="00F00B01" w:rsidP="00F00B01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- </w:t>
      </w:r>
      <w:proofErr w:type="gramStart"/>
      <w:r w:rsidRPr="00F00B01">
        <w:rPr>
          <w:rFonts w:ascii="Arial" w:hAnsi="Arial" w:cs="Arial"/>
          <w:sz w:val="24"/>
          <w:szCs w:val="24"/>
        </w:rPr>
        <w:t>обеспечение  открытости</w:t>
      </w:r>
      <w:proofErr w:type="gramEnd"/>
      <w:r w:rsidRPr="00F00B01">
        <w:rPr>
          <w:rFonts w:ascii="Arial" w:hAnsi="Arial" w:cs="Arial"/>
          <w:sz w:val="24"/>
          <w:szCs w:val="24"/>
        </w:rPr>
        <w:t xml:space="preserve"> и прозрачности информации о бюджетном процессе, об исполнении бюджета, о бюджетных и социально-экономических показателях сельского поселения  посредством информационно-телекоммуникационной сети «Интернет»  для граждан в доступной форме; </w:t>
      </w:r>
    </w:p>
    <w:p w:rsidR="00F00B01" w:rsidRPr="00F00B01" w:rsidRDefault="00F00B01" w:rsidP="00F00B01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- ежегодное </w:t>
      </w:r>
      <w:proofErr w:type="gramStart"/>
      <w:r w:rsidRPr="00F00B01">
        <w:rPr>
          <w:rFonts w:ascii="Arial" w:hAnsi="Arial" w:cs="Arial"/>
          <w:sz w:val="24"/>
          <w:szCs w:val="24"/>
        </w:rPr>
        <w:t>проведение  публичных</w:t>
      </w:r>
      <w:proofErr w:type="gramEnd"/>
      <w:r w:rsidRPr="00F00B01">
        <w:rPr>
          <w:rFonts w:ascii="Arial" w:hAnsi="Arial" w:cs="Arial"/>
          <w:sz w:val="24"/>
          <w:szCs w:val="24"/>
        </w:rPr>
        <w:t xml:space="preserve"> слушаний по годовому отчету об исполнении  бюджета </w:t>
      </w:r>
      <w:r w:rsidRPr="00F00B01">
        <w:rPr>
          <w:rFonts w:ascii="Arial" w:eastAsia="Times New Roman" w:hAnsi="Arial" w:cs="Arial"/>
          <w:sz w:val="24"/>
          <w:szCs w:val="24"/>
        </w:rPr>
        <w:t>Писаревского</w:t>
      </w:r>
      <w:r w:rsidRPr="00F00B01">
        <w:rPr>
          <w:rFonts w:ascii="Arial" w:hAnsi="Arial" w:cs="Arial"/>
          <w:sz w:val="24"/>
          <w:szCs w:val="24"/>
        </w:rPr>
        <w:t xml:space="preserve"> сельского поселения и по проекту бюджета на очередной финансовый год и на плановый период в целях повышения информационной открытости  деятельности администрации </w:t>
      </w:r>
      <w:r w:rsidRPr="00F00B01">
        <w:rPr>
          <w:rFonts w:ascii="Arial" w:eastAsia="Times New Roman" w:hAnsi="Arial" w:cs="Arial"/>
          <w:sz w:val="24"/>
          <w:szCs w:val="24"/>
        </w:rPr>
        <w:t>Писаревского</w:t>
      </w:r>
      <w:r w:rsidRPr="00F00B01">
        <w:rPr>
          <w:rFonts w:ascii="Arial" w:hAnsi="Arial" w:cs="Arial"/>
          <w:sz w:val="24"/>
          <w:szCs w:val="24"/>
        </w:rPr>
        <w:t xml:space="preserve"> сельского поселения и выявления общественного мнения по вопросам формирования и исполнения сельского бюджета.</w:t>
      </w:r>
    </w:p>
    <w:p w:rsidR="00F00B01" w:rsidRPr="00F00B01" w:rsidRDefault="00F00B01" w:rsidP="00F00B01">
      <w:pPr>
        <w:jc w:val="both"/>
        <w:rPr>
          <w:rFonts w:ascii="Arial" w:hAnsi="Arial" w:cs="Arial"/>
          <w:color w:val="FF6600"/>
          <w:sz w:val="24"/>
          <w:szCs w:val="24"/>
        </w:rPr>
      </w:pPr>
    </w:p>
    <w:p w:rsidR="00F00B01" w:rsidRPr="00F00B01" w:rsidRDefault="00F00B01" w:rsidP="00F00B01">
      <w:pPr>
        <w:jc w:val="both"/>
        <w:rPr>
          <w:rFonts w:ascii="Arial" w:hAnsi="Arial" w:cs="Arial"/>
          <w:color w:val="FF6600"/>
          <w:sz w:val="24"/>
          <w:szCs w:val="24"/>
        </w:rPr>
      </w:pPr>
    </w:p>
    <w:p w:rsidR="00F00B01" w:rsidRPr="00F00B01" w:rsidRDefault="00F00B01" w:rsidP="00F00B01">
      <w:pPr>
        <w:jc w:val="center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bCs/>
          <w:sz w:val="24"/>
          <w:szCs w:val="24"/>
        </w:rPr>
        <w:t xml:space="preserve">Основные направления налоговой политики </w:t>
      </w:r>
    </w:p>
    <w:p w:rsidR="00F00B01" w:rsidRPr="00F00B01" w:rsidRDefault="00F00B01" w:rsidP="00F00B01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Объем налоговых и неналоговых доходов бюджета - это важнейший показатель, который характеризует уровень социально-экономического развития сельского поселения в целом.</w:t>
      </w:r>
    </w:p>
    <w:p w:rsidR="00F00B01" w:rsidRPr="00F00B01" w:rsidRDefault="00F00B01" w:rsidP="00F00B01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Налоговый потенциал территории продолжает оставаться крайне низким, и предпосылок, способствующих улучшению инвестиционного климата, повышению деловой активности и появлению новых налогоплательщиков, таких, как наличие природных ресурсов, близость к рынкам сбыта и транспортная доступность к ним, нет.</w:t>
      </w:r>
    </w:p>
    <w:p w:rsidR="00F00B01" w:rsidRPr="00F00B01" w:rsidRDefault="00F00B01" w:rsidP="00F00B01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На 2021 - 2023 годы сохранится преемственность работы по укреплению доходной базы бюджета поселения за счет мобилизации резервов повышения налоговых и неналоговых поступлений.</w:t>
      </w:r>
    </w:p>
    <w:p w:rsidR="00F00B01" w:rsidRPr="00F00B01" w:rsidRDefault="00F00B01" w:rsidP="00F00B01">
      <w:pPr>
        <w:pStyle w:val="Default"/>
        <w:ind w:firstLine="708"/>
        <w:jc w:val="both"/>
        <w:rPr>
          <w:rFonts w:ascii="Arial" w:hAnsi="Arial" w:cs="Arial"/>
        </w:rPr>
      </w:pPr>
      <w:r w:rsidRPr="00F00B01">
        <w:rPr>
          <w:rFonts w:ascii="Arial" w:hAnsi="Arial" w:cs="Arial"/>
        </w:rPr>
        <w:t xml:space="preserve">Приоритеты налоговой политики Писаревского сельского поселения Кантемировского муниципального района Воронежской области: </w:t>
      </w:r>
    </w:p>
    <w:p w:rsidR="00F00B01" w:rsidRPr="00F00B01" w:rsidRDefault="00F00B01" w:rsidP="00F00B01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F00B01">
        <w:rPr>
          <w:rFonts w:ascii="Arial" w:hAnsi="Arial" w:cs="Arial"/>
        </w:rPr>
        <w:lastRenderedPageBreak/>
        <w:t xml:space="preserve">создание эффективной и стабильной налоговой системы, поддержание сбалансированности и устойчивости бюджета Писаревского сельского поселения; </w:t>
      </w:r>
    </w:p>
    <w:p w:rsidR="00F00B01" w:rsidRPr="00F00B01" w:rsidRDefault="00F00B01" w:rsidP="00F00B01">
      <w:pPr>
        <w:widowControl w:val="0"/>
        <w:numPr>
          <w:ilvl w:val="0"/>
          <w:numId w:val="5"/>
        </w:numPr>
        <w:suppressAutoHyphens/>
        <w:autoSpaceDE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дальнейшее совершенствование налогового администрирования,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сельского бюджета, активизация </w:t>
      </w:r>
      <w:proofErr w:type="spellStart"/>
      <w:r w:rsidRPr="00F00B01">
        <w:rPr>
          <w:rFonts w:ascii="Arial" w:hAnsi="Arial" w:cs="Arial"/>
          <w:sz w:val="24"/>
          <w:szCs w:val="24"/>
        </w:rPr>
        <w:t>претензионно</w:t>
      </w:r>
      <w:proofErr w:type="spellEnd"/>
      <w:r w:rsidRPr="00F00B01">
        <w:rPr>
          <w:rFonts w:ascii="Arial" w:hAnsi="Arial" w:cs="Arial"/>
          <w:sz w:val="24"/>
          <w:szCs w:val="24"/>
        </w:rPr>
        <w:t>-исковой деятельности;</w:t>
      </w:r>
    </w:p>
    <w:p w:rsidR="00F00B01" w:rsidRPr="00F00B01" w:rsidRDefault="00F00B01" w:rsidP="00F00B01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F00B01">
        <w:rPr>
          <w:rFonts w:ascii="Arial" w:hAnsi="Arial" w:cs="Arial"/>
        </w:rPr>
        <w:t xml:space="preserve">стимулирование и развитие малого бизнеса; </w:t>
      </w:r>
    </w:p>
    <w:p w:rsidR="00F00B01" w:rsidRPr="00F00B01" w:rsidRDefault="00F00B01" w:rsidP="00F00B01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F00B01">
        <w:rPr>
          <w:rFonts w:ascii="Arial" w:hAnsi="Arial" w:cs="Arial"/>
        </w:rPr>
        <w:t xml:space="preserve">улучшение инвестиционного климата и поддержку инновационного предпринимательства в Писаревском сельском поселении, налоговое стимулирование инвестиционной деятельности; </w:t>
      </w:r>
    </w:p>
    <w:p w:rsidR="00F00B01" w:rsidRPr="00F00B01" w:rsidRDefault="00F00B01" w:rsidP="00F00B01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F00B01">
        <w:rPr>
          <w:rFonts w:ascii="Arial" w:hAnsi="Arial" w:cs="Arial"/>
        </w:rPr>
        <w:t xml:space="preserve">совершенствование налогового администрирования, взаимодействия и совместной работы с администраторами доходов; </w:t>
      </w:r>
    </w:p>
    <w:p w:rsidR="00F00B01" w:rsidRPr="00F00B01" w:rsidRDefault="00F00B01" w:rsidP="00F00B01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F00B01">
        <w:rPr>
          <w:rFonts w:ascii="Arial" w:hAnsi="Arial" w:cs="Arial"/>
        </w:rPr>
        <w:t xml:space="preserve">оптимизацию существующей системы налоговых льгот, мониторинг эффективности налоговых льгот, отмена неэффективных и невостребованных льгот; </w:t>
      </w:r>
    </w:p>
    <w:p w:rsidR="00F00B01" w:rsidRPr="00F00B01" w:rsidRDefault="00F00B01" w:rsidP="00F00B01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F00B01">
        <w:rPr>
          <w:rFonts w:ascii="Arial" w:hAnsi="Arial" w:cs="Arial"/>
        </w:rPr>
        <w:t xml:space="preserve">сокращение недоимки по налогам в бюджет сельского поселения; </w:t>
      </w:r>
    </w:p>
    <w:p w:rsidR="00F00B01" w:rsidRPr="00F00B01" w:rsidRDefault="00F00B01" w:rsidP="00F00B01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F00B01">
        <w:rPr>
          <w:rFonts w:ascii="Arial" w:hAnsi="Arial" w:cs="Arial"/>
        </w:rPr>
        <w:t xml:space="preserve">повышение эффективности использования муниципальной собственности; </w:t>
      </w:r>
    </w:p>
    <w:p w:rsidR="00F00B01" w:rsidRPr="00F00B01" w:rsidRDefault="00F00B01" w:rsidP="00F00B01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F00B01">
        <w:rPr>
          <w:rFonts w:ascii="Arial" w:hAnsi="Arial" w:cs="Arial"/>
        </w:rPr>
        <w:t>поиск новых источников пополнения бюджета Писаревского сельского поселения.</w:t>
      </w:r>
    </w:p>
    <w:p w:rsidR="00F00B01" w:rsidRPr="00F00B01" w:rsidRDefault="00F00B01" w:rsidP="00F00B01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Для привлечения дополнительных неналоговых доходов </w:t>
      </w:r>
      <w:proofErr w:type="gramStart"/>
      <w:r w:rsidRPr="00F00B01">
        <w:rPr>
          <w:rFonts w:ascii="Arial" w:hAnsi="Arial" w:cs="Arial"/>
          <w:sz w:val="24"/>
          <w:szCs w:val="24"/>
        </w:rPr>
        <w:t>в  бюджет</w:t>
      </w:r>
      <w:proofErr w:type="gramEnd"/>
      <w:r w:rsidRPr="00F00B01">
        <w:rPr>
          <w:rFonts w:ascii="Arial" w:hAnsi="Arial" w:cs="Arial"/>
          <w:sz w:val="24"/>
          <w:szCs w:val="24"/>
        </w:rPr>
        <w:t xml:space="preserve"> </w:t>
      </w:r>
      <w:r w:rsidRPr="00F00B01">
        <w:rPr>
          <w:rFonts w:ascii="Arial" w:eastAsia="Times New Roman" w:hAnsi="Arial" w:cs="Arial"/>
          <w:sz w:val="24"/>
          <w:szCs w:val="24"/>
        </w:rPr>
        <w:t>Писаревского</w:t>
      </w:r>
      <w:r w:rsidRPr="00F00B01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 повышена экономическая эффективность  муниципального сектора экономики по следующим направлениям:</w:t>
      </w:r>
    </w:p>
    <w:p w:rsidR="00F00B01" w:rsidRPr="00F00B01" w:rsidRDefault="00F00B01" w:rsidP="00F00B01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ежегодная индексация размеров арендной платы за пользование имуществом;</w:t>
      </w:r>
    </w:p>
    <w:p w:rsidR="00F00B01" w:rsidRPr="00F00B01" w:rsidRDefault="00F00B01" w:rsidP="00F00B01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пересмотр ставок арендной платы за земельные участки исходя из кадастровой стоимости земли;</w:t>
      </w:r>
    </w:p>
    <w:p w:rsidR="00F00B01" w:rsidRPr="00F00B01" w:rsidRDefault="00F00B01" w:rsidP="00F00B01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принятие мер по повышению эффективности </w:t>
      </w:r>
      <w:proofErr w:type="gramStart"/>
      <w:r w:rsidRPr="00F00B01">
        <w:rPr>
          <w:rFonts w:ascii="Arial" w:hAnsi="Arial" w:cs="Arial"/>
          <w:sz w:val="24"/>
          <w:szCs w:val="24"/>
        </w:rPr>
        <w:t>деятельности  муниципальных</w:t>
      </w:r>
      <w:proofErr w:type="gramEnd"/>
      <w:r w:rsidRPr="00F00B01">
        <w:rPr>
          <w:rFonts w:ascii="Arial" w:hAnsi="Arial" w:cs="Arial"/>
          <w:sz w:val="24"/>
          <w:szCs w:val="24"/>
        </w:rPr>
        <w:t xml:space="preserve"> предприятий за счет системного мониторинга результатов их финансово-хозяйственной деятельности, проведения  балансовых комиссий.</w:t>
      </w:r>
    </w:p>
    <w:p w:rsidR="00F00B01" w:rsidRPr="00F00B01" w:rsidRDefault="00F00B01" w:rsidP="00F00B01">
      <w:pPr>
        <w:rPr>
          <w:rFonts w:ascii="Arial" w:hAnsi="Arial" w:cs="Arial"/>
          <w:sz w:val="24"/>
          <w:szCs w:val="24"/>
        </w:rPr>
      </w:pPr>
    </w:p>
    <w:p w:rsidR="00F00B01" w:rsidRPr="00F00B01" w:rsidRDefault="00F00B01" w:rsidP="00F00B01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bCs/>
          <w:sz w:val="24"/>
          <w:szCs w:val="24"/>
        </w:rPr>
        <w:t xml:space="preserve">Основные направления бюджетной политики </w:t>
      </w:r>
    </w:p>
    <w:p w:rsidR="00F00B01" w:rsidRPr="00F00B01" w:rsidRDefault="00F00B01" w:rsidP="00F00B01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Основными результатами реализации бюджетной политики в период 2019 года и 1-го полугодия 2020 года стали:</w:t>
      </w:r>
    </w:p>
    <w:p w:rsidR="00F00B01" w:rsidRPr="00F00B01" w:rsidRDefault="00F00B01" w:rsidP="00F00B01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сохранение сбалансированности и устойчивости бюджета;</w:t>
      </w:r>
    </w:p>
    <w:p w:rsidR="00F00B01" w:rsidRPr="00F00B01" w:rsidRDefault="00F00B01" w:rsidP="00F00B01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повышение эффективности расходов через процедуру планирования и </w:t>
      </w:r>
      <w:proofErr w:type="gramStart"/>
      <w:r w:rsidRPr="00F00B01">
        <w:rPr>
          <w:rFonts w:ascii="Arial" w:hAnsi="Arial" w:cs="Arial"/>
          <w:sz w:val="24"/>
          <w:szCs w:val="24"/>
        </w:rPr>
        <w:t>исполнения  бюджета</w:t>
      </w:r>
      <w:proofErr w:type="gramEnd"/>
      <w:r w:rsidRPr="00F00B01">
        <w:rPr>
          <w:rFonts w:ascii="Arial" w:hAnsi="Arial" w:cs="Arial"/>
          <w:sz w:val="24"/>
          <w:szCs w:val="24"/>
        </w:rPr>
        <w:t xml:space="preserve"> сельского поселения на основе муниципальных программ, оценка эффективности реализации которых проводится ежегодно;</w:t>
      </w:r>
    </w:p>
    <w:p w:rsidR="00F00B01" w:rsidRPr="00F00B01" w:rsidRDefault="00F00B01" w:rsidP="00F00B01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повышение качества муниципального финансового контроля, смещение акцентов с последующего на предварительный контроль, осуществление казначейского контроля в соответствии с частью 5 статьи 99 Федерального закона от 5 апреля 2013 года № 44-ФЗ «О контрактной системе в сфере закупок, работ, услуг для обеспечения государственных и муниципальных нужд», охватывающего все этапы от планирования закупки до исполнения контракта, что позволяет предотвратить нарушения, устранить причины, повлекшие их допущение;</w:t>
      </w:r>
    </w:p>
    <w:p w:rsidR="00F00B01" w:rsidRPr="00F00B01" w:rsidRDefault="00F00B01" w:rsidP="00F00B01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lastRenderedPageBreak/>
        <w:t>использование конкурентных способов размещения заказов на оказание услуг, осуществление закупок для обеспечения муниципальных нужд, осуществление бюджетных инвестиций;</w:t>
      </w:r>
    </w:p>
    <w:p w:rsidR="00F00B01" w:rsidRPr="00F00B01" w:rsidRDefault="00F00B01" w:rsidP="00F00B01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обеспечение открытости и доступности бюджетных данных через формирование и размещение «Бюджета для граждан» в сети Интернет.</w:t>
      </w:r>
    </w:p>
    <w:p w:rsidR="00F00B01" w:rsidRPr="00F00B01" w:rsidRDefault="00F00B01" w:rsidP="00F00B01">
      <w:pPr>
        <w:pStyle w:val="ConsPlusNormal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В основе бюджетной политики лежат поставленные </w:t>
      </w:r>
      <w:proofErr w:type="gramStart"/>
      <w:r w:rsidRPr="00F00B01">
        <w:rPr>
          <w:rFonts w:ascii="Arial" w:hAnsi="Arial" w:cs="Arial"/>
          <w:sz w:val="24"/>
          <w:szCs w:val="24"/>
        </w:rPr>
        <w:t>Президентом  Российской</w:t>
      </w:r>
      <w:proofErr w:type="gramEnd"/>
      <w:r w:rsidRPr="00F00B01">
        <w:rPr>
          <w:rFonts w:ascii="Arial" w:hAnsi="Arial" w:cs="Arial"/>
          <w:sz w:val="24"/>
          <w:szCs w:val="24"/>
        </w:rPr>
        <w:t xml:space="preserve"> Федерации национальные цели развития на период до 2024 года, исходя из которых бюджетная политика в 2020-2022 годах, будет направлена на:</w:t>
      </w:r>
    </w:p>
    <w:p w:rsidR="00F00B01" w:rsidRPr="00F00B01" w:rsidRDefault="00F00B01" w:rsidP="00F00B01">
      <w:pPr>
        <w:autoSpaceDE w:val="0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1. Обеспечение сбалансированности и долгосрочной </w:t>
      </w:r>
      <w:proofErr w:type="gramStart"/>
      <w:r w:rsidRPr="00F00B01">
        <w:rPr>
          <w:rFonts w:ascii="Arial" w:hAnsi="Arial" w:cs="Arial"/>
          <w:sz w:val="24"/>
          <w:szCs w:val="24"/>
        </w:rPr>
        <w:t>устойчивости  бюджета</w:t>
      </w:r>
      <w:proofErr w:type="gramEnd"/>
      <w:r w:rsidRPr="00F00B01">
        <w:rPr>
          <w:rFonts w:ascii="Arial" w:hAnsi="Arial" w:cs="Arial"/>
          <w:sz w:val="24"/>
          <w:szCs w:val="24"/>
        </w:rPr>
        <w:t xml:space="preserve"> </w:t>
      </w:r>
      <w:r w:rsidRPr="00F00B01">
        <w:rPr>
          <w:rFonts w:ascii="Arial" w:eastAsia="Times New Roman" w:hAnsi="Arial" w:cs="Arial"/>
          <w:sz w:val="24"/>
          <w:szCs w:val="24"/>
        </w:rPr>
        <w:t>Писаревского</w:t>
      </w:r>
      <w:r w:rsidRPr="00F00B01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района, в том числе за счет:</w:t>
      </w:r>
    </w:p>
    <w:p w:rsidR="00F00B01" w:rsidRPr="00F00B01" w:rsidRDefault="00F00B01" w:rsidP="00F00B01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-формирования реалистичного прогноза поступления доходов, основанного на прогнозе социально-экономического развития сельского поселения на среднесрочный период (на 2021 год и на плановый период 2022 и 2023 годов);</w:t>
      </w:r>
    </w:p>
    <w:p w:rsidR="00F00B01" w:rsidRPr="00F00B01" w:rsidRDefault="00F00B01" w:rsidP="00F00B01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-недопущения принятия новых расходных обязательств, не обеспеченных доходными источниками;</w:t>
      </w:r>
    </w:p>
    <w:p w:rsidR="00F00B01" w:rsidRPr="00F00B01" w:rsidRDefault="00F00B01" w:rsidP="00F00B01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-проведения </w:t>
      </w:r>
      <w:proofErr w:type="gramStart"/>
      <w:r w:rsidRPr="00F00B01">
        <w:rPr>
          <w:rFonts w:ascii="Arial" w:hAnsi="Arial" w:cs="Arial"/>
          <w:sz w:val="24"/>
          <w:szCs w:val="24"/>
        </w:rPr>
        <w:t>ответственной  долговой</w:t>
      </w:r>
      <w:proofErr w:type="gramEnd"/>
      <w:r w:rsidRPr="00F00B01">
        <w:rPr>
          <w:rFonts w:ascii="Arial" w:hAnsi="Arial" w:cs="Arial"/>
          <w:sz w:val="24"/>
          <w:szCs w:val="24"/>
        </w:rPr>
        <w:t xml:space="preserve"> политики, реализации мер, направленных на обеспечение безопасного уровня долговой нагрузки на сельский бюджет.</w:t>
      </w:r>
    </w:p>
    <w:p w:rsidR="00F00B01" w:rsidRPr="00F00B01" w:rsidRDefault="00F00B01" w:rsidP="00F00B01">
      <w:pPr>
        <w:autoSpaceDE w:val="0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2. Повышение эффективности и оптимизация бюджетных расходов, в том числе за счет:</w:t>
      </w:r>
    </w:p>
    <w:p w:rsidR="00F00B01" w:rsidRPr="00F00B01" w:rsidRDefault="00F00B01" w:rsidP="00F00B01">
      <w:pPr>
        <w:autoSpaceDE w:val="0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- концентрации финансовых ресурсов на реализации приоритетных направлений расходов;</w:t>
      </w:r>
    </w:p>
    <w:p w:rsidR="00F00B01" w:rsidRPr="00F00B01" w:rsidRDefault="00F00B01" w:rsidP="00F00B01">
      <w:pPr>
        <w:autoSpaceDE w:val="0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-формирования качественного бюджетного развития;</w:t>
      </w:r>
    </w:p>
    <w:p w:rsidR="00F00B01" w:rsidRPr="00F00B01" w:rsidRDefault="00F00B01" w:rsidP="00F00B01">
      <w:pPr>
        <w:autoSpaceDE w:val="0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-повышения операционной эффективности использования бюджетных средств;</w:t>
      </w:r>
    </w:p>
    <w:p w:rsidR="00F00B01" w:rsidRPr="00F00B01" w:rsidRDefault="00F00B01" w:rsidP="00F00B01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- усиления финансовой дисциплины.</w:t>
      </w:r>
    </w:p>
    <w:p w:rsidR="00F00B01" w:rsidRPr="00F00B01" w:rsidRDefault="00F00B01" w:rsidP="00F00B01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3. Повышение качества оказываемых муниципальных услуг.</w:t>
      </w:r>
    </w:p>
    <w:p w:rsidR="00F00B01" w:rsidRPr="00F00B01" w:rsidRDefault="00F00B01" w:rsidP="00F00B01">
      <w:pPr>
        <w:autoSpaceDE w:val="0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4. Повышение эффективности </w:t>
      </w:r>
      <w:proofErr w:type="gramStart"/>
      <w:r w:rsidRPr="00F00B01">
        <w:rPr>
          <w:rFonts w:ascii="Arial" w:hAnsi="Arial" w:cs="Arial"/>
          <w:sz w:val="24"/>
          <w:szCs w:val="24"/>
        </w:rPr>
        <w:t>муниципального  управления</w:t>
      </w:r>
      <w:proofErr w:type="gramEnd"/>
      <w:r w:rsidRPr="00F00B01">
        <w:rPr>
          <w:rFonts w:ascii="Arial" w:hAnsi="Arial" w:cs="Arial"/>
          <w:sz w:val="24"/>
          <w:szCs w:val="24"/>
        </w:rPr>
        <w:t>, в том числе за счет:</w:t>
      </w:r>
    </w:p>
    <w:p w:rsidR="00F00B01" w:rsidRPr="00F00B01" w:rsidRDefault="00F00B01" w:rsidP="00F00B01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- повышения эффективности и результативности реализуемых в </w:t>
      </w:r>
      <w:r w:rsidRPr="00F00B01">
        <w:rPr>
          <w:rFonts w:ascii="Arial" w:eastAsia="Times New Roman" w:hAnsi="Arial" w:cs="Arial"/>
          <w:sz w:val="24"/>
          <w:szCs w:val="24"/>
        </w:rPr>
        <w:t>Писаревском</w:t>
      </w:r>
      <w:r w:rsidRPr="00F00B01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gramStart"/>
      <w:r w:rsidRPr="00F00B01">
        <w:rPr>
          <w:rFonts w:ascii="Arial" w:hAnsi="Arial" w:cs="Arial"/>
          <w:sz w:val="24"/>
          <w:szCs w:val="24"/>
        </w:rPr>
        <w:t>муниципальных  программ</w:t>
      </w:r>
      <w:proofErr w:type="gramEnd"/>
      <w:r w:rsidRPr="00F00B01">
        <w:rPr>
          <w:rFonts w:ascii="Arial" w:hAnsi="Arial" w:cs="Arial"/>
          <w:sz w:val="24"/>
          <w:szCs w:val="24"/>
        </w:rPr>
        <w:t>;</w:t>
      </w:r>
    </w:p>
    <w:p w:rsidR="00F00B01" w:rsidRPr="00F00B01" w:rsidRDefault="00F00B01" w:rsidP="00F00B01">
      <w:pPr>
        <w:autoSpaceDE w:val="0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- повышения эффективности и качества осуществления внутреннего финансового контроля и внутреннего финансового аудита;</w:t>
      </w:r>
    </w:p>
    <w:p w:rsidR="00F00B01" w:rsidRPr="00F00B01" w:rsidRDefault="00F00B01" w:rsidP="00F00B01">
      <w:pPr>
        <w:autoSpaceDE w:val="0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- реализация принципов открытости и прозрачности управления муниципальными финансами.</w:t>
      </w:r>
    </w:p>
    <w:p w:rsidR="00F00B01" w:rsidRPr="00F00B01" w:rsidRDefault="00F00B01" w:rsidP="00F00B01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5. Выравнивание возможностей граждан в получении качественных и доступных муниципальных услуг и создание условий для исполнения органами местного самоуправления закрепленных за ними полномочий.</w:t>
      </w:r>
    </w:p>
    <w:p w:rsidR="00F00B01" w:rsidRPr="00F00B01" w:rsidRDefault="00F00B01" w:rsidP="00F00B01">
      <w:pPr>
        <w:autoSpaceDE w:val="0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 6. Развитие и совершенствование системы финансового контроля и контроля </w:t>
      </w:r>
      <w:proofErr w:type="gramStart"/>
      <w:r w:rsidRPr="00F00B01">
        <w:rPr>
          <w:rFonts w:ascii="Arial" w:hAnsi="Arial" w:cs="Arial"/>
          <w:sz w:val="24"/>
          <w:szCs w:val="24"/>
        </w:rPr>
        <w:t>в  сфере</w:t>
      </w:r>
      <w:proofErr w:type="gramEnd"/>
      <w:r w:rsidRPr="00F00B01">
        <w:rPr>
          <w:rFonts w:ascii="Arial" w:hAnsi="Arial" w:cs="Arial"/>
          <w:sz w:val="24"/>
          <w:szCs w:val="24"/>
        </w:rPr>
        <w:t xml:space="preserve"> закупок.</w:t>
      </w:r>
    </w:p>
    <w:p w:rsidR="00F00B01" w:rsidRPr="00F00B01" w:rsidRDefault="00F00B01" w:rsidP="00F00B01">
      <w:pPr>
        <w:autoSpaceDE w:val="0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00B01" w:rsidRPr="00F00B01" w:rsidRDefault="00F00B01" w:rsidP="00F00B01">
      <w:pPr>
        <w:pStyle w:val="ConsPlusNormal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bCs/>
          <w:sz w:val="24"/>
          <w:szCs w:val="24"/>
        </w:rPr>
        <w:t xml:space="preserve">Основные подходы к </w:t>
      </w:r>
      <w:proofErr w:type="gramStart"/>
      <w:r w:rsidRPr="00F00B01">
        <w:rPr>
          <w:rFonts w:ascii="Arial" w:hAnsi="Arial" w:cs="Arial"/>
          <w:bCs/>
          <w:sz w:val="24"/>
          <w:szCs w:val="24"/>
        </w:rPr>
        <w:t>формированию  бюджета</w:t>
      </w:r>
      <w:proofErr w:type="gramEnd"/>
      <w:r w:rsidRPr="00F00B01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F00B01" w:rsidRPr="00F00B01" w:rsidRDefault="00F00B01" w:rsidP="00F00B01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Бюджетная политика администрации </w:t>
      </w:r>
      <w:r w:rsidRPr="00F00B01">
        <w:rPr>
          <w:rFonts w:ascii="Arial" w:eastAsia="Times New Roman" w:hAnsi="Arial" w:cs="Arial"/>
          <w:sz w:val="24"/>
          <w:szCs w:val="24"/>
        </w:rPr>
        <w:t>Писаревского</w:t>
      </w:r>
      <w:r w:rsidRPr="00F00B01"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 w:rsidRPr="00F00B01">
        <w:rPr>
          <w:rFonts w:ascii="Arial" w:hAnsi="Arial" w:cs="Arial"/>
          <w:sz w:val="24"/>
          <w:szCs w:val="24"/>
        </w:rPr>
        <w:t>поселения  в</w:t>
      </w:r>
      <w:proofErr w:type="gramEnd"/>
      <w:r w:rsidRPr="00F00B01">
        <w:rPr>
          <w:rFonts w:ascii="Arial" w:hAnsi="Arial" w:cs="Arial"/>
          <w:sz w:val="24"/>
          <w:szCs w:val="24"/>
        </w:rPr>
        <w:t xml:space="preserve"> части доходов в 2021-2023 годах будет направлена, как и в предыдущие годы, на обеспечение роста и укрепление налоговой базы.</w:t>
      </w:r>
    </w:p>
    <w:p w:rsidR="00F00B01" w:rsidRPr="00F00B01" w:rsidRDefault="00F00B01" w:rsidP="00F00B01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В основу формирования бюджетных назначений по доходным источникам бюджета будет принят прогноз социально-экономического развития сельского поселения на среднесрочный период (на 2021 год и на плановый период 2022 и 2023 годов).</w:t>
      </w:r>
    </w:p>
    <w:p w:rsidR="00F00B01" w:rsidRPr="00F00B01" w:rsidRDefault="00F00B01" w:rsidP="00F00B01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В целях создания условий для роста налогооблагаемой базы и доходов бюджета администрация Писаревского сельского поселения продолжится работу по:</w:t>
      </w:r>
    </w:p>
    <w:p w:rsidR="00F00B01" w:rsidRPr="00F00B01" w:rsidRDefault="00F00B01" w:rsidP="00F00B01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-повышению результативности деятельности администраторов доходов местного бюджета, направленной в первую очередь на безусловное исполнение всеми плательщиками своих обязательств перед бюджетом; </w:t>
      </w:r>
    </w:p>
    <w:p w:rsidR="00F00B01" w:rsidRPr="00F00B01" w:rsidRDefault="00F00B01" w:rsidP="00F00B01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-повышению эффективности использования производственного и налогового потенциалов, стимулированию инвестиционной деятельности;</w:t>
      </w:r>
    </w:p>
    <w:p w:rsidR="00F00B01" w:rsidRPr="00F00B01" w:rsidRDefault="00F00B01" w:rsidP="00F00B01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-активизации работы всех заинтересованных структур в части актуализации баз данных, необходимых для начисления имущественных налогов и расширения налогооблагаемой базы по ним;</w:t>
      </w:r>
    </w:p>
    <w:p w:rsidR="00F00B01" w:rsidRPr="00F00B01" w:rsidRDefault="00F00B01" w:rsidP="00F00B01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-проведению оценки эффективности предоставления льгот по местным налогам;</w:t>
      </w:r>
    </w:p>
    <w:p w:rsidR="00F00B01" w:rsidRPr="00F00B01" w:rsidRDefault="00F00B01" w:rsidP="00F00B01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-повышению эффективности управления муниципальной собственностью и увеличению доходов от ее использования.</w:t>
      </w:r>
    </w:p>
    <w:p w:rsidR="00F00B01" w:rsidRPr="00F00B01" w:rsidRDefault="00F00B01" w:rsidP="00F00B01">
      <w:pPr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В соответствии с требованиями бюджетного законодательства будет осуществляться оценка налоговых расходов </w:t>
      </w:r>
      <w:r w:rsidRPr="00F00B01">
        <w:rPr>
          <w:rFonts w:ascii="Arial" w:eastAsia="Times New Roman" w:hAnsi="Arial" w:cs="Arial"/>
          <w:sz w:val="24"/>
          <w:szCs w:val="24"/>
        </w:rPr>
        <w:t>Писаревского</w:t>
      </w:r>
      <w:r w:rsidRPr="00F00B01">
        <w:rPr>
          <w:rFonts w:ascii="Arial" w:hAnsi="Arial" w:cs="Arial"/>
          <w:sz w:val="24"/>
          <w:szCs w:val="24"/>
        </w:rPr>
        <w:t xml:space="preserve"> сельского поселения с учетом общих требований к оценке налоговых расходов субъектов Российской Федерации и муниципальных образований, утвержденных постановлением Правительства Российской Федерации от 22 июня 2019 </w:t>
      </w:r>
      <w:proofErr w:type="gramStart"/>
      <w:r w:rsidRPr="00F00B01">
        <w:rPr>
          <w:rFonts w:ascii="Arial" w:hAnsi="Arial" w:cs="Arial"/>
          <w:sz w:val="24"/>
          <w:szCs w:val="24"/>
        </w:rPr>
        <w:t>года  №</w:t>
      </w:r>
      <w:proofErr w:type="gramEnd"/>
      <w:r w:rsidRPr="00F00B01">
        <w:rPr>
          <w:rFonts w:ascii="Arial" w:hAnsi="Arial" w:cs="Arial"/>
          <w:sz w:val="24"/>
          <w:szCs w:val="24"/>
        </w:rPr>
        <w:t xml:space="preserve"> 796.</w:t>
      </w:r>
    </w:p>
    <w:p w:rsidR="00F00B01" w:rsidRPr="00F00B01" w:rsidRDefault="00F00B01" w:rsidP="00F00B01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Бюджетная политика в области расходов будет ориентирована на безусловное достижение приоритетов и целей, определенных в Указе Президента «О национальных целях и стратегических задачах развития РФ на период до 2024 года» и на реализацию мер по повышению эффективности использования бюджетных средств.</w:t>
      </w:r>
    </w:p>
    <w:p w:rsidR="00F00B01" w:rsidRPr="00F00B01" w:rsidRDefault="00F00B01" w:rsidP="00F00B01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В среднесрочной перспективе сохраняются </w:t>
      </w:r>
      <w:proofErr w:type="gramStart"/>
      <w:r w:rsidRPr="00F00B01">
        <w:rPr>
          <w:rFonts w:ascii="Arial" w:hAnsi="Arial" w:cs="Arial"/>
          <w:sz w:val="24"/>
          <w:szCs w:val="24"/>
        </w:rPr>
        <w:t>следующие  приоритеты</w:t>
      </w:r>
      <w:proofErr w:type="gramEnd"/>
      <w:r w:rsidRPr="00F00B01">
        <w:rPr>
          <w:rFonts w:ascii="Arial" w:hAnsi="Arial" w:cs="Arial"/>
          <w:sz w:val="24"/>
          <w:szCs w:val="24"/>
        </w:rPr>
        <w:t xml:space="preserve"> бюджетных расходов:</w:t>
      </w:r>
    </w:p>
    <w:p w:rsidR="00F00B01" w:rsidRPr="00F00B01" w:rsidRDefault="00F00B01" w:rsidP="00F00B01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- обеспечение сохранения (в процентном соотношении) целевых показателей заработной платы отдельным категориям работников социальной сферы, установленных Указом Президента Российской Федерации от 7 мая 2012 г. № 597 «О мероприятиях по реализации государственной социальной политики»;</w:t>
      </w:r>
    </w:p>
    <w:p w:rsidR="00F00B01" w:rsidRPr="00F00B01" w:rsidRDefault="00F00B01" w:rsidP="00F00B01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F00B01">
        <w:rPr>
          <w:rFonts w:ascii="Arial" w:hAnsi="Arial" w:cs="Arial"/>
          <w:sz w:val="24"/>
          <w:szCs w:val="24"/>
        </w:rPr>
        <w:t>финансирование  социально</w:t>
      </w:r>
      <w:proofErr w:type="gramEnd"/>
      <w:r w:rsidRPr="00F00B01">
        <w:rPr>
          <w:rFonts w:ascii="Arial" w:hAnsi="Arial" w:cs="Arial"/>
          <w:sz w:val="24"/>
          <w:szCs w:val="24"/>
        </w:rPr>
        <w:t>- значимых расходов с учетом ежегодной индексации.</w:t>
      </w:r>
    </w:p>
    <w:p w:rsidR="00F00B01" w:rsidRPr="00F00B01" w:rsidRDefault="00F00B01" w:rsidP="00F00B01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lastRenderedPageBreak/>
        <w:t xml:space="preserve">Основные </w:t>
      </w:r>
      <w:proofErr w:type="gramStart"/>
      <w:r w:rsidRPr="00F00B01">
        <w:rPr>
          <w:rFonts w:ascii="Arial" w:hAnsi="Arial" w:cs="Arial"/>
          <w:sz w:val="24"/>
          <w:szCs w:val="24"/>
        </w:rPr>
        <w:t>параметры  бюджета</w:t>
      </w:r>
      <w:proofErr w:type="gramEnd"/>
      <w:r w:rsidRPr="00F00B01">
        <w:rPr>
          <w:rFonts w:ascii="Arial" w:hAnsi="Arial" w:cs="Arial"/>
          <w:sz w:val="24"/>
          <w:szCs w:val="24"/>
        </w:rPr>
        <w:t xml:space="preserve"> сельского поселения будут определены исходя из ожидаемого прогноза поступления доходов. </w:t>
      </w:r>
    </w:p>
    <w:p w:rsidR="00F00B01" w:rsidRPr="00F00B01" w:rsidRDefault="00F00B01" w:rsidP="00F00B01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Расходы на выплату заработной платы с начислениями работникам социальной сферы будут формироваться в пределах существующей штатной численности работников муниципальных учреждений и установленного на федеральном уровне минимального размера оплаты труда.</w:t>
      </w:r>
    </w:p>
    <w:p w:rsidR="00F00B01" w:rsidRPr="00F00B01" w:rsidRDefault="00F00B01" w:rsidP="00F00B01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Расходы инвестиционного характера будут осуществляться в рамках муниципальных программ.</w:t>
      </w:r>
    </w:p>
    <w:p w:rsidR="00F00B01" w:rsidRPr="00F00B01" w:rsidRDefault="00F00B01" w:rsidP="00F00B01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Осуществление бюджетных инвестиций в объекты капитального строительства будет производиться с учетом необходимости финансового обеспечения в первую очередь объектов, имеющих высокую степень готовности, объектов в рамках реализации национальных проектов, а также строящихся с привлечением средств федерального и областного бюджета.</w:t>
      </w:r>
    </w:p>
    <w:p w:rsidR="00F00B01" w:rsidRPr="00F00B01" w:rsidRDefault="00F00B01" w:rsidP="00F00B01">
      <w:pPr>
        <w:jc w:val="both"/>
        <w:rPr>
          <w:rFonts w:ascii="Arial" w:hAnsi="Arial" w:cs="Arial"/>
          <w:sz w:val="24"/>
          <w:szCs w:val="24"/>
        </w:rPr>
      </w:pPr>
    </w:p>
    <w:p w:rsidR="00F00B01" w:rsidRPr="00F00B01" w:rsidRDefault="00F00B01" w:rsidP="00F00B0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Политика в области расходов </w:t>
      </w:r>
    </w:p>
    <w:p w:rsidR="00F00B01" w:rsidRPr="00F00B01" w:rsidRDefault="00F00B01" w:rsidP="00F00B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Бюджетная политика в области расходов будет ориентирована на безусловное исполнение действующих обязательств при условии ограничения роста расходов и недопущения принятия новых расходных обязательств, не обеспеченных доходными источниками.</w:t>
      </w:r>
    </w:p>
    <w:p w:rsidR="00F00B01" w:rsidRPr="00F00B01" w:rsidRDefault="00F00B01" w:rsidP="00F00B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Приоритетами бюджетных расходов будут являться:</w:t>
      </w:r>
    </w:p>
    <w:p w:rsidR="00F00B01" w:rsidRPr="00F00B01" w:rsidRDefault="00F00B01" w:rsidP="00F00B01">
      <w:pPr>
        <w:pStyle w:val="ConsPlusNormal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обеспечение выплаты и поэтапное повышение заработной платы отдельным категориям работников социальной сферы в соответствии с утвержденными «дорожными картами» развития отраслей социальной сферы;</w:t>
      </w:r>
    </w:p>
    <w:p w:rsidR="00F00B01" w:rsidRPr="00F00B01" w:rsidRDefault="00F00B01" w:rsidP="00F00B01">
      <w:pPr>
        <w:pStyle w:val="ConsPlusNormal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финансирование расходов на обслуживание муниципального долга;</w:t>
      </w:r>
    </w:p>
    <w:p w:rsidR="00F00B01" w:rsidRPr="00F00B01" w:rsidRDefault="00F00B01" w:rsidP="00F00B01">
      <w:pPr>
        <w:pStyle w:val="defscrRUSTxtStyleText"/>
        <w:numPr>
          <w:ilvl w:val="0"/>
          <w:numId w:val="6"/>
        </w:numPr>
        <w:tabs>
          <w:tab w:val="left" w:pos="1260"/>
        </w:tabs>
        <w:spacing w:before="0"/>
        <w:rPr>
          <w:rFonts w:ascii="Arial" w:hAnsi="Arial" w:cs="Arial"/>
          <w:szCs w:val="24"/>
        </w:rPr>
      </w:pPr>
      <w:r w:rsidRPr="00F00B01">
        <w:rPr>
          <w:rFonts w:ascii="Arial" w:hAnsi="Arial" w:cs="Arial"/>
          <w:color w:val="auto"/>
          <w:szCs w:val="24"/>
        </w:rPr>
        <w:t>обеспечение прозрачности и открытости бюджета и бюджетного процесса для общества через публичность обсуждения проектов, включая муниципальные программы, итогов их реализации, совершенствование «Бюджета для граждан», подключение к государственной интегрированной информационной системе управления общественными финансами «Электронный бюджет»;</w:t>
      </w:r>
    </w:p>
    <w:p w:rsidR="00F00B01" w:rsidRPr="00F00B01" w:rsidRDefault="00F00B01" w:rsidP="00F00B01">
      <w:pPr>
        <w:pStyle w:val="defscrRUSTxtStyleText"/>
        <w:numPr>
          <w:ilvl w:val="0"/>
          <w:numId w:val="6"/>
        </w:numPr>
        <w:tabs>
          <w:tab w:val="left" w:pos="1260"/>
        </w:tabs>
        <w:spacing w:before="0"/>
        <w:rPr>
          <w:rFonts w:ascii="Arial" w:hAnsi="Arial" w:cs="Arial"/>
          <w:szCs w:val="24"/>
        </w:rPr>
      </w:pPr>
      <w:r w:rsidRPr="00F00B01">
        <w:rPr>
          <w:rFonts w:ascii="Arial" w:hAnsi="Arial" w:cs="Arial"/>
          <w:color w:val="auto"/>
          <w:szCs w:val="24"/>
        </w:rPr>
        <w:t xml:space="preserve">усиление муниципального внешнего и внутреннего финансового контроля за деятельностью органов местного самоуправления сельского поселения по обеспечению целевого и результативного использования бюджетных средств. </w:t>
      </w:r>
    </w:p>
    <w:p w:rsidR="00F00B01" w:rsidRPr="00F00B01" w:rsidRDefault="00F00B01" w:rsidP="00F00B01">
      <w:pPr>
        <w:pStyle w:val="ConsPlusNormal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 w:rsidRPr="00F00B01">
        <w:rPr>
          <w:rFonts w:ascii="Arial" w:hAnsi="Arial" w:cs="Arial"/>
          <w:sz w:val="24"/>
          <w:szCs w:val="24"/>
        </w:rPr>
        <w:t>Проект  бюджета</w:t>
      </w:r>
      <w:proofErr w:type="gramEnd"/>
      <w:r w:rsidRPr="00F00B01">
        <w:rPr>
          <w:rFonts w:ascii="Arial" w:hAnsi="Arial" w:cs="Arial"/>
          <w:sz w:val="24"/>
          <w:szCs w:val="24"/>
        </w:rPr>
        <w:t xml:space="preserve"> Писаревского сельского поселения на 2021 год и на плановый период 2022 и 2023 годов будет формироваться в соответствии со следующими основными подходами:</w:t>
      </w:r>
    </w:p>
    <w:p w:rsidR="00F00B01" w:rsidRPr="00F00B01" w:rsidRDefault="00F00B01" w:rsidP="00F00B0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повышения объективности и качества бюджетного планирования на основе муниципальных заданий на оказание муниципальных услуг и нормативов затрат на оказание муниципальных услуг;</w:t>
      </w:r>
    </w:p>
    <w:p w:rsidR="00F00B01" w:rsidRPr="00F00B01" w:rsidRDefault="00F00B01" w:rsidP="00F00B0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повышения качества принимаемых муниципальных программ;</w:t>
      </w:r>
    </w:p>
    <w:p w:rsidR="00F00B01" w:rsidRPr="00F00B01" w:rsidRDefault="00F00B01" w:rsidP="00F00B0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формирования бюджетных параметров исходя из четкой </w:t>
      </w:r>
      <w:proofErr w:type="spellStart"/>
      <w:r w:rsidRPr="00F00B01">
        <w:rPr>
          <w:rFonts w:ascii="Arial" w:hAnsi="Arial" w:cs="Arial"/>
          <w:sz w:val="24"/>
          <w:szCs w:val="24"/>
        </w:rPr>
        <w:t>приоретезации</w:t>
      </w:r>
      <w:proofErr w:type="spellEnd"/>
      <w:r w:rsidRPr="00F00B01">
        <w:rPr>
          <w:rFonts w:ascii="Arial" w:hAnsi="Arial" w:cs="Arial"/>
          <w:sz w:val="24"/>
          <w:szCs w:val="24"/>
        </w:rPr>
        <w:t xml:space="preserve"> и необходимости безусловного исполнения действующих расходных обязательств, в том числе с учетом их оптимизации и повышения эффективности их исполнения;</w:t>
      </w:r>
    </w:p>
    <w:p w:rsidR="00F00B01" w:rsidRPr="00F00B01" w:rsidRDefault="00F00B01" w:rsidP="00F00B0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соблюдения установленных бюджетных ограничений при принятии новых расходных обязательств;</w:t>
      </w:r>
    </w:p>
    <w:p w:rsidR="00F00B01" w:rsidRPr="00F00B01" w:rsidRDefault="00F00B01" w:rsidP="00F00B0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lastRenderedPageBreak/>
        <w:t xml:space="preserve">участия, исходя из возможностей сельского бюджета, в реализации программ и мероприятий, </w:t>
      </w:r>
      <w:proofErr w:type="spellStart"/>
      <w:r w:rsidRPr="00F00B01">
        <w:rPr>
          <w:rFonts w:ascii="Arial" w:hAnsi="Arial" w:cs="Arial"/>
          <w:sz w:val="24"/>
          <w:szCs w:val="24"/>
        </w:rPr>
        <w:t>софинансируемых</w:t>
      </w:r>
      <w:proofErr w:type="spellEnd"/>
      <w:r w:rsidRPr="00F00B01">
        <w:rPr>
          <w:rFonts w:ascii="Arial" w:hAnsi="Arial" w:cs="Arial"/>
          <w:sz w:val="24"/>
          <w:szCs w:val="24"/>
        </w:rPr>
        <w:t xml:space="preserve"> из федерального и областного бюджетов;</w:t>
      </w:r>
    </w:p>
    <w:p w:rsidR="00F00B01" w:rsidRPr="00F00B01" w:rsidRDefault="00F00B01" w:rsidP="00F00B0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недопущения наращивания кредиторской задолженности по принятым </w:t>
      </w:r>
      <w:r w:rsidRPr="00F00B01">
        <w:rPr>
          <w:rFonts w:ascii="Arial" w:hAnsi="Arial" w:cs="Arial"/>
          <w:spacing w:val="-4"/>
          <w:sz w:val="24"/>
          <w:szCs w:val="24"/>
        </w:rPr>
        <w:t>обязательствам (особенно по заработной плате и социальным выплатам), проводить мониторинг кредиторской задолженности получателей бюджетных средств.</w:t>
      </w:r>
    </w:p>
    <w:p w:rsidR="00F00B01" w:rsidRPr="00F00B01" w:rsidRDefault="00F00B01" w:rsidP="00F00B0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обеспечение соблюдения нормативов расходов на содержание органов</w:t>
      </w:r>
      <w:r w:rsidRPr="00F00B01">
        <w:rPr>
          <w:rFonts w:ascii="Arial" w:hAnsi="Arial" w:cs="Arial"/>
          <w:sz w:val="24"/>
          <w:szCs w:val="24"/>
        </w:rPr>
        <w:br/>
        <w:t>местного самоуправления;</w:t>
      </w:r>
    </w:p>
    <w:p w:rsidR="00F00B01" w:rsidRPr="00F00B01" w:rsidRDefault="00F00B01" w:rsidP="00F00B0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pacing w:val="-3"/>
          <w:sz w:val="24"/>
          <w:szCs w:val="24"/>
        </w:rPr>
        <w:t>повышение качества планирования главными распорядителями бюджетных</w:t>
      </w:r>
      <w:r w:rsidRPr="00F00B01">
        <w:rPr>
          <w:rFonts w:ascii="Arial" w:hAnsi="Arial" w:cs="Arial"/>
          <w:spacing w:val="-3"/>
          <w:sz w:val="24"/>
          <w:szCs w:val="24"/>
        </w:rPr>
        <w:br/>
      </w:r>
      <w:r w:rsidRPr="00F00B01">
        <w:rPr>
          <w:rFonts w:ascii="Arial" w:hAnsi="Arial" w:cs="Arial"/>
          <w:sz w:val="24"/>
          <w:szCs w:val="24"/>
        </w:rPr>
        <w:t>средств своих расходов и оценка их эффективности;</w:t>
      </w:r>
    </w:p>
    <w:p w:rsidR="00F00B01" w:rsidRPr="00F00B01" w:rsidRDefault="00F00B01" w:rsidP="00F00B0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проведение оценки качества финансового менеджмента главных</w:t>
      </w:r>
      <w:r w:rsidRPr="00F00B01">
        <w:rPr>
          <w:rFonts w:ascii="Arial" w:hAnsi="Arial" w:cs="Arial"/>
          <w:sz w:val="24"/>
          <w:szCs w:val="24"/>
        </w:rPr>
        <w:br/>
      </w:r>
      <w:r w:rsidRPr="00F00B01">
        <w:rPr>
          <w:rFonts w:ascii="Arial" w:hAnsi="Arial" w:cs="Arial"/>
          <w:spacing w:val="-4"/>
          <w:sz w:val="24"/>
          <w:szCs w:val="24"/>
        </w:rPr>
        <w:t xml:space="preserve">распорядителей бюджетных средств в целях повышения качества планирования и </w:t>
      </w:r>
      <w:r w:rsidRPr="00F00B01">
        <w:rPr>
          <w:rFonts w:ascii="Arial" w:hAnsi="Arial" w:cs="Arial"/>
          <w:spacing w:val="-5"/>
          <w:sz w:val="24"/>
          <w:szCs w:val="24"/>
        </w:rPr>
        <w:t xml:space="preserve">исполнения сельского </w:t>
      </w:r>
      <w:proofErr w:type="gramStart"/>
      <w:r w:rsidRPr="00F00B01">
        <w:rPr>
          <w:rFonts w:ascii="Arial" w:hAnsi="Arial" w:cs="Arial"/>
          <w:spacing w:val="-5"/>
          <w:sz w:val="24"/>
          <w:szCs w:val="24"/>
        </w:rPr>
        <w:t>бюджета  и</w:t>
      </w:r>
      <w:proofErr w:type="gramEnd"/>
      <w:r w:rsidRPr="00F00B01">
        <w:rPr>
          <w:rFonts w:ascii="Arial" w:hAnsi="Arial" w:cs="Arial"/>
          <w:spacing w:val="-5"/>
          <w:sz w:val="24"/>
          <w:szCs w:val="24"/>
        </w:rPr>
        <w:t xml:space="preserve"> повышения заинтересованности </w:t>
      </w:r>
      <w:r w:rsidRPr="00F00B01">
        <w:rPr>
          <w:rFonts w:ascii="Arial" w:hAnsi="Arial" w:cs="Arial"/>
          <w:sz w:val="24"/>
          <w:szCs w:val="24"/>
        </w:rPr>
        <w:t>руководителя органов местного самоуправления в эффективном управлении средствами бюджета сельского поселения.</w:t>
      </w:r>
    </w:p>
    <w:p w:rsidR="00F00B01" w:rsidRPr="00F00B01" w:rsidRDefault="00F00B01" w:rsidP="00F00B01">
      <w:pPr>
        <w:jc w:val="both"/>
        <w:rPr>
          <w:rFonts w:ascii="Arial" w:hAnsi="Arial" w:cs="Arial"/>
          <w:sz w:val="24"/>
          <w:szCs w:val="24"/>
        </w:rPr>
      </w:pPr>
    </w:p>
    <w:p w:rsidR="00F00B01" w:rsidRPr="00F00B01" w:rsidRDefault="00F00B01" w:rsidP="00F00B0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Политика в области формирования межбюджетных отношений</w:t>
      </w:r>
    </w:p>
    <w:p w:rsidR="00F00B01" w:rsidRPr="00F00B01" w:rsidRDefault="00F00B01" w:rsidP="00F00B0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pacing w:val="-4"/>
          <w:sz w:val="24"/>
          <w:szCs w:val="24"/>
        </w:rPr>
        <w:t xml:space="preserve">Межбюджетные отношения должны обеспечивать оптимальный баланс между </w:t>
      </w:r>
      <w:r w:rsidRPr="00F00B01">
        <w:rPr>
          <w:rFonts w:ascii="Arial" w:hAnsi="Arial" w:cs="Arial"/>
          <w:sz w:val="24"/>
          <w:szCs w:val="24"/>
        </w:rPr>
        <w:t xml:space="preserve">стимулирующей и выравнивающей функциями. Совершенствование форм </w:t>
      </w:r>
      <w:r w:rsidRPr="00F00B01">
        <w:rPr>
          <w:rFonts w:ascii="Arial" w:hAnsi="Arial" w:cs="Arial"/>
          <w:spacing w:val="-5"/>
          <w:sz w:val="24"/>
          <w:szCs w:val="24"/>
        </w:rPr>
        <w:t xml:space="preserve">финансовой поддержки проводится с учетом соблюдения баланса государственных и </w:t>
      </w:r>
      <w:r w:rsidRPr="00F00B01">
        <w:rPr>
          <w:rFonts w:ascii="Arial" w:hAnsi="Arial" w:cs="Arial"/>
          <w:sz w:val="24"/>
          <w:szCs w:val="24"/>
        </w:rPr>
        <w:t xml:space="preserve">местных расходных обязательств. </w:t>
      </w:r>
    </w:p>
    <w:p w:rsidR="00F00B01" w:rsidRPr="00F00B01" w:rsidRDefault="00F00B01" w:rsidP="00F00B01">
      <w:pPr>
        <w:widowControl w:val="0"/>
        <w:shd w:val="clear" w:color="auto" w:fill="FFFFFF"/>
        <w:tabs>
          <w:tab w:val="left" w:pos="490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ab/>
        <w:t>Укрепление финансовых основ местного самоуправления - одна из задач совершенствования межбюджетных отношений в 2021-2023 годах. С этой целью политика в области формирования межбюджетных отношений, как и в предыдущие годы, будет направлена на выравнивание уровня бюджетной обеспеченности и поддержание сбалансированности бюджета сельского поселения.</w:t>
      </w:r>
      <w:r w:rsidRPr="00F00B01">
        <w:rPr>
          <w:rFonts w:ascii="Arial" w:hAnsi="Arial" w:cs="Arial"/>
          <w:sz w:val="24"/>
          <w:szCs w:val="24"/>
        </w:rPr>
        <w:tab/>
      </w:r>
    </w:p>
    <w:p w:rsidR="00F00B01" w:rsidRPr="00F00B01" w:rsidRDefault="00F00B01" w:rsidP="00F00B01">
      <w:pPr>
        <w:widowControl w:val="0"/>
        <w:shd w:val="clear" w:color="auto" w:fill="FFFFFF"/>
        <w:tabs>
          <w:tab w:val="left" w:pos="490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pacing w:val="-4"/>
          <w:sz w:val="24"/>
          <w:szCs w:val="24"/>
        </w:rPr>
        <w:tab/>
        <w:t xml:space="preserve">Необходимо продолжить практику распределения целевых видов финансовой </w:t>
      </w:r>
      <w:r w:rsidRPr="00F00B01">
        <w:rPr>
          <w:rFonts w:ascii="Arial" w:hAnsi="Arial" w:cs="Arial"/>
          <w:sz w:val="24"/>
          <w:szCs w:val="24"/>
        </w:rPr>
        <w:t xml:space="preserve">помощи, что </w:t>
      </w:r>
      <w:r w:rsidRPr="00F00B01">
        <w:rPr>
          <w:rFonts w:ascii="Arial" w:hAnsi="Arial" w:cs="Arial"/>
          <w:spacing w:val="-4"/>
          <w:sz w:val="24"/>
          <w:szCs w:val="24"/>
        </w:rPr>
        <w:t xml:space="preserve">позволит более оперативно и эффективно использовать бюджетные средства исходя </w:t>
      </w:r>
      <w:r w:rsidRPr="00F00B01">
        <w:rPr>
          <w:rFonts w:ascii="Arial" w:hAnsi="Arial" w:cs="Arial"/>
          <w:sz w:val="24"/>
          <w:szCs w:val="24"/>
        </w:rPr>
        <w:t>из реальной необходимости в них в определенный период.</w:t>
      </w:r>
    </w:p>
    <w:p w:rsidR="00F00B01" w:rsidRPr="00F00B01" w:rsidRDefault="00F00B01" w:rsidP="00F00B0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В рамках решения этой задачи политика в области формирования межбюджетных отношений в 2021-2023 годах будет направлена на:</w:t>
      </w:r>
    </w:p>
    <w:p w:rsidR="00F00B01" w:rsidRPr="00F00B01" w:rsidRDefault="00F00B01" w:rsidP="00F00B0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развитие и наращивание собственной налогооблагаемой базы сельского поселения;</w:t>
      </w:r>
    </w:p>
    <w:p w:rsidR="00F00B01" w:rsidRPr="00F00B01" w:rsidRDefault="00F00B01" w:rsidP="00F00B0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повышение финансовой самостоятельности местного бюджета; </w:t>
      </w:r>
    </w:p>
    <w:p w:rsidR="00F00B01" w:rsidRPr="00F00B01" w:rsidRDefault="00F00B01" w:rsidP="00F00B0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контроль за осуществлением приоритетных направлений расходования бюджетных средств в рамках реализации государственной политики на местном уровне и за проведением ответственной финансовой политики.</w:t>
      </w:r>
    </w:p>
    <w:p w:rsidR="00F00B01" w:rsidRPr="00F00B01" w:rsidRDefault="00F00B01" w:rsidP="00F00B01">
      <w:pPr>
        <w:jc w:val="both"/>
        <w:rPr>
          <w:rFonts w:ascii="Arial" w:hAnsi="Arial" w:cs="Arial"/>
          <w:sz w:val="24"/>
          <w:szCs w:val="24"/>
        </w:rPr>
      </w:pPr>
    </w:p>
    <w:p w:rsidR="00F00B01" w:rsidRPr="00F00B01" w:rsidRDefault="00F00B01" w:rsidP="00F00B01">
      <w:pPr>
        <w:jc w:val="both"/>
        <w:rPr>
          <w:rFonts w:ascii="Arial" w:hAnsi="Arial" w:cs="Arial"/>
          <w:sz w:val="24"/>
          <w:szCs w:val="24"/>
        </w:rPr>
      </w:pPr>
    </w:p>
    <w:p w:rsidR="00F00B01" w:rsidRPr="00F00B01" w:rsidRDefault="00F00B01" w:rsidP="00F00B01">
      <w:pPr>
        <w:pStyle w:val="Default"/>
        <w:jc w:val="center"/>
        <w:rPr>
          <w:rFonts w:ascii="Arial" w:hAnsi="Arial" w:cs="Arial"/>
        </w:rPr>
      </w:pPr>
      <w:r w:rsidRPr="00F00B01">
        <w:rPr>
          <w:rFonts w:ascii="Arial" w:hAnsi="Arial" w:cs="Arial"/>
          <w:bCs/>
        </w:rPr>
        <w:t xml:space="preserve">Основные направления долговой политики </w:t>
      </w:r>
    </w:p>
    <w:p w:rsidR="00F00B01" w:rsidRPr="00F00B01" w:rsidRDefault="00F00B01" w:rsidP="00F00B01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Долговая политика </w:t>
      </w:r>
      <w:r w:rsidRPr="00F00B01">
        <w:rPr>
          <w:rFonts w:ascii="Arial" w:eastAsia="Times New Roman" w:hAnsi="Arial" w:cs="Arial"/>
          <w:sz w:val="24"/>
          <w:szCs w:val="24"/>
        </w:rPr>
        <w:t>Писаревского</w:t>
      </w:r>
      <w:r w:rsidRPr="00F00B01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 в 2021 году и в плановом периоде 2022 и 2023 годов призвана обеспечить последовательность реализации целей и задач предыдущего периода и ориентирована в первую очередь на реализацию стратегических целей развития </w:t>
      </w:r>
      <w:r w:rsidRPr="00F00B01">
        <w:rPr>
          <w:rFonts w:ascii="Arial" w:eastAsia="Times New Roman" w:hAnsi="Arial" w:cs="Arial"/>
          <w:sz w:val="24"/>
          <w:szCs w:val="24"/>
        </w:rPr>
        <w:t>Писаревского</w:t>
      </w:r>
      <w:r w:rsidRPr="00F00B01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F00B01" w:rsidRPr="00F00B01" w:rsidRDefault="00F00B01" w:rsidP="00F00B01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lastRenderedPageBreak/>
        <w:t>Необходимость соблюдения принципа сбалансированности бюджета подразумевает возможное привлечение заемных средств в случае превышения расходных обязательств над доходами.</w:t>
      </w:r>
    </w:p>
    <w:p w:rsidR="00F00B01" w:rsidRPr="00F00B01" w:rsidRDefault="00F00B01" w:rsidP="00F00B01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В этой связи основными целями реализации муниципальной долговой политики являются обеспечение сбалансированности бюджета.</w:t>
      </w:r>
    </w:p>
    <w:p w:rsidR="00F00B01" w:rsidRPr="00F00B01" w:rsidRDefault="00F00B01" w:rsidP="00F00B01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Ключевыми задачами по поддержанию умеренной долговой политики бюджета сельского поселения являются:</w:t>
      </w:r>
    </w:p>
    <w:p w:rsidR="00F00B01" w:rsidRPr="00F00B01" w:rsidRDefault="00F00B01" w:rsidP="00F00B01">
      <w:pPr>
        <w:numPr>
          <w:ilvl w:val="0"/>
          <w:numId w:val="9"/>
        </w:numPr>
        <w:tabs>
          <w:tab w:val="left" w:pos="595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eastAsia="Calibri" w:hAnsi="Arial" w:cs="Arial"/>
          <w:sz w:val="24"/>
          <w:szCs w:val="24"/>
        </w:rPr>
        <w:t>обеспечение дефицита бюджета в 2021 году и в плановом периоде 2022 и 2023 годов на уровне не более 10% суммы доходов бюджета Писаревского сельского поселения, без учета объема безвозмездных поступлений;</w:t>
      </w:r>
    </w:p>
    <w:p w:rsidR="00F00B01" w:rsidRPr="00F00B01" w:rsidRDefault="00F00B01" w:rsidP="00F00B01">
      <w:pPr>
        <w:numPr>
          <w:ilvl w:val="0"/>
          <w:numId w:val="9"/>
        </w:numPr>
        <w:tabs>
          <w:tab w:val="left" w:pos="595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eastAsia="Calibri" w:hAnsi="Arial" w:cs="Arial"/>
          <w:sz w:val="24"/>
          <w:szCs w:val="24"/>
        </w:rPr>
        <w:t>значение показателя может быть превышено на сумму изменения остатков средств бюджета Писаревского сельского поселения, которые в рамках разработки проекта акта о внесении изменений в решение о бюджете сельского поселения согласованы с отделом финансов администрации Кантемировского муниципального района и не учтены в первоначальной редакции решения о бюджете Писаревского сельского поселения;</w:t>
      </w:r>
    </w:p>
    <w:p w:rsidR="00F00B01" w:rsidRPr="00F00B01" w:rsidRDefault="00F00B01" w:rsidP="00F00B01">
      <w:pPr>
        <w:numPr>
          <w:ilvl w:val="0"/>
          <w:numId w:val="9"/>
        </w:numPr>
        <w:tabs>
          <w:tab w:val="left" w:pos="595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равномерное распределение долговой нагрузки на бюджет</w:t>
      </w:r>
      <w:r w:rsidRPr="00F00B01">
        <w:rPr>
          <w:rFonts w:ascii="Arial" w:eastAsia="Calibri" w:hAnsi="Arial" w:cs="Arial"/>
          <w:sz w:val="24"/>
          <w:szCs w:val="24"/>
        </w:rPr>
        <w:t xml:space="preserve"> Писаревского сельского поселения</w:t>
      </w:r>
      <w:r w:rsidRPr="00F00B01">
        <w:rPr>
          <w:rFonts w:ascii="Arial" w:hAnsi="Arial" w:cs="Arial"/>
          <w:sz w:val="24"/>
          <w:szCs w:val="24"/>
        </w:rPr>
        <w:t>;</w:t>
      </w:r>
    </w:p>
    <w:p w:rsidR="00F00B01" w:rsidRPr="00F00B01" w:rsidRDefault="00F00B01" w:rsidP="00F00B01">
      <w:pPr>
        <w:numPr>
          <w:ilvl w:val="0"/>
          <w:numId w:val="9"/>
        </w:numPr>
        <w:tabs>
          <w:tab w:val="left" w:pos="595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дальнейшая реализация плана мероприятий по росту доходов, оптимизации расходов и совершенствованию долговой политики </w:t>
      </w:r>
      <w:r w:rsidRPr="00F00B01">
        <w:rPr>
          <w:rFonts w:ascii="Arial" w:eastAsia="Times New Roman" w:hAnsi="Arial" w:cs="Arial"/>
          <w:sz w:val="24"/>
          <w:szCs w:val="24"/>
        </w:rPr>
        <w:t>Писаревского</w:t>
      </w:r>
      <w:r w:rsidRPr="00F00B01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F00B01" w:rsidRPr="00F00B01" w:rsidRDefault="00F00B01" w:rsidP="00F00B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Основной целью проводимой в 2021 году и плановом периоде 2022 </w:t>
      </w:r>
      <w:proofErr w:type="gramStart"/>
      <w:r w:rsidRPr="00F00B01">
        <w:rPr>
          <w:rFonts w:ascii="Arial" w:hAnsi="Arial" w:cs="Arial"/>
          <w:sz w:val="24"/>
          <w:szCs w:val="24"/>
        </w:rPr>
        <w:t>и  2023</w:t>
      </w:r>
      <w:proofErr w:type="gramEnd"/>
      <w:r w:rsidRPr="00F00B01">
        <w:rPr>
          <w:rFonts w:ascii="Arial" w:hAnsi="Arial" w:cs="Arial"/>
          <w:sz w:val="24"/>
          <w:szCs w:val="24"/>
        </w:rPr>
        <w:t xml:space="preserve"> годов долговой политики является минимизация расходов на обслуживание муниципального долга, обеспечения сбалансированности бюджета и сохранения объема долговых обязательств на финансово-безопасном уровне с учетом всех возможных рисков.</w:t>
      </w:r>
    </w:p>
    <w:p w:rsidR="00F00B01" w:rsidRPr="00F00B01" w:rsidRDefault="00F00B01" w:rsidP="00F00B01">
      <w:pPr>
        <w:pStyle w:val="Default"/>
        <w:ind w:firstLine="708"/>
        <w:jc w:val="both"/>
        <w:rPr>
          <w:rFonts w:ascii="Arial" w:hAnsi="Arial" w:cs="Arial"/>
        </w:rPr>
      </w:pPr>
      <w:r w:rsidRPr="00F00B01">
        <w:rPr>
          <w:rFonts w:ascii="Arial" w:hAnsi="Arial" w:cs="Arial"/>
        </w:rPr>
        <w:t xml:space="preserve">Основными направлениями долговой политики Писаревского сельского поселения Кантемировского муниципального района Воронежской области являются: </w:t>
      </w:r>
    </w:p>
    <w:p w:rsidR="00F00B01" w:rsidRPr="00F00B01" w:rsidRDefault="00F00B01" w:rsidP="00F00B01">
      <w:pPr>
        <w:pStyle w:val="Default"/>
        <w:numPr>
          <w:ilvl w:val="0"/>
          <w:numId w:val="11"/>
        </w:numPr>
        <w:jc w:val="both"/>
        <w:rPr>
          <w:rFonts w:ascii="Arial" w:hAnsi="Arial" w:cs="Arial"/>
        </w:rPr>
      </w:pPr>
      <w:r w:rsidRPr="00F00B01">
        <w:rPr>
          <w:rFonts w:ascii="Arial" w:hAnsi="Arial" w:cs="Arial"/>
        </w:rPr>
        <w:t xml:space="preserve">поддержание величины муниципального долга сельского поселения на экономически безопасном уровне; </w:t>
      </w:r>
    </w:p>
    <w:p w:rsidR="00F00B01" w:rsidRPr="00F00B01" w:rsidRDefault="00F00B01" w:rsidP="00F00B01">
      <w:pPr>
        <w:pStyle w:val="Default"/>
        <w:numPr>
          <w:ilvl w:val="0"/>
          <w:numId w:val="11"/>
        </w:numPr>
        <w:jc w:val="both"/>
        <w:rPr>
          <w:rFonts w:ascii="Arial" w:hAnsi="Arial" w:cs="Arial"/>
        </w:rPr>
      </w:pPr>
      <w:r w:rsidRPr="00F00B01">
        <w:rPr>
          <w:rFonts w:ascii="Arial" w:hAnsi="Arial" w:cs="Arial"/>
        </w:rPr>
        <w:t xml:space="preserve">распределение долговой нагрузки с целью обеспечения ежемесячной сбалансированности бюджета сельского поселения; </w:t>
      </w:r>
    </w:p>
    <w:p w:rsidR="00F00B01" w:rsidRPr="00F00B01" w:rsidRDefault="00F00B01" w:rsidP="00F00B01">
      <w:pPr>
        <w:pStyle w:val="Default"/>
        <w:numPr>
          <w:ilvl w:val="0"/>
          <w:numId w:val="11"/>
        </w:numPr>
        <w:jc w:val="both"/>
        <w:rPr>
          <w:rFonts w:ascii="Arial" w:hAnsi="Arial" w:cs="Arial"/>
        </w:rPr>
      </w:pPr>
      <w:r w:rsidRPr="00F00B01">
        <w:rPr>
          <w:rFonts w:ascii="Arial" w:hAnsi="Arial" w:cs="Arial"/>
        </w:rPr>
        <w:t xml:space="preserve">контроль при среднесрочном планировании объемов заимствований, осуществляемых в нынешних и прогнозируемых экономических условиях, для сохранения долговой нагрузки на управляемом уровне; </w:t>
      </w:r>
    </w:p>
    <w:p w:rsidR="00F00B01" w:rsidRPr="00F00B01" w:rsidRDefault="00F00B01" w:rsidP="00F00B01">
      <w:pPr>
        <w:pStyle w:val="Default"/>
        <w:numPr>
          <w:ilvl w:val="0"/>
          <w:numId w:val="11"/>
        </w:numPr>
        <w:jc w:val="both"/>
        <w:rPr>
          <w:rFonts w:ascii="Arial" w:hAnsi="Arial" w:cs="Arial"/>
        </w:rPr>
      </w:pPr>
      <w:r w:rsidRPr="00F00B01">
        <w:rPr>
          <w:rFonts w:ascii="Arial" w:hAnsi="Arial" w:cs="Arial"/>
        </w:rPr>
        <w:t xml:space="preserve">минимизация стоимости заимствований; </w:t>
      </w:r>
    </w:p>
    <w:p w:rsidR="00F00B01" w:rsidRPr="00F00B01" w:rsidRDefault="00F00B01" w:rsidP="00F00B01">
      <w:pPr>
        <w:pStyle w:val="Default"/>
        <w:numPr>
          <w:ilvl w:val="0"/>
          <w:numId w:val="11"/>
        </w:numPr>
        <w:jc w:val="both"/>
        <w:rPr>
          <w:rFonts w:ascii="Arial" w:hAnsi="Arial" w:cs="Arial"/>
        </w:rPr>
      </w:pPr>
      <w:r w:rsidRPr="00F00B01">
        <w:rPr>
          <w:rFonts w:ascii="Arial" w:hAnsi="Arial" w:cs="Arial"/>
        </w:rPr>
        <w:t xml:space="preserve">сохранение репутации Писаревского сельского поселения, как надежного заемщика, безупречно и своевременно выполняющего финансовые обязательства; </w:t>
      </w:r>
    </w:p>
    <w:p w:rsidR="00F00B01" w:rsidRPr="00F00B01" w:rsidRDefault="00F00B01" w:rsidP="00F00B01">
      <w:pPr>
        <w:pStyle w:val="Default"/>
        <w:numPr>
          <w:ilvl w:val="0"/>
          <w:numId w:val="11"/>
        </w:numPr>
        <w:jc w:val="both"/>
        <w:rPr>
          <w:rFonts w:ascii="Arial" w:hAnsi="Arial" w:cs="Arial"/>
        </w:rPr>
      </w:pPr>
      <w:r w:rsidRPr="00F00B01">
        <w:rPr>
          <w:rFonts w:ascii="Arial" w:hAnsi="Arial" w:cs="Arial"/>
        </w:rPr>
        <w:t xml:space="preserve">осуществление привлечения новых заимствований с учетом соблюдения ограничений, установленных Бюджетным кодексом Российской Федерации в отношении объема муниципального долга и расходов на его обслуживание, потребности бюджета сельского поселения и экономической возможности по мобилизации ресурсов; </w:t>
      </w:r>
    </w:p>
    <w:p w:rsidR="00F00B01" w:rsidRPr="00F00B01" w:rsidRDefault="00F00B01" w:rsidP="00F00B01">
      <w:pPr>
        <w:pStyle w:val="Default"/>
        <w:numPr>
          <w:ilvl w:val="0"/>
          <w:numId w:val="11"/>
        </w:numPr>
        <w:jc w:val="both"/>
        <w:rPr>
          <w:rFonts w:ascii="Arial" w:hAnsi="Arial" w:cs="Arial"/>
        </w:rPr>
      </w:pPr>
      <w:r w:rsidRPr="00F00B01">
        <w:rPr>
          <w:rFonts w:ascii="Arial" w:hAnsi="Arial" w:cs="Arial"/>
        </w:rPr>
        <w:t xml:space="preserve">использование механизмов оперативного управления долговыми обязательствами Писаревского сельского поселения: корректировка сроков </w:t>
      </w:r>
      <w:r w:rsidRPr="00F00B01">
        <w:rPr>
          <w:rFonts w:ascii="Arial" w:hAnsi="Arial" w:cs="Arial"/>
        </w:rPr>
        <w:lastRenderedPageBreak/>
        <w:t xml:space="preserve">привлечения заимствований; сокращение объема заимствований с учетом результатов исполнения бюджета Писаревского сельского поселения; </w:t>
      </w:r>
    </w:p>
    <w:p w:rsidR="00F00B01" w:rsidRPr="00F00B01" w:rsidRDefault="00F00B01" w:rsidP="00F00B01">
      <w:pPr>
        <w:pStyle w:val="Default"/>
        <w:numPr>
          <w:ilvl w:val="0"/>
          <w:numId w:val="11"/>
        </w:numPr>
        <w:jc w:val="both"/>
        <w:rPr>
          <w:rFonts w:ascii="Arial" w:hAnsi="Arial" w:cs="Arial"/>
        </w:rPr>
      </w:pPr>
      <w:r w:rsidRPr="00F00B01">
        <w:rPr>
          <w:rFonts w:ascii="Arial" w:hAnsi="Arial" w:cs="Arial"/>
        </w:rPr>
        <w:t xml:space="preserve">обеспечение своевременного и полного учета долговых обязательств; </w:t>
      </w:r>
    </w:p>
    <w:p w:rsidR="00F00B01" w:rsidRPr="00F00B01" w:rsidRDefault="00F00B01" w:rsidP="00F00B01">
      <w:pPr>
        <w:pStyle w:val="Default"/>
        <w:numPr>
          <w:ilvl w:val="0"/>
          <w:numId w:val="11"/>
        </w:numPr>
        <w:jc w:val="both"/>
        <w:rPr>
          <w:rFonts w:ascii="Arial" w:hAnsi="Arial" w:cs="Arial"/>
        </w:rPr>
      </w:pPr>
      <w:r w:rsidRPr="00F00B01">
        <w:rPr>
          <w:rFonts w:ascii="Arial" w:hAnsi="Arial" w:cs="Arial"/>
        </w:rPr>
        <w:t>информирование населения сельского поселения о состоянии муниципального долга Писаревского сельского поселения.</w:t>
      </w:r>
    </w:p>
    <w:p w:rsidR="00F00B01" w:rsidRPr="00F00B01" w:rsidRDefault="00F00B01" w:rsidP="00F00B01">
      <w:pPr>
        <w:pStyle w:val="ConsPlusNormal"/>
        <w:jc w:val="center"/>
        <w:rPr>
          <w:rFonts w:ascii="Arial" w:hAnsi="Arial" w:cs="Arial"/>
          <w:color w:val="FF6600"/>
          <w:sz w:val="24"/>
          <w:szCs w:val="24"/>
        </w:rPr>
      </w:pPr>
    </w:p>
    <w:p w:rsidR="00F00B01" w:rsidRPr="00F00B01" w:rsidRDefault="00F00B01" w:rsidP="00F00B01">
      <w:pPr>
        <w:jc w:val="center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Совершенствование управления исполнением бюджета сельского поселения</w:t>
      </w:r>
    </w:p>
    <w:p w:rsidR="00F00B01" w:rsidRPr="00F00B01" w:rsidRDefault="00F00B01" w:rsidP="00F00B0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Организация </w:t>
      </w:r>
      <w:proofErr w:type="gramStart"/>
      <w:r w:rsidRPr="00F00B01">
        <w:rPr>
          <w:rFonts w:ascii="Arial" w:hAnsi="Arial" w:cs="Arial"/>
          <w:sz w:val="24"/>
          <w:szCs w:val="24"/>
        </w:rPr>
        <w:t>исполнения  бюджета</w:t>
      </w:r>
      <w:proofErr w:type="gramEnd"/>
      <w:r w:rsidRPr="00F00B01">
        <w:rPr>
          <w:rFonts w:ascii="Arial" w:hAnsi="Arial" w:cs="Arial"/>
          <w:sz w:val="24"/>
          <w:szCs w:val="24"/>
        </w:rPr>
        <w:t xml:space="preserve"> сельского поселения будет ориентирована на повышение эффективности использования бюджетных средств и качества оказания муниципальных услуг, соблюдение требований бюджетного законодательства, а также строгого соблюдения бюджетной дисциплины всеми участниками бюджетного процесса, включая:</w:t>
      </w:r>
    </w:p>
    <w:p w:rsidR="00F00B01" w:rsidRPr="00F00B01" w:rsidRDefault="00F00B01" w:rsidP="00F00B0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прогнозирование кассовых разрывов при исполнении бюджета и резервов их покрытия; </w:t>
      </w:r>
    </w:p>
    <w:p w:rsidR="00F00B01" w:rsidRPr="00F00B01" w:rsidRDefault="00F00B01" w:rsidP="00F00B0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контроль за целевым и эффективным использованием бюджетных средств, отсутствием просроченной кредиторской и дебиторской задолженности;</w:t>
      </w:r>
    </w:p>
    <w:p w:rsidR="00F00B01" w:rsidRPr="00F00B01" w:rsidRDefault="00F00B01" w:rsidP="00F00B0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совершенствование системы учета и повышение качества бюджетной отчетности, обеспечение прозрачности и доступности информации об исполнении бюджета;</w:t>
      </w:r>
    </w:p>
    <w:p w:rsidR="00F00B01" w:rsidRPr="00F00B01" w:rsidRDefault="00F00B01" w:rsidP="00F00B0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развитие системы внутреннего финансового контроля и аудита;</w:t>
      </w:r>
    </w:p>
    <w:p w:rsidR="00F00B01" w:rsidRPr="00F00B01" w:rsidRDefault="00F00B01" w:rsidP="00F00B0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принятие главными распорядителями бюджетных средств бюджетных обязательств только </w:t>
      </w:r>
      <w:proofErr w:type="gramStart"/>
      <w:r w:rsidRPr="00F00B01">
        <w:rPr>
          <w:rFonts w:ascii="Arial" w:hAnsi="Arial" w:cs="Arial"/>
          <w:sz w:val="24"/>
          <w:szCs w:val="24"/>
        </w:rPr>
        <w:t>в пределах</w:t>
      </w:r>
      <w:proofErr w:type="gramEnd"/>
      <w:r w:rsidRPr="00F00B01">
        <w:rPr>
          <w:rFonts w:ascii="Arial" w:hAnsi="Arial" w:cs="Arial"/>
          <w:sz w:val="24"/>
          <w:szCs w:val="24"/>
        </w:rPr>
        <w:t xml:space="preserve"> доведенных до них лимитов бюджетных обязательств;</w:t>
      </w:r>
    </w:p>
    <w:p w:rsidR="00F00B01" w:rsidRPr="00F00B01" w:rsidRDefault="00F00B01" w:rsidP="00F00B0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совершенствование процедур учета бюджетных и денежных обязательств;</w:t>
      </w:r>
    </w:p>
    <w:p w:rsidR="00F00B01" w:rsidRPr="00F00B01" w:rsidRDefault="00F00B01" w:rsidP="00F00B0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обеспечение контроля за отсутствием кредиторской задолженности по принятым обязательствам.</w:t>
      </w:r>
    </w:p>
    <w:p w:rsidR="00F00B01" w:rsidRPr="00F00B01" w:rsidRDefault="00F00B01" w:rsidP="00F00B01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00B01" w:rsidRPr="00F00B01" w:rsidRDefault="00F00B01" w:rsidP="00F00B01">
      <w:pPr>
        <w:pStyle w:val="ConsPlusNormal"/>
        <w:jc w:val="center"/>
        <w:rPr>
          <w:rFonts w:ascii="Arial" w:hAnsi="Arial" w:cs="Arial"/>
          <w:color w:val="FF6600"/>
          <w:sz w:val="24"/>
          <w:szCs w:val="24"/>
        </w:rPr>
      </w:pPr>
    </w:p>
    <w:p w:rsidR="00F00B01" w:rsidRPr="00F00B01" w:rsidRDefault="00F00B01" w:rsidP="00F00B01">
      <w:pPr>
        <w:spacing w:line="276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bCs/>
          <w:sz w:val="24"/>
          <w:szCs w:val="24"/>
        </w:rPr>
        <w:t>Политика в сфере финансового контроля и контроля в сфере закупок</w:t>
      </w:r>
    </w:p>
    <w:p w:rsidR="00F00B01" w:rsidRPr="00F00B01" w:rsidRDefault="00F00B01" w:rsidP="00F00B01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Одним из приоритетных направлений повышения эффективности бюджетных расходов будет выступать развитие и совершенствование систем финансового контроля и контроля в сфере закупок.</w:t>
      </w:r>
    </w:p>
    <w:p w:rsidR="00F00B01" w:rsidRPr="00F00B01" w:rsidRDefault="00F00B01" w:rsidP="00F00B01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Деятельность администрации </w:t>
      </w:r>
      <w:r w:rsidRPr="00F00B01">
        <w:rPr>
          <w:rFonts w:ascii="Arial" w:eastAsia="Times New Roman" w:hAnsi="Arial" w:cs="Arial"/>
          <w:sz w:val="24"/>
          <w:szCs w:val="24"/>
        </w:rPr>
        <w:t>Писаревского</w:t>
      </w:r>
      <w:r w:rsidRPr="00F00B01">
        <w:rPr>
          <w:rFonts w:ascii="Arial" w:hAnsi="Arial" w:cs="Arial"/>
          <w:sz w:val="24"/>
          <w:szCs w:val="24"/>
        </w:rPr>
        <w:t xml:space="preserve"> сельского поселения в сфере финансового контроля и контроля в сфере закупок будет направлена на:</w:t>
      </w:r>
    </w:p>
    <w:p w:rsidR="00F00B01" w:rsidRPr="00F00B01" w:rsidRDefault="00F00B01" w:rsidP="00F00B01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- осуществление контрольной деятельности в целях обеспечения соблюдения положений правовых актов, регулирующих бюджетные правоотношения и правоотношения в сфере закупок, а также соблюдения условий муниципальных контрактов и договоров (соглашений) о предоставлении средств из сельского бюджета;</w:t>
      </w:r>
    </w:p>
    <w:p w:rsidR="00F00B01" w:rsidRPr="00F00B01" w:rsidRDefault="00F00B01" w:rsidP="00F00B01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-</w:t>
      </w:r>
      <w:r w:rsidRPr="00F00B01">
        <w:rPr>
          <w:rFonts w:ascii="Arial" w:hAnsi="Arial" w:cs="Arial"/>
          <w:sz w:val="24"/>
          <w:szCs w:val="24"/>
          <w:lang w:val="en-US"/>
        </w:rPr>
        <w:t> </w:t>
      </w:r>
      <w:r w:rsidRPr="00F00B01">
        <w:rPr>
          <w:rFonts w:ascii="Arial" w:hAnsi="Arial" w:cs="Arial"/>
          <w:sz w:val="24"/>
          <w:szCs w:val="24"/>
        </w:rPr>
        <w:t xml:space="preserve">совершенствование процедур </w:t>
      </w:r>
      <w:proofErr w:type="gramStart"/>
      <w:r w:rsidRPr="00F00B01">
        <w:rPr>
          <w:rFonts w:ascii="Arial" w:hAnsi="Arial" w:cs="Arial"/>
          <w:sz w:val="24"/>
          <w:szCs w:val="24"/>
        </w:rPr>
        <w:t>муниципального  финансового</w:t>
      </w:r>
      <w:proofErr w:type="gramEnd"/>
      <w:r w:rsidRPr="00F00B01">
        <w:rPr>
          <w:rFonts w:ascii="Arial" w:hAnsi="Arial" w:cs="Arial"/>
          <w:sz w:val="24"/>
          <w:szCs w:val="24"/>
        </w:rPr>
        <w:t xml:space="preserve"> контроля и контроля в сфере закупок, направленных на оценку эффективности использования муниципальных ресурсов; </w:t>
      </w:r>
    </w:p>
    <w:p w:rsidR="00F00B01" w:rsidRPr="00F00B01" w:rsidRDefault="00F00B01" w:rsidP="00F00B01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-</w:t>
      </w:r>
      <w:r w:rsidRPr="00F00B01">
        <w:rPr>
          <w:rFonts w:ascii="Arial" w:hAnsi="Arial" w:cs="Arial"/>
          <w:sz w:val="24"/>
          <w:szCs w:val="24"/>
          <w:lang w:val="en-US"/>
        </w:rPr>
        <w:t> </w:t>
      </w:r>
      <w:r w:rsidRPr="00F00B01">
        <w:rPr>
          <w:rFonts w:ascii="Arial" w:hAnsi="Arial" w:cs="Arial"/>
          <w:sz w:val="24"/>
          <w:szCs w:val="24"/>
        </w:rPr>
        <w:t xml:space="preserve">стандартизацию контрольной деятельности в соответствии с федеральными стандартами внутреннего государственного (муниципального) финансового контроля, предусматривающую единые принципы контрольной деятельности, правила планирования контрольных мероприятий, оформления и </w:t>
      </w:r>
      <w:r w:rsidRPr="00F00B01">
        <w:rPr>
          <w:rFonts w:ascii="Arial" w:hAnsi="Arial" w:cs="Arial"/>
          <w:sz w:val="24"/>
          <w:szCs w:val="24"/>
        </w:rPr>
        <w:lastRenderedPageBreak/>
        <w:t>реализации их результатов и правила составления отчетности о результатах контрольной деятельности;</w:t>
      </w:r>
    </w:p>
    <w:p w:rsidR="00F00B01" w:rsidRPr="00F00B01" w:rsidRDefault="00F00B01" w:rsidP="00F00B01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-</w:t>
      </w:r>
      <w:r w:rsidRPr="00F00B01">
        <w:rPr>
          <w:rFonts w:ascii="Arial" w:hAnsi="Arial" w:cs="Arial"/>
          <w:sz w:val="24"/>
          <w:szCs w:val="24"/>
          <w:lang w:val="en-US"/>
        </w:rPr>
        <w:t> </w:t>
      </w:r>
      <w:r w:rsidRPr="00F00B01">
        <w:rPr>
          <w:rFonts w:ascii="Arial" w:hAnsi="Arial" w:cs="Arial"/>
          <w:sz w:val="24"/>
          <w:szCs w:val="24"/>
        </w:rPr>
        <w:t>смещение акцентов контрольных мероприятий с последующего на предварительный контроль, направленный на предупреждение нарушений законодательства;</w:t>
      </w:r>
    </w:p>
    <w:p w:rsidR="00F00B01" w:rsidRPr="00F00B01" w:rsidRDefault="00F00B01" w:rsidP="00F00B01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-</w:t>
      </w:r>
      <w:r w:rsidRPr="00F00B01">
        <w:rPr>
          <w:rFonts w:ascii="Arial" w:hAnsi="Arial" w:cs="Arial"/>
          <w:sz w:val="24"/>
          <w:szCs w:val="24"/>
          <w:lang w:val="en-US"/>
        </w:rPr>
        <w:t> </w:t>
      </w:r>
      <w:r w:rsidRPr="00F00B01">
        <w:rPr>
          <w:rFonts w:ascii="Arial" w:hAnsi="Arial" w:cs="Arial"/>
          <w:sz w:val="24"/>
          <w:szCs w:val="24"/>
        </w:rPr>
        <w:t>совершенствование порядка реализации результатов контрольных мероприятий с целью пресечения и исключения негативных последствий нарушений законодательства, обеспечение применения ответственности за нарушения бюджетного законодательства и законодательства о контрактной системе;</w:t>
      </w:r>
    </w:p>
    <w:p w:rsidR="00F00B01" w:rsidRPr="00F00B01" w:rsidRDefault="00F00B01" w:rsidP="00F00B01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>-</w:t>
      </w:r>
      <w:r w:rsidRPr="00F00B01">
        <w:rPr>
          <w:rFonts w:ascii="Arial" w:hAnsi="Arial" w:cs="Arial"/>
          <w:sz w:val="24"/>
          <w:szCs w:val="24"/>
          <w:lang w:val="en-US"/>
        </w:rPr>
        <w:t> </w:t>
      </w:r>
      <w:r w:rsidRPr="00F00B01">
        <w:rPr>
          <w:rFonts w:ascii="Arial" w:hAnsi="Arial" w:cs="Arial"/>
          <w:sz w:val="24"/>
          <w:szCs w:val="24"/>
        </w:rPr>
        <w:t xml:space="preserve">проведение профилактической работы по предупреждению нарушений бюджетного законодательства и законодательства о контрактной системе. </w:t>
      </w:r>
    </w:p>
    <w:p w:rsidR="00F00B01" w:rsidRPr="00F00B01" w:rsidRDefault="00F00B01" w:rsidP="00F00B01">
      <w:pPr>
        <w:rPr>
          <w:rFonts w:ascii="Arial" w:hAnsi="Arial" w:cs="Arial"/>
          <w:sz w:val="24"/>
          <w:szCs w:val="24"/>
        </w:rPr>
      </w:pPr>
    </w:p>
    <w:p w:rsidR="00F00B01" w:rsidRPr="00F00B01" w:rsidRDefault="00F00B01" w:rsidP="00F00B01">
      <w:pPr>
        <w:pStyle w:val="Default"/>
        <w:jc w:val="center"/>
        <w:rPr>
          <w:rFonts w:ascii="Arial" w:hAnsi="Arial" w:cs="Arial"/>
        </w:rPr>
      </w:pPr>
      <w:r w:rsidRPr="00F00B01">
        <w:rPr>
          <w:rFonts w:ascii="Arial" w:hAnsi="Arial" w:cs="Arial"/>
          <w:bCs/>
        </w:rPr>
        <w:t>Заключительные положения</w:t>
      </w:r>
    </w:p>
    <w:p w:rsidR="00F00B01" w:rsidRPr="00F00B01" w:rsidRDefault="00F00B01" w:rsidP="00F00B01">
      <w:pPr>
        <w:pStyle w:val="Default"/>
        <w:ind w:firstLine="708"/>
        <w:jc w:val="both"/>
        <w:rPr>
          <w:rFonts w:ascii="Arial" w:hAnsi="Arial" w:cs="Arial"/>
        </w:rPr>
      </w:pPr>
      <w:r w:rsidRPr="00F00B01">
        <w:rPr>
          <w:rFonts w:ascii="Arial" w:hAnsi="Arial" w:cs="Arial"/>
        </w:rPr>
        <w:t xml:space="preserve">Эффективное, ответственное и прозрачное управление бюджетными средствами Писаревского сельского поселения является важнейшим условием для повышения уровня и качества жизни населения, устойчивого экономического роста, модернизации социальной сферы и достижения других стратегических целей социально-экономического развития сельского поселения. </w:t>
      </w:r>
    </w:p>
    <w:p w:rsidR="00F00B01" w:rsidRPr="00F00B01" w:rsidRDefault="00F00B01" w:rsidP="00F00B01">
      <w:pPr>
        <w:pStyle w:val="Default"/>
        <w:ind w:firstLine="708"/>
        <w:jc w:val="both"/>
        <w:rPr>
          <w:rFonts w:ascii="Arial" w:hAnsi="Arial" w:cs="Arial"/>
        </w:rPr>
      </w:pPr>
      <w:r w:rsidRPr="00F00B01">
        <w:rPr>
          <w:rFonts w:ascii="Arial" w:hAnsi="Arial" w:cs="Arial"/>
        </w:rPr>
        <w:t xml:space="preserve">Обеспечение полного и доступного информирования населения </w:t>
      </w:r>
      <w:proofErr w:type="gramStart"/>
      <w:r w:rsidRPr="00F00B01">
        <w:rPr>
          <w:rFonts w:ascii="Arial" w:hAnsi="Arial" w:cs="Arial"/>
        </w:rPr>
        <w:t>о  бюджете</w:t>
      </w:r>
      <w:proofErr w:type="gramEnd"/>
      <w:r w:rsidRPr="00F00B01">
        <w:rPr>
          <w:rFonts w:ascii="Arial" w:hAnsi="Arial" w:cs="Arial"/>
        </w:rPr>
        <w:t xml:space="preserve"> сельского поселения и отчетах о его исполнении, повышения открытости и прозрачности информации об управлении бюджетными средствами  должно найти отражение в регулярной публикации «Бюджет для граждан» на официальном сайте администрации Писаревского сельского поселения Кантемировского муниципального района.</w:t>
      </w:r>
    </w:p>
    <w:p w:rsidR="00F00B01" w:rsidRPr="00F00B01" w:rsidRDefault="00F00B01" w:rsidP="00F00B01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B01">
        <w:rPr>
          <w:rFonts w:ascii="Arial" w:hAnsi="Arial" w:cs="Arial"/>
          <w:sz w:val="24"/>
          <w:szCs w:val="24"/>
        </w:rPr>
        <w:t xml:space="preserve">Важная роль в обеспечении устойчивости бюджетной системы отводится снижению рисков неисполнения первоочередных и социально значимых обязательств, недопущению принятия новых расходных обязательств, не обеспеченных доходными источниками. Реализация мер должна являться необходимым условием повышения доходной </w:t>
      </w:r>
      <w:proofErr w:type="gramStart"/>
      <w:r w:rsidRPr="00F00B01">
        <w:rPr>
          <w:rFonts w:ascii="Arial" w:hAnsi="Arial" w:cs="Arial"/>
          <w:sz w:val="24"/>
          <w:szCs w:val="24"/>
        </w:rPr>
        <w:t>части  бюджета</w:t>
      </w:r>
      <w:proofErr w:type="gramEnd"/>
      <w:r w:rsidRPr="00F00B01">
        <w:rPr>
          <w:rFonts w:ascii="Arial" w:hAnsi="Arial" w:cs="Arial"/>
          <w:sz w:val="24"/>
          <w:szCs w:val="24"/>
        </w:rPr>
        <w:t xml:space="preserve"> сельского поселения и снижения рисков несбалансированности бюджета.</w:t>
      </w:r>
    </w:p>
    <w:p w:rsidR="00F00B01" w:rsidRPr="00F00B01" w:rsidRDefault="00F00B01" w:rsidP="00F00B01">
      <w:pPr>
        <w:pStyle w:val="ConsPlusNormal"/>
        <w:jc w:val="center"/>
        <w:rPr>
          <w:rFonts w:ascii="Arial" w:hAnsi="Arial" w:cs="Arial"/>
          <w:color w:val="FF6600"/>
          <w:sz w:val="24"/>
          <w:szCs w:val="24"/>
        </w:rPr>
      </w:pPr>
    </w:p>
    <w:p w:rsidR="00F00B01" w:rsidRPr="00F00B01" w:rsidRDefault="00F00B01" w:rsidP="00F00B0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00B01">
        <w:rPr>
          <w:rFonts w:ascii="Arial" w:eastAsia="Times New Roman" w:hAnsi="Arial" w:cs="Arial"/>
          <w:sz w:val="24"/>
          <w:szCs w:val="24"/>
        </w:rPr>
        <w:t xml:space="preserve"> </w:t>
      </w:r>
    </w:p>
    <w:p w:rsidR="00F00B01" w:rsidRPr="00F00B01" w:rsidRDefault="00F00B01" w:rsidP="00F00B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00B01" w:rsidRPr="00F00B01" w:rsidRDefault="00F00B01" w:rsidP="00F00B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00B01" w:rsidRPr="00F00B01" w:rsidRDefault="00F00B01" w:rsidP="00F00B01">
      <w:pPr>
        <w:rPr>
          <w:rFonts w:ascii="Arial" w:hAnsi="Arial" w:cs="Arial"/>
          <w:sz w:val="24"/>
          <w:szCs w:val="24"/>
        </w:rPr>
      </w:pPr>
    </w:p>
    <w:p w:rsidR="00F00B01" w:rsidRPr="00F00B01" w:rsidRDefault="00F00B01" w:rsidP="00F00B01">
      <w:pPr>
        <w:pStyle w:val="Default"/>
        <w:jc w:val="center"/>
        <w:rPr>
          <w:rFonts w:ascii="Arial" w:hAnsi="Arial" w:cs="Arial"/>
          <w:bCs/>
        </w:rPr>
      </w:pPr>
    </w:p>
    <w:p w:rsidR="00F00B01" w:rsidRPr="00F00B01" w:rsidRDefault="00F00B01" w:rsidP="00F00B01">
      <w:pPr>
        <w:pStyle w:val="Default"/>
        <w:jc w:val="center"/>
        <w:rPr>
          <w:rFonts w:ascii="Arial" w:hAnsi="Arial" w:cs="Arial"/>
          <w:bCs/>
        </w:rPr>
      </w:pPr>
    </w:p>
    <w:p w:rsidR="00F00B01" w:rsidRPr="00F00B01" w:rsidRDefault="00F00B01" w:rsidP="00F00B01">
      <w:pPr>
        <w:pStyle w:val="Default"/>
        <w:jc w:val="center"/>
        <w:rPr>
          <w:rFonts w:ascii="Arial" w:hAnsi="Arial" w:cs="Arial"/>
          <w:bCs/>
        </w:rPr>
      </w:pPr>
    </w:p>
    <w:p w:rsidR="00F00B01" w:rsidRPr="00F00B01" w:rsidRDefault="00F00B01" w:rsidP="00F00B01">
      <w:pPr>
        <w:pStyle w:val="Default"/>
        <w:jc w:val="center"/>
        <w:rPr>
          <w:rFonts w:ascii="Arial" w:hAnsi="Arial" w:cs="Arial"/>
          <w:bCs/>
        </w:rPr>
      </w:pPr>
    </w:p>
    <w:p w:rsidR="00F00B01" w:rsidRPr="00F00B01" w:rsidRDefault="00F00B01" w:rsidP="00F00B01">
      <w:pPr>
        <w:pStyle w:val="Default"/>
        <w:jc w:val="center"/>
        <w:rPr>
          <w:rFonts w:ascii="Arial" w:hAnsi="Arial" w:cs="Arial"/>
          <w:bCs/>
        </w:rPr>
      </w:pPr>
    </w:p>
    <w:p w:rsidR="00F00B01" w:rsidRPr="00F00B01" w:rsidRDefault="00F00B01" w:rsidP="00F00B01">
      <w:pPr>
        <w:pStyle w:val="Default"/>
        <w:jc w:val="center"/>
        <w:rPr>
          <w:rFonts w:ascii="Arial" w:hAnsi="Arial" w:cs="Arial"/>
          <w:bCs/>
        </w:rPr>
      </w:pPr>
    </w:p>
    <w:p w:rsidR="00F00B01" w:rsidRPr="00F00B01" w:rsidRDefault="00F00B01" w:rsidP="00F00B01">
      <w:pPr>
        <w:pStyle w:val="Default"/>
        <w:jc w:val="center"/>
        <w:rPr>
          <w:rFonts w:ascii="Arial" w:hAnsi="Arial" w:cs="Arial"/>
          <w:bCs/>
        </w:rPr>
      </w:pPr>
    </w:p>
    <w:p w:rsidR="00F00B01" w:rsidRPr="00F00B01" w:rsidRDefault="00F00B01" w:rsidP="00F00B01">
      <w:pPr>
        <w:pStyle w:val="Default"/>
        <w:jc w:val="center"/>
        <w:rPr>
          <w:rFonts w:ascii="Arial" w:hAnsi="Arial" w:cs="Arial"/>
          <w:bCs/>
        </w:rPr>
      </w:pPr>
    </w:p>
    <w:p w:rsidR="00F00B01" w:rsidRPr="00F00B01" w:rsidRDefault="00F00B01" w:rsidP="00F00B01">
      <w:pPr>
        <w:pStyle w:val="Default"/>
        <w:jc w:val="center"/>
        <w:rPr>
          <w:rFonts w:ascii="Arial" w:hAnsi="Arial" w:cs="Arial"/>
          <w:bCs/>
        </w:rPr>
      </w:pPr>
    </w:p>
    <w:p w:rsidR="00F00B01" w:rsidRPr="00F00B01" w:rsidRDefault="00F00B01" w:rsidP="00F00B01">
      <w:pPr>
        <w:pStyle w:val="Default"/>
        <w:jc w:val="center"/>
        <w:rPr>
          <w:rFonts w:ascii="Arial" w:hAnsi="Arial" w:cs="Arial"/>
          <w:bCs/>
        </w:rPr>
      </w:pPr>
    </w:p>
    <w:p w:rsidR="00F00B01" w:rsidRPr="00F00B01" w:rsidRDefault="00F00B01" w:rsidP="00F00B01">
      <w:pPr>
        <w:pStyle w:val="Default"/>
        <w:jc w:val="center"/>
        <w:rPr>
          <w:rFonts w:ascii="Arial" w:hAnsi="Arial" w:cs="Arial"/>
          <w:bCs/>
        </w:rPr>
      </w:pPr>
    </w:p>
    <w:p w:rsidR="00F00B01" w:rsidRPr="00F00B01" w:rsidRDefault="00F00B01" w:rsidP="00F00B01">
      <w:pPr>
        <w:pStyle w:val="Default"/>
        <w:jc w:val="center"/>
        <w:rPr>
          <w:rFonts w:ascii="Arial" w:hAnsi="Arial" w:cs="Arial"/>
          <w:bCs/>
        </w:rPr>
      </w:pPr>
    </w:p>
    <w:p w:rsidR="00F00B01" w:rsidRPr="00F00B01" w:rsidRDefault="00F00B01" w:rsidP="00F00B01">
      <w:pPr>
        <w:pStyle w:val="Default"/>
        <w:jc w:val="center"/>
        <w:rPr>
          <w:rFonts w:ascii="Arial" w:hAnsi="Arial" w:cs="Arial"/>
          <w:bCs/>
        </w:rPr>
      </w:pPr>
    </w:p>
    <w:p w:rsidR="00F00B01" w:rsidRPr="00F00B01" w:rsidRDefault="00F00B01" w:rsidP="00F00B01">
      <w:pPr>
        <w:pStyle w:val="Default"/>
        <w:jc w:val="center"/>
        <w:rPr>
          <w:rFonts w:ascii="Arial" w:hAnsi="Arial" w:cs="Arial"/>
          <w:bCs/>
        </w:rPr>
      </w:pPr>
    </w:p>
    <w:p w:rsidR="00F00B01" w:rsidRPr="00F00B01" w:rsidRDefault="00F00B01" w:rsidP="00F00B01">
      <w:pPr>
        <w:pStyle w:val="Default"/>
        <w:jc w:val="center"/>
        <w:rPr>
          <w:rFonts w:ascii="Arial" w:hAnsi="Arial" w:cs="Arial"/>
          <w:bCs/>
        </w:rPr>
      </w:pPr>
    </w:p>
    <w:p w:rsidR="00F00B01" w:rsidRPr="00F00B01" w:rsidRDefault="00F00B01" w:rsidP="00F00B01">
      <w:pPr>
        <w:pStyle w:val="Default"/>
        <w:jc w:val="center"/>
        <w:rPr>
          <w:rFonts w:ascii="Arial" w:hAnsi="Arial" w:cs="Arial"/>
          <w:bCs/>
        </w:rPr>
      </w:pPr>
    </w:p>
    <w:p w:rsidR="00F00B01" w:rsidRPr="00F00B01" w:rsidRDefault="00F00B01" w:rsidP="00F00B01">
      <w:pPr>
        <w:pStyle w:val="Default"/>
        <w:jc w:val="center"/>
        <w:rPr>
          <w:rFonts w:ascii="Arial" w:hAnsi="Arial" w:cs="Arial"/>
          <w:bCs/>
        </w:rPr>
      </w:pPr>
    </w:p>
    <w:p w:rsidR="00F00B01" w:rsidRPr="00F00B01" w:rsidRDefault="00F00B01" w:rsidP="00F00B01">
      <w:pPr>
        <w:pStyle w:val="Default"/>
        <w:jc w:val="center"/>
        <w:rPr>
          <w:rFonts w:ascii="Arial" w:hAnsi="Arial" w:cs="Arial"/>
          <w:bCs/>
        </w:rPr>
      </w:pPr>
    </w:p>
    <w:p w:rsidR="00F00B01" w:rsidRPr="00F00B01" w:rsidRDefault="00F00B01">
      <w:pPr>
        <w:rPr>
          <w:rFonts w:ascii="Arial" w:hAnsi="Arial" w:cs="Arial"/>
          <w:sz w:val="24"/>
          <w:szCs w:val="24"/>
        </w:rPr>
      </w:pPr>
    </w:p>
    <w:sectPr w:rsidR="00F00B01" w:rsidRPr="00F0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Cs w:val="24"/>
      </w:rPr>
    </w:lvl>
  </w:abstractNum>
  <w:abstractNum w:abstractNumId="6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9"/>
    <w:multiLevelType w:val="singleLevel"/>
    <w:tmpl w:val="00000009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0A"/>
    <w:multiLevelType w:val="singleLevel"/>
    <w:tmpl w:val="0000000A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000000B"/>
    <w:multiLevelType w:val="singleLevel"/>
    <w:tmpl w:val="0000000B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0">
    <w:nsid w:val="0000000C"/>
    <w:multiLevelType w:val="singleLevel"/>
    <w:tmpl w:val="0000000C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1">
    <w:nsid w:val="0000000D"/>
    <w:multiLevelType w:val="singleLevel"/>
    <w:tmpl w:val="0000000D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-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25"/>
    <w:rsid w:val="003455FB"/>
    <w:rsid w:val="005D39B9"/>
    <w:rsid w:val="00F00B01"/>
    <w:rsid w:val="00F4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77E9B-306B-4B3A-BA1E-C0EC6858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0B01"/>
    <w:rPr>
      <w:color w:val="0000FF"/>
      <w:u w:val="single"/>
    </w:rPr>
  </w:style>
  <w:style w:type="paragraph" w:styleId="a4">
    <w:name w:val="Body Text"/>
    <w:basedOn w:val="a"/>
    <w:link w:val="a5"/>
    <w:rsid w:val="00F00B01"/>
    <w:pPr>
      <w:suppressAutoHyphens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F00B01"/>
    <w:rPr>
      <w:rFonts w:ascii="Arial" w:eastAsia="Times New Roman" w:hAnsi="Arial" w:cs="Arial"/>
      <w:color w:val="000000"/>
      <w:sz w:val="24"/>
      <w:szCs w:val="20"/>
      <w:lang w:eastAsia="zh-CN"/>
    </w:rPr>
  </w:style>
  <w:style w:type="paragraph" w:customStyle="1" w:styleId="ConsPlusNormal">
    <w:name w:val="ConsPlusNormal"/>
    <w:rsid w:val="00F00B01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NoSpacing">
    <w:name w:val="No Spacing"/>
    <w:rsid w:val="00F00B0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scrRUSTxtStyleText">
    <w:name w:val="defscr_RUS_TxtStyleText"/>
    <w:basedOn w:val="a"/>
    <w:rsid w:val="00F00B01"/>
    <w:pPr>
      <w:widowControl w:val="0"/>
      <w:suppressAutoHyphens/>
      <w:spacing w:before="120" w:after="0" w:line="240" w:lineRule="auto"/>
      <w:ind w:firstLine="425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Default">
    <w:name w:val="Default"/>
    <w:rsid w:val="00F00B0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6">
    <w:name w:val="Body Text Indent"/>
    <w:basedOn w:val="a"/>
    <w:link w:val="a7"/>
    <w:rsid w:val="00F00B0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F00B0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EC76C202212DE313BA139B4E941CD582136B3722DB09F4CCABA0A8C5EICB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4603</Words>
  <Characters>26241</Characters>
  <Application>Microsoft Office Word</Application>
  <DocSecurity>0</DocSecurity>
  <Lines>218</Lines>
  <Paragraphs>61</Paragraphs>
  <ScaleCrop>false</ScaleCrop>
  <Company>SPecialiST RePack</Company>
  <LinksUpToDate>false</LinksUpToDate>
  <CharactersWithSpaces>30783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Писаревское_СП</cp:lastModifiedBy>
  <cp:revision>4</cp:revision>
  <dcterms:created xsi:type="dcterms:W3CDTF">2020-11-12T05:26:00Z</dcterms:created>
  <dcterms:modified xsi:type="dcterms:W3CDTF">2020-11-16T07:33:00Z</dcterms:modified>
</cp:coreProperties>
</file>