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6C" w:rsidRPr="002C0963" w:rsidRDefault="00E56D6C" w:rsidP="00E56D6C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2C0963">
        <w:rPr>
          <w:rFonts w:ascii="Arial" w:hAnsi="Arial" w:cs="Arial"/>
        </w:rPr>
        <w:t xml:space="preserve">АДМИНИСТРАЦИЯ </w:t>
      </w:r>
    </w:p>
    <w:p w:rsidR="00E56D6C" w:rsidRPr="002C0963" w:rsidRDefault="00E56D6C" w:rsidP="00E56D6C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2C0963">
        <w:rPr>
          <w:rFonts w:ascii="Arial" w:hAnsi="Arial" w:cs="Arial"/>
        </w:rPr>
        <w:t>ПИСАРЕВСКОГО СЕЛЬСКОГО ПОСЕЛЕНИЯ</w:t>
      </w:r>
    </w:p>
    <w:p w:rsidR="00E56D6C" w:rsidRPr="002C0963" w:rsidRDefault="00E56D6C" w:rsidP="00E56D6C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2C0963">
        <w:rPr>
          <w:rFonts w:ascii="Arial" w:hAnsi="Arial" w:cs="Arial"/>
        </w:rPr>
        <w:t>КАНТЕМИРОВСКОГО МУНИЦИПАЛЬНОГО РАЙОНА</w:t>
      </w:r>
    </w:p>
    <w:p w:rsidR="00E56D6C" w:rsidRPr="002C0963" w:rsidRDefault="00E56D6C" w:rsidP="00E56D6C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2C0963">
        <w:rPr>
          <w:rFonts w:ascii="Arial" w:hAnsi="Arial" w:cs="Arial"/>
        </w:rPr>
        <w:t>ВОРОНЕЖСКОЙ ОБЛАСТИ</w:t>
      </w:r>
    </w:p>
    <w:p w:rsidR="00E56D6C" w:rsidRPr="002C0963" w:rsidRDefault="00E56D6C" w:rsidP="00E56D6C">
      <w:pPr>
        <w:pStyle w:val="a3"/>
        <w:jc w:val="center"/>
        <w:rPr>
          <w:rFonts w:ascii="Arial" w:hAnsi="Arial" w:cs="Arial"/>
        </w:rPr>
      </w:pPr>
      <w:r w:rsidRPr="002C0963">
        <w:rPr>
          <w:rFonts w:ascii="Arial" w:hAnsi="Arial" w:cs="Arial"/>
        </w:rPr>
        <w:t>П О С Т А Н О В Л Е Н И Е</w:t>
      </w:r>
    </w:p>
    <w:p w:rsidR="00E56D6C" w:rsidRPr="002C0963" w:rsidRDefault="00E56D6C" w:rsidP="00E56D6C">
      <w:pPr>
        <w:pStyle w:val="a3"/>
        <w:rPr>
          <w:rFonts w:ascii="Arial" w:hAnsi="Arial" w:cs="Arial"/>
          <w:u w:val="single"/>
        </w:rPr>
      </w:pPr>
      <w:r w:rsidRPr="002C0963">
        <w:rPr>
          <w:rFonts w:ascii="Arial" w:hAnsi="Arial" w:cs="Arial"/>
          <w:u w:val="single"/>
        </w:rPr>
        <w:t>от </w:t>
      </w:r>
      <w:proofErr w:type="gramStart"/>
      <w:r>
        <w:rPr>
          <w:rFonts w:ascii="Arial" w:hAnsi="Arial" w:cs="Arial"/>
          <w:u w:val="single"/>
        </w:rPr>
        <w:t>03</w:t>
      </w:r>
      <w:r w:rsidRPr="002C0963">
        <w:rPr>
          <w:rFonts w:ascii="Arial" w:hAnsi="Arial" w:cs="Arial"/>
          <w:u w:val="single"/>
        </w:rPr>
        <w:t>.0</w:t>
      </w:r>
      <w:r>
        <w:rPr>
          <w:rFonts w:ascii="Arial" w:hAnsi="Arial" w:cs="Arial"/>
          <w:u w:val="single"/>
        </w:rPr>
        <w:t>6</w:t>
      </w:r>
      <w:r w:rsidRPr="002C0963">
        <w:rPr>
          <w:rFonts w:ascii="Arial" w:hAnsi="Arial" w:cs="Arial"/>
          <w:u w:val="single"/>
        </w:rPr>
        <w:t>.2020  года</w:t>
      </w:r>
      <w:proofErr w:type="gramEnd"/>
      <w:r w:rsidRPr="002C0963">
        <w:rPr>
          <w:rFonts w:ascii="Arial" w:hAnsi="Arial" w:cs="Arial"/>
          <w:u w:val="single"/>
        </w:rPr>
        <w:t xml:space="preserve"> №</w:t>
      </w:r>
      <w:r>
        <w:rPr>
          <w:rFonts w:ascii="Arial" w:hAnsi="Arial" w:cs="Arial"/>
          <w:u w:val="single"/>
        </w:rPr>
        <w:t>13</w:t>
      </w:r>
      <w:r w:rsidRPr="002C0963">
        <w:rPr>
          <w:rFonts w:ascii="Arial" w:hAnsi="Arial" w:cs="Arial"/>
          <w:u w:val="single"/>
        </w:rPr>
        <w:t xml:space="preserve"> </w:t>
      </w:r>
    </w:p>
    <w:p w:rsidR="00E56D6C" w:rsidRDefault="00E56D6C" w:rsidP="00E56D6C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О признании жилых помещений</w:t>
      </w:r>
    </w:p>
    <w:p w:rsidR="00E56D6C" w:rsidRDefault="00E56D6C" w:rsidP="00E56D6C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пригодным (непригодным) для проживания</w:t>
      </w:r>
    </w:p>
    <w:p w:rsidR="00E56D6C" w:rsidRDefault="00E56D6C" w:rsidP="00E56D6C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и многоквартирного дома аварийным и подлежащим</w:t>
      </w:r>
    </w:p>
    <w:p w:rsidR="00E56D6C" w:rsidRPr="002C0963" w:rsidRDefault="00E56D6C" w:rsidP="00E56D6C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сносу или реконструкции</w:t>
      </w:r>
    </w:p>
    <w:p w:rsidR="00E56D6C" w:rsidRPr="002C0963" w:rsidRDefault="00E56D6C" w:rsidP="00E56D6C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E56D6C" w:rsidRPr="002C0963" w:rsidRDefault="00E56D6C" w:rsidP="00E56D6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 основании заключения </w:t>
      </w:r>
      <w:proofErr w:type="spellStart"/>
      <w:r>
        <w:rPr>
          <w:rFonts w:ascii="Arial" w:hAnsi="Arial" w:cs="Arial"/>
        </w:rPr>
        <w:t>межведосмственной</w:t>
      </w:r>
      <w:proofErr w:type="spellEnd"/>
      <w:r>
        <w:rPr>
          <w:rFonts w:ascii="Arial" w:hAnsi="Arial" w:cs="Arial"/>
        </w:rPr>
        <w:t xml:space="preserve"> комиссии от 21.04.2020 года</w:t>
      </w:r>
      <w:r w:rsidRPr="002C09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и </w:t>
      </w:r>
      <w:proofErr w:type="gramStart"/>
      <w:r>
        <w:rPr>
          <w:rFonts w:ascii="Arial" w:hAnsi="Arial" w:cs="Arial"/>
        </w:rPr>
        <w:t>руководствуясь  Постановлением</w:t>
      </w:r>
      <w:proofErr w:type="gramEnd"/>
      <w:r>
        <w:rPr>
          <w:rFonts w:ascii="Arial" w:hAnsi="Arial" w:cs="Arial"/>
        </w:rPr>
        <w:t xml:space="preserve"> Правительства Российской Федерации от 28 января 2006 г. № 47  </w:t>
      </w:r>
      <w:r w:rsidRPr="002C0963">
        <w:rPr>
          <w:rFonts w:ascii="Arial" w:hAnsi="Arial" w:cs="Arial"/>
        </w:rPr>
        <w:t xml:space="preserve">(в ред. от 02.08.2016), </w:t>
      </w:r>
      <w:r>
        <w:rPr>
          <w:rFonts w:ascii="Arial" w:hAnsi="Arial" w:cs="Arial"/>
        </w:rPr>
        <w:t>«Об утверждении Положения о признании п</w:t>
      </w:r>
      <w:r w:rsidR="009B69DC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2C0963">
        <w:rPr>
          <w:rFonts w:ascii="Arial" w:hAnsi="Arial" w:cs="Arial"/>
        </w:rPr>
        <w:t xml:space="preserve">Положением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Писаревского сельского поселения утвержденным Постановлением администрации Писаревского сельского поселения от 15.04.2019 г. № 13( в ред. </w:t>
      </w:r>
      <w:r>
        <w:rPr>
          <w:rFonts w:ascii="Arial" w:hAnsi="Arial" w:cs="Arial"/>
        </w:rPr>
        <w:t>о</w:t>
      </w:r>
      <w:r w:rsidRPr="002C0963">
        <w:rPr>
          <w:rFonts w:ascii="Arial" w:hAnsi="Arial" w:cs="Arial"/>
        </w:rPr>
        <w:t>т 07.04.2020), Уставом Писаревского сельского поселения</w:t>
      </w:r>
      <w:r w:rsidRPr="002C09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администрация Писаревского сельского поселения  </w:t>
      </w:r>
      <w:r w:rsidRPr="002C0963">
        <w:rPr>
          <w:rFonts w:ascii="Arial" w:hAnsi="Arial" w:cs="Arial"/>
        </w:rPr>
        <w:t xml:space="preserve">ПОСТАНОВЛЯЕТ: </w:t>
      </w:r>
    </w:p>
    <w:p w:rsidR="00E56D6C" w:rsidRPr="002C0963" w:rsidRDefault="00E56D6C" w:rsidP="00E56D6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E56D6C" w:rsidRPr="002C0963" w:rsidRDefault="00E56D6C" w:rsidP="00E56D6C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1.Признать жило</w:t>
      </w:r>
      <w:r w:rsidR="009B69DC">
        <w:rPr>
          <w:rFonts w:ascii="Arial" w:hAnsi="Arial" w:cs="Arial"/>
        </w:rPr>
        <w:t xml:space="preserve">й дом, </w:t>
      </w:r>
      <w:proofErr w:type="gramStart"/>
      <w:r w:rsidR="009B69DC">
        <w:rPr>
          <w:rFonts w:ascii="Arial" w:hAnsi="Arial" w:cs="Arial"/>
        </w:rPr>
        <w:t xml:space="preserve">находящийся </w:t>
      </w:r>
      <w:r>
        <w:rPr>
          <w:rFonts w:ascii="Arial" w:hAnsi="Arial" w:cs="Arial"/>
        </w:rPr>
        <w:t xml:space="preserve"> по</w:t>
      </w:r>
      <w:proofErr w:type="gramEnd"/>
      <w:r>
        <w:rPr>
          <w:rFonts w:ascii="Arial" w:hAnsi="Arial" w:cs="Arial"/>
        </w:rPr>
        <w:t xml:space="preserve"> адресу</w:t>
      </w:r>
      <w:r w:rsidRPr="002C0963">
        <w:rPr>
          <w:rFonts w:ascii="Arial" w:hAnsi="Arial" w:cs="Arial"/>
        </w:rPr>
        <w:t xml:space="preserve"> ул. Октябрьская в с. Писаревка, Кантемировского района, Воронежской области</w:t>
      </w:r>
      <w:r w:rsidR="009B69DC">
        <w:rPr>
          <w:rFonts w:ascii="Arial" w:hAnsi="Arial" w:cs="Arial"/>
        </w:rPr>
        <w:t xml:space="preserve"> дом номер  35,  непригодным для проживания.</w:t>
      </w:r>
      <w:bookmarkStart w:id="0" w:name="_GoBack"/>
      <w:bookmarkEnd w:id="0"/>
    </w:p>
    <w:p w:rsidR="009B69DC" w:rsidRDefault="009B69DC" w:rsidP="00E56D6C">
      <w:pPr>
        <w:jc w:val="both"/>
        <w:rPr>
          <w:rFonts w:ascii="Arial" w:hAnsi="Arial" w:cs="Arial"/>
          <w:color w:val="000000"/>
        </w:rPr>
      </w:pPr>
    </w:p>
    <w:p w:rsidR="009B69DC" w:rsidRDefault="009B69DC" w:rsidP="00E56D6C">
      <w:pPr>
        <w:jc w:val="both"/>
        <w:rPr>
          <w:rFonts w:ascii="Arial" w:hAnsi="Arial" w:cs="Arial"/>
          <w:color w:val="000000"/>
        </w:rPr>
      </w:pPr>
    </w:p>
    <w:p w:rsidR="00E56D6C" w:rsidRPr="002C0963" w:rsidRDefault="00E56D6C" w:rsidP="00E56D6C">
      <w:pPr>
        <w:jc w:val="both"/>
        <w:rPr>
          <w:rStyle w:val="apple-converted-space"/>
          <w:rFonts w:ascii="Arial" w:hAnsi="Arial" w:cs="Arial"/>
          <w:color w:val="000000"/>
        </w:rPr>
      </w:pPr>
      <w:r w:rsidRPr="002C0963">
        <w:rPr>
          <w:rFonts w:ascii="Arial" w:hAnsi="Arial" w:cs="Arial"/>
          <w:color w:val="000000"/>
        </w:rPr>
        <w:t xml:space="preserve">       </w:t>
      </w:r>
      <w:r w:rsidR="009B69DC">
        <w:rPr>
          <w:rFonts w:ascii="Arial" w:hAnsi="Arial" w:cs="Arial"/>
          <w:color w:val="000000"/>
        </w:rPr>
        <w:t xml:space="preserve">    2</w:t>
      </w:r>
      <w:r w:rsidRPr="002C0963">
        <w:rPr>
          <w:rFonts w:ascii="Arial" w:hAnsi="Arial" w:cs="Arial"/>
          <w:color w:val="000000"/>
        </w:rPr>
        <w:t>. Контроль за исполнением настоящего постановления оставляю за собой.</w:t>
      </w:r>
      <w:r w:rsidRPr="002C0963">
        <w:rPr>
          <w:rStyle w:val="apple-converted-space"/>
          <w:rFonts w:ascii="Arial" w:hAnsi="Arial" w:cs="Arial"/>
          <w:color w:val="000000"/>
        </w:rPr>
        <w:t xml:space="preserve"> </w:t>
      </w:r>
    </w:p>
    <w:p w:rsidR="00E56D6C" w:rsidRPr="002C0963" w:rsidRDefault="00E56D6C" w:rsidP="00E56D6C">
      <w:pPr>
        <w:ind w:firstLine="709"/>
        <w:rPr>
          <w:rStyle w:val="apple-converted-space"/>
          <w:rFonts w:ascii="Arial" w:hAnsi="Arial" w:cs="Arial"/>
          <w:color w:val="000000"/>
        </w:rPr>
      </w:pPr>
    </w:p>
    <w:p w:rsidR="00E56D6C" w:rsidRPr="002C0963" w:rsidRDefault="00E56D6C" w:rsidP="00E56D6C">
      <w:pPr>
        <w:pStyle w:val="a3"/>
        <w:spacing w:before="0" w:beforeAutospacing="0" w:after="0" w:afterAutospacing="0"/>
        <w:rPr>
          <w:rFonts w:ascii="Arial" w:hAnsi="Arial" w:cs="Arial"/>
        </w:rPr>
      </w:pPr>
    </w:p>
    <w:tbl>
      <w:tblPr>
        <w:tblStyle w:val="a4"/>
        <w:tblpPr w:leftFromText="180" w:rightFromText="180" w:vertAnchor="text" w:horzAnchor="margin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045"/>
        <w:gridCol w:w="3145"/>
      </w:tblGrid>
      <w:tr w:rsidR="00E56D6C" w:rsidRPr="002C0963" w:rsidTr="00500391">
        <w:tc>
          <w:tcPr>
            <w:tcW w:w="3165" w:type="dxa"/>
          </w:tcPr>
          <w:p w:rsidR="00E56D6C" w:rsidRPr="002C0963" w:rsidRDefault="00E56D6C" w:rsidP="00500391">
            <w:pPr>
              <w:rPr>
                <w:rStyle w:val="apple-converted-space"/>
                <w:rFonts w:ascii="Arial" w:hAnsi="Arial" w:cs="Arial"/>
                <w:color w:val="000000"/>
              </w:rPr>
            </w:pPr>
            <w:r w:rsidRPr="002C0963">
              <w:rPr>
                <w:rFonts w:ascii="Arial" w:hAnsi="Arial" w:cs="Arial"/>
                <w:color w:val="000000"/>
              </w:rPr>
              <w:t>Глава Писаревского сельского поселения</w:t>
            </w:r>
          </w:p>
        </w:tc>
        <w:tc>
          <w:tcPr>
            <w:tcW w:w="3045" w:type="dxa"/>
          </w:tcPr>
          <w:p w:rsidR="00E56D6C" w:rsidRPr="002C0963" w:rsidRDefault="00E56D6C" w:rsidP="00500391">
            <w:pPr>
              <w:rPr>
                <w:rStyle w:val="apple-converted-space"/>
                <w:rFonts w:ascii="Arial" w:hAnsi="Arial" w:cs="Arial"/>
                <w:color w:val="000000"/>
              </w:rPr>
            </w:pPr>
          </w:p>
        </w:tc>
        <w:tc>
          <w:tcPr>
            <w:tcW w:w="3145" w:type="dxa"/>
          </w:tcPr>
          <w:p w:rsidR="00E56D6C" w:rsidRPr="002C0963" w:rsidRDefault="00E56D6C" w:rsidP="00500391">
            <w:pPr>
              <w:rPr>
                <w:rStyle w:val="apple-converted-space"/>
                <w:rFonts w:ascii="Arial" w:hAnsi="Arial" w:cs="Arial"/>
                <w:color w:val="000000"/>
              </w:rPr>
            </w:pPr>
            <w:r w:rsidRPr="002C0963">
              <w:rPr>
                <w:rFonts w:ascii="Arial" w:hAnsi="Arial" w:cs="Arial"/>
                <w:color w:val="000000"/>
              </w:rPr>
              <w:t>Е.М. Украинский</w:t>
            </w:r>
          </w:p>
        </w:tc>
      </w:tr>
    </w:tbl>
    <w:p w:rsidR="00E56D6C" w:rsidRDefault="00E56D6C" w:rsidP="00E56D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6D6C" w:rsidRDefault="00E56D6C" w:rsidP="00E56D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6D6C" w:rsidRPr="008D72DF" w:rsidRDefault="00E56D6C" w:rsidP="00E56D6C">
      <w:pPr>
        <w:pStyle w:val="ConsPlusTitle"/>
        <w:widowControl/>
        <w:jc w:val="center"/>
        <w:rPr>
          <w:sz w:val="28"/>
          <w:szCs w:val="28"/>
        </w:rPr>
      </w:pPr>
    </w:p>
    <w:p w:rsidR="00E56D6C" w:rsidRDefault="00E56D6C" w:rsidP="00E56D6C"/>
    <w:p w:rsidR="00EC5ACD" w:rsidRDefault="00EC5ACD"/>
    <w:sectPr w:rsidR="00EC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628ED"/>
    <w:multiLevelType w:val="hybridMultilevel"/>
    <w:tmpl w:val="680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7"/>
    <w:rsid w:val="001C2F87"/>
    <w:rsid w:val="009B69DC"/>
    <w:rsid w:val="00E56D6C"/>
    <w:rsid w:val="00E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64444-8E99-4390-8FCC-5B7EE1AC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6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6D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6D6C"/>
  </w:style>
  <w:style w:type="table" w:styleId="a4">
    <w:name w:val="Table Grid"/>
    <w:basedOn w:val="a1"/>
    <w:uiPriority w:val="59"/>
    <w:rsid w:val="00E5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69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9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3</cp:revision>
  <cp:lastPrinted>2020-06-03T05:33:00Z</cp:lastPrinted>
  <dcterms:created xsi:type="dcterms:W3CDTF">2020-06-03T05:19:00Z</dcterms:created>
  <dcterms:modified xsi:type="dcterms:W3CDTF">2020-06-03T05:35:00Z</dcterms:modified>
</cp:coreProperties>
</file>