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8E" w:rsidRPr="004D1100" w:rsidRDefault="00DE2D8E" w:rsidP="00DE2D8E">
      <w:pPr>
        <w:ind w:firstLine="709"/>
        <w:contextualSpacing/>
        <w:jc w:val="center"/>
        <w:rPr>
          <w:rFonts w:ascii="Arial" w:hAnsi="Arial" w:cs="Arial"/>
        </w:rPr>
      </w:pPr>
      <w:r w:rsidRPr="004D1100">
        <w:rPr>
          <w:rFonts w:ascii="Arial" w:hAnsi="Arial" w:cs="Arial"/>
        </w:rPr>
        <w:t>АДМИНИСТРАЦИЯ</w:t>
      </w:r>
    </w:p>
    <w:p w:rsidR="00DE2D8E" w:rsidRPr="004D1100" w:rsidRDefault="00DE2D8E" w:rsidP="00DE2D8E">
      <w:pPr>
        <w:ind w:firstLine="709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ПИСАРЕВСКОГО</w:t>
      </w:r>
      <w:r w:rsidRPr="004D1100">
        <w:rPr>
          <w:rFonts w:ascii="Arial" w:hAnsi="Arial" w:cs="Arial"/>
        </w:rPr>
        <w:t xml:space="preserve"> СЕЛЬСКОГО ПОСЕЛЕНИЯ</w:t>
      </w:r>
    </w:p>
    <w:p w:rsidR="00DE2D8E" w:rsidRPr="004D1100" w:rsidRDefault="00DE2D8E" w:rsidP="00DE2D8E">
      <w:pPr>
        <w:ind w:firstLine="709"/>
        <w:contextualSpacing/>
        <w:jc w:val="center"/>
        <w:rPr>
          <w:rFonts w:ascii="Arial" w:hAnsi="Arial" w:cs="Arial"/>
        </w:rPr>
      </w:pPr>
      <w:r w:rsidRPr="004D1100">
        <w:rPr>
          <w:rFonts w:ascii="Arial" w:hAnsi="Arial" w:cs="Arial"/>
        </w:rPr>
        <w:t>КАНТЕМИРОВСКОГО МУНИЦИПАЛЬНОГО РАЙОНА</w:t>
      </w:r>
    </w:p>
    <w:p w:rsidR="00DE2D8E" w:rsidRPr="004D1100" w:rsidRDefault="00DE2D8E" w:rsidP="00DE2D8E">
      <w:pPr>
        <w:ind w:firstLine="709"/>
        <w:contextualSpacing/>
        <w:jc w:val="center"/>
        <w:rPr>
          <w:rFonts w:ascii="Arial" w:hAnsi="Arial" w:cs="Arial"/>
        </w:rPr>
      </w:pPr>
      <w:r w:rsidRPr="004D1100">
        <w:rPr>
          <w:rFonts w:ascii="Arial" w:hAnsi="Arial" w:cs="Arial"/>
        </w:rPr>
        <w:t>ВОРОНЕЖСКОЙ ОБЛАСТИ</w:t>
      </w:r>
    </w:p>
    <w:p w:rsidR="00DE2D8E" w:rsidRPr="004D1100" w:rsidRDefault="00DE2D8E" w:rsidP="00DE2D8E">
      <w:pPr>
        <w:ind w:firstLine="709"/>
        <w:contextualSpacing/>
        <w:jc w:val="center"/>
        <w:rPr>
          <w:rFonts w:ascii="Arial" w:hAnsi="Arial" w:cs="Arial"/>
        </w:rPr>
      </w:pPr>
    </w:p>
    <w:p w:rsidR="00DE2D8E" w:rsidRPr="004D1100" w:rsidRDefault="00DE2D8E" w:rsidP="00DE2D8E">
      <w:pPr>
        <w:ind w:firstLine="709"/>
        <w:contextualSpacing/>
        <w:jc w:val="center"/>
        <w:rPr>
          <w:rFonts w:ascii="Arial" w:hAnsi="Arial" w:cs="Arial"/>
        </w:rPr>
      </w:pPr>
      <w:r w:rsidRPr="004D1100">
        <w:rPr>
          <w:rFonts w:ascii="Arial" w:hAnsi="Arial" w:cs="Arial"/>
        </w:rPr>
        <w:t>П О С Т А Н О В Л Е Н И Е</w:t>
      </w:r>
    </w:p>
    <w:p w:rsidR="00DE2D8E" w:rsidRPr="004D1100" w:rsidRDefault="00DE2D8E" w:rsidP="00DE2D8E">
      <w:pPr>
        <w:ind w:firstLine="709"/>
        <w:contextualSpacing/>
        <w:jc w:val="both"/>
        <w:rPr>
          <w:rFonts w:ascii="Arial" w:hAnsi="Arial" w:cs="Arial"/>
        </w:rPr>
      </w:pPr>
    </w:p>
    <w:p w:rsidR="00DE2D8E" w:rsidRPr="004D1100" w:rsidRDefault="00DE2D8E" w:rsidP="00DE2D8E">
      <w:pPr>
        <w:ind w:firstLine="709"/>
        <w:contextualSpacing/>
        <w:jc w:val="both"/>
        <w:rPr>
          <w:rFonts w:ascii="Arial" w:hAnsi="Arial" w:cs="Arial"/>
          <w:u w:val="single"/>
        </w:rPr>
      </w:pPr>
    </w:p>
    <w:p w:rsidR="00DE2D8E" w:rsidRPr="004D1100" w:rsidRDefault="00DE2D8E" w:rsidP="00DE2D8E">
      <w:pPr>
        <w:ind w:firstLine="709"/>
        <w:contextualSpacing/>
        <w:jc w:val="both"/>
        <w:rPr>
          <w:rFonts w:ascii="Arial" w:hAnsi="Arial" w:cs="Arial"/>
          <w:u w:val="single"/>
        </w:rPr>
      </w:pPr>
      <w:r w:rsidRPr="004D1100">
        <w:rPr>
          <w:rFonts w:ascii="Arial" w:hAnsi="Arial" w:cs="Arial"/>
          <w:u w:val="single"/>
        </w:rPr>
        <w:t>от     2</w:t>
      </w:r>
      <w:r>
        <w:rPr>
          <w:rFonts w:ascii="Arial" w:hAnsi="Arial" w:cs="Arial"/>
          <w:u w:val="single"/>
        </w:rPr>
        <w:t>2</w:t>
      </w:r>
      <w:r w:rsidRPr="004D1100">
        <w:rPr>
          <w:rFonts w:ascii="Arial" w:hAnsi="Arial" w:cs="Arial"/>
          <w:u w:val="single"/>
        </w:rPr>
        <w:t>.0</w:t>
      </w:r>
      <w:r>
        <w:rPr>
          <w:rFonts w:ascii="Arial" w:hAnsi="Arial" w:cs="Arial"/>
          <w:u w:val="single"/>
        </w:rPr>
        <w:t>5</w:t>
      </w:r>
      <w:r w:rsidRPr="004D1100">
        <w:rPr>
          <w:rFonts w:ascii="Arial" w:hAnsi="Arial" w:cs="Arial"/>
          <w:u w:val="single"/>
        </w:rPr>
        <w:t xml:space="preserve">.2020           </w:t>
      </w:r>
      <w:r w:rsidRPr="004D1100">
        <w:rPr>
          <w:rFonts w:ascii="Arial" w:hAnsi="Arial" w:cs="Arial"/>
        </w:rPr>
        <w:t>№__</w:t>
      </w:r>
      <w:r>
        <w:rPr>
          <w:rFonts w:ascii="Arial" w:hAnsi="Arial" w:cs="Arial"/>
          <w:u w:val="single"/>
        </w:rPr>
        <w:t>1</w:t>
      </w:r>
      <w:r>
        <w:rPr>
          <w:rFonts w:ascii="Arial" w:hAnsi="Arial" w:cs="Arial"/>
          <w:u w:val="single"/>
        </w:rPr>
        <w:t>2</w:t>
      </w:r>
      <w:r w:rsidRPr="004D1100">
        <w:rPr>
          <w:rFonts w:ascii="Arial" w:hAnsi="Arial" w:cs="Arial"/>
        </w:rPr>
        <w:t>___</w:t>
      </w:r>
    </w:p>
    <w:p w:rsidR="00DE2D8E" w:rsidRPr="004D1100" w:rsidRDefault="00DE2D8E" w:rsidP="00DE2D8E">
      <w:pPr>
        <w:ind w:left="-284" w:firstLine="709"/>
        <w:contextualSpacing/>
        <w:jc w:val="both"/>
        <w:rPr>
          <w:rFonts w:ascii="Arial" w:hAnsi="Arial" w:cs="Arial"/>
        </w:rPr>
      </w:pPr>
      <w:r w:rsidRPr="004D1100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с. Писаревка</w:t>
      </w:r>
    </w:p>
    <w:p w:rsidR="00B45E99" w:rsidRDefault="00B45E99"/>
    <w:p w:rsidR="00DE2D8E" w:rsidRDefault="00DE2D8E"/>
    <w:p w:rsidR="00DE2D8E" w:rsidRPr="00F0509A" w:rsidRDefault="00DE2D8E" w:rsidP="00DE2D8E">
      <w:pPr>
        <w:pStyle w:val="Title"/>
        <w:spacing w:before="0" w:after="0"/>
        <w:ind w:right="5102" w:firstLine="0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F0509A">
        <w:rPr>
          <w:b w:val="0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r>
        <w:rPr>
          <w:b w:val="0"/>
          <w:color w:val="000000" w:themeColor="text1"/>
          <w:sz w:val="24"/>
          <w:szCs w:val="24"/>
        </w:rPr>
        <w:t>Писаревского</w:t>
      </w:r>
      <w:r w:rsidRPr="00F0509A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от</w:t>
      </w:r>
      <w:r>
        <w:rPr>
          <w:b w:val="0"/>
          <w:color w:val="000000" w:themeColor="text1"/>
          <w:sz w:val="24"/>
          <w:szCs w:val="24"/>
        </w:rPr>
        <w:t xml:space="preserve"> 23.10.2017</w:t>
      </w:r>
      <w:r w:rsidRPr="00F0509A">
        <w:rPr>
          <w:b w:val="0"/>
          <w:color w:val="000000" w:themeColor="text1"/>
          <w:sz w:val="24"/>
          <w:szCs w:val="24"/>
        </w:rPr>
        <w:t xml:space="preserve"> года № </w:t>
      </w:r>
      <w:r>
        <w:rPr>
          <w:b w:val="0"/>
          <w:color w:val="000000" w:themeColor="text1"/>
          <w:sz w:val="24"/>
          <w:szCs w:val="24"/>
        </w:rPr>
        <w:t>35</w:t>
      </w:r>
      <w:r w:rsidRPr="00F0509A">
        <w:rPr>
          <w:b w:val="0"/>
          <w:color w:val="000000" w:themeColor="text1"/>
          <w:sz w:val="24"/>
          <w:szCs w:val="24"/>
        </w:rPr>
        <w:t xml:space="preserve"> «</w:t>
      </w:r>
      <w:r w:rsidRPr="00F0509A">
        <w:rPr>
          <w:rStyle w:val="a5"/>
          <w:color w:val="000000" w:themeColor="text1"/>
          <w:sz w:val="24"/>
          <w:szCs w:val="24"/>
        </w:rPr>
        <w:t xml:space="preserve">Об утверждении административного регламента исполнения муниципальной функции «Осуществление муниципального контроля в области торговой деятельности на территории </w:t>
      </w:r>
      <w:r>
        <w:rPr>
          <w:rStyle w:val="a5"/>
          <w:color w:val="000000" w:themeColor="text1"/>
          <w:sz w:val="24"/>
          <w:szCs w:val="24"/>
        </w:rPr>
        <w:t>Писаревского</w:t>
      </w:r>
      <w:r w:rsidRPr="00F0509A">
        <w:rPr>
          <w:rStyle w:val="a5"/>
          <w:color w:val="000000" w:themeColor="text1"/>
          <w:sz w:val="24"/>
          <w:szCs w:val="24"/>
        </w:rPr>
        <w:t xml:space="preserve"> сельского поселения»</w:t>
      </w:r>
    </w:p>
    <w:p w:rsidR="00DE2D8E" w:rsidRPr="004B2208" w:rsidRDefault="00DE2D8E" w:rsidP="00DE2D8E">
      <w:pPr>
        <w:pStyle w:val="a3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:rsidR="00DE2D8E" w:rsidRPr="00F0509A" w:rsidRDefault="00DE2D8E" w:rsidP="00DE2D8E">
      <w:pPr>
        <w:pStyle w:val="a3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F0509A">
        <w:rPr>
          <w:rFonts w:ascii="Arial" w:hAnsi="Arial" w:cs="Arial"/>
          <w:color w:val="000000" w:themeColor="text1"/>
          <w:lang w:val="ru-RU"/>
        </w:rPr>
        <w:t xml:space="preserve">В целях приведения в соответствие с действующим законодательством нормативно-правовых актов </w:t>
      </w:r>
      <w:r>
        <w:rPr>
          <w:rFonts w:ascii="Arial" w:hAnsi="Arial" w:cs="Arial"/>
          <w:color w:val="000000" w:themeColor="text1"/>
          <w:lang w:val="ru-RU"/>
        </w:rPr>
        <w:t>Писаревского</w:t>
      </w:r>
      <w:r w:rsidRPr="00F0509A">
        <w:rPr>
          <w:rFonts w:ascii="Arial" w:hAnsi="Arial" w:cs="Arial"/>
          <w:color w:val="000000" w:themeColor="text1"/>
          <w:lang w:val="ru-RU"/>
        </w:rPr>
        <w:t xml:space="preserve"> сельского поселения, учитывая протест прокуратуры Кантемировского района от </w:t>
      </w:r>
      <w:r>
        <w:rPr>
          <w:rFonts w:ascii="Arial" w:hAnsi="Arial" w:cs="Arial"/>
          <w:color w:val="000000" w:themeColor="text1"/>
          <w:lang w:val="ru-RU"/>
        </w:rPr>
        <w:t>08.05.2020</w:t>
      </w:r>
      <w:r w:rsidRPr="00F0509A">
        <w:rPr>
          <w:rFonts w:ascii="Arial" w:hAnsi="Arial" w:cs="Arial"/>
          <w:color w:val="000000" w:themeColor="text1"/>
          <w:lang w:val="ru-RU"/>
        </w:rPr>
        <w:t xml:space="preserve"> г. № </w:t>
      </w:r>
      <w:r>
        <w:rPr>
          <w:rFonts w:ascii="Arial" w:hAnsi="Arial" w:cs="Arial"/>
          <w:color w:val="000000" w:themeColor="text1"/>
          <w:lang w:val="ru-RU"/>
        </w:rPr>
        <w:t>2-1-2020/797</w:t>
      </w:r>
      <w:r w:rsidRPr="00F0509A">
        <w:rPr>
          <w:rFonts w:ascii="Arial" w:hAnsi="Arial" w:cs="Arial"/>
          <w:color w:val="000000" w:themeColor="text1"/>
          <w:lang w:val="ru-RU"/>
        </w:rPr>
        <w:t xml:space="preserve">, администрация </w:t>
      </w:r>
      <w:r>
        <w:rPr>
          <w:rFonts w:ascii="Arial" w:hAnsi="Arial" w:cs="Arial"/>
          <w:color w:val="000000" w:themeColor="text1"/>
          <w:lang w:val="ru-RU"/>
        </w:rPr>
        <w:t>Писаревского</w:t>
      </w:r>
      <w:r w:rsidRPr="00F0509A">
        <w:rPr>
          <w:rFonts w:ascii="Arial" w:hAnsi="Arial" w:cs="Arial"/>
          <w:color w:val="000000" w:themeColor="text1"/>
          <w:lang w:val="ru-RU"/>
        </w:rPr>
        <w:t xml:space="preserve"> сельского поселения Кантемировского муниципального района ПОСТАНОВЛЯЕТ:</w:t>
      </w:r>
    </w:p>
    <w:p w:rsidR="00DE2D8E" w:rsidRPr="00F0509A" w:rsidRDefault="00DE2D8E" w:rsidP="00DE2D8E">
      <w:pPr>
        <w:ind w:firstLine="709"/>
        <w:jc w:val="both"/>
        <w:rPr>
          <w:rFonts w:ascii="Arial" w:hAnsi="Arial" w:cs="Arial"/>
          <w:color w:val="000000" w:themeColor="text1"/>
        </w:rPr>
      </w:pPr>
      <w:r w:rsidRPr="00F0509A">
        <w:rPr>
          <w:rFonts w:ascii="Arial" w:hAnsi="Arial" w:cs="Arial"/>
          <w:color w:val="000000" w:themeColor="text1"/>
        </w:rPr>
        <w:t xml:space="preserve">1. Внести в постановление администрации </w:t>
      </w:r>
      <w:r>
        <w:rPr>
          <w:rFonts w:ascii="Arial" w:hAnsi="Arial" w:cs="Arial"/>
          <w:color w:val="000000" w:themeColor="text1"/>
        </w:rPr>
        <w:t>Писаревского</w:t>
      </w:r>
      <w:r w:rsidRPr="00F0509A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от </w:t>
      </w:r>
      <w:r>
        <w:rPr>
          <w:rFonts w:ascii="Arial" w:hAnsi="Arial" w:cs="Arial"/>
          <w:color w:val="000000" w:themeColor="text1"/>
        </w:rPr>
        <w:t>23.10.2017</w:t>
      </w:r>
      <w:r w:rsidRPr="00F0509A">
        <w:rPr>
          <w:rFonts w:ascii="Arial" w:hAnsi="Arial" w:cs="Arial"/>
          <w:color w:val="000000" w:themeColor="text1"/>
        </w:rPr>
        <w:t xml:space="preserve"> года № </w:t>
      </w:r>
      <w:r>
        <w:rPr>
          <w:rFonts w:ascii="Arial" w:hAnsi="Arial" w:cs="Arial"/>
          <w:color w:val="000000" w:themeColor="text1"/>
        </w:rPr>
        <w:t>35</w:t>
      </w:r>
      <w:r w:rsidRPr="00F0509A">
        <w:rPr>
          <w:rFonts w:ascii="Arial" w:hAnsi="Arial" w:cs="Arial"/>
          <w:color w:val="000000" w:themeColor="text1"/>
        </w:rPr>
        <w:t xml:space="preserve"> </w:t>
      </w:r>
      <w:r w:rsidRPr="00DE2D8E">
        <w:rPr>
          <w:rFonts w:ascii="Arial" w:hAnsi="Arial" w:cs="Arial"/>
          <w:b/>
          <w:color w:val="000000" w:themeColor="text1"/>
        </w:rPr>
        <w:t>«</w:t>
      </w:r>
      <w:r w:rsidRPr="00DE2D8E">
        <w:rPr>
          <w:rStyle w:val="a5"/>
          <w:rFonts w:ascii="Arial" w:hAnsi="Arial" w:cs="Arial"/>
          <w:b w:val="0"/>
          <w:color w:val="000000" w:themeColor="text1"/>
        </w:rPr>
        <w:t xml:space="preserve">Об утверждении административного регламента исполнения муниципальной функции «Осуществление муниципального контроля в области торговой деятельности на территории </w:t>
      </w:r>
      <w:r w:rsidRPr="00DE2D8E">
        <w:rPr>
          <w:rStyle w:val="a5"/>
          <w:rFonts w:ascii="Arial" w:hAnsi="Arial" w:cs="Arial"/>
          <w:b w:val="0"/>
          <w:color w:val="000000" w:themeColor="text1"/>
        </w:rPr>
        <w:t>Писаревского</w:t>
      </w:r>
      <w:r w:rsidRPr="00DE2D8E">
        <w:rPr>
          <w:rStyle w:val="a5"/>
          <w:rFonts w:ascii="Arial" w:hAnsi="Arial" w:cs="Arial"/>
          <w:b w:val="0"/>
          <w:color w:val="000000" w:themeColor="text1"/>
        </w:rPr>
        <w:t xml:space="preserve"> сельского поселения</w:t>
      </w:r>
      <w:r w:rsidRPr="00DE2D8E">
        <w:rPr>
          <w:rFonts w:ascii="Arial" w:hAnsi="Arial" w:cs="Arial"/>
          <w:b/>
          <w:color w:val="000000" w:themeColor="text1"/>
        </w:rPr>
        <w:t xml:space="preserve">» </w:t>
      </w:r>
      <w:r w:rsidRPr="00F0509A">
        <w:rPr>
          <w:rFonts w:ascii="Arial" w:hAnsi="Arial" w:cs="Arial"/>
          <w:color w:val="000000" w:themeColor="text1"/>
        </w:rPr>
        <w:t>следующие изменения:</w:t>
      </w:r>
    </w:p>
    <w:p w:rsidR="00DE2D8E" w:rsidRPr="00F0509A" w:rsidRDefault="00DE2D8E" w:rsidP="00DE2D8E">
      <w:pPr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F0509A">
        <w:rPr>
          <w:rFonts w:ascii="Arial" w:hAnsi="Arial" w:cs="Arial"/>
          <w:color w:val="000000" w:themeColor="text1"/>
        </w:rPr>
        <w:t xml:space="preserve">1.1. </w:t>
      </w:r>
      <w:r>
        <w:rPr>
          <w:rFonts w:ascii="Arial" w:hAnsi="Arial" w:cs="Arial"/>
          <w:color w:val="000000" w:themeColor="text1"/>
        </w:rPr>
        <w:t>Статью</w:t>
      </w:r>
      <w:r w:rsidRPr="00F0509A">
        <w:rPr>
          <w:rFonts w:ascii="Arial" w:hAnsi="Arial" w:cs="Arial"/>
          <w:color w:val="000000" w:themeColor="text1"/>
        </w:rPr>
        <w:t xml:space="preserve"> 6 Административного регламента «</w:t>
      </w:r>
      <w:r w:rsidRPr="00F0509A">
        <w:rPr>
          <w:rFonts w:ascii="Arial" w:hAnsi="Arial" w:cs="Arial"/>
          <w:bCs/>
          <w:color w:val="000000" w:themeColor="text1"/>
        </w:rPr>
        <w:t>Особенности организации и проведения в 2019 - 2020 годах плановых проверок при осуществлении государственного контроля (надзора) и муниципального контроля в отношении субъектов малого предпринимательства» дополнить пунктом 6.1.1. следующего содержания:</w:t>
      </w:r>
    </w:p>
    <w:p w:rsidR="00DE2D8E" w:rsidRPr="00F0509A" w:rsidRDefault="00DE2D8E" w:rsidP="00DE2D8E">
      <w:pPr>
        <w:ind w:firstLine="709"/>
        <w:jc w:val="both"/>
        <w:rPr>
          <w:rFonts w:ascii="Arial" w:hAnsi="Arial" w:cs="Arial"/>
          <w:color w:val="000000" w:themeColor="text1"/>
        </w:rPr>
      </w:pPr>
      <w:r w:rsidRPr="00F0509A">
        <w:rPr>
          <w:rFonts w:ascii="Arial" w:hAnsi="Arial" w:cs="Arial"/>
          <w:bCs/>
          <w:color w:val="000000" w:themeColor="text1"/>
        </w:rPr>
        <w:t xml:space="preserve">«6.1.1. </w:t>
      </w:r>
      <w:r w:rsidRPr="00F0509A">
        <w:rPr>
          <w:rFonts w:ascii="Arial" w:hAnsi="Arial" w:cs="Arial"/>
          <w:color w:val="000000" w:themeColor="text1"/>
          <w:shd w:val="clear" w:color="auto" w:fill="FFFFFF"/>
        </w:rPr>
        <w:t>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статьей 4 Федерального закона от 24 июля 2007 года N 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характера.».</w:t>
      </w:r>
    </w:p>
    <w:p w:rsidR="00DE2D8E" w:rsidRDefault="00DE2D8E" w:rsidP="00DE2D8E">
      <w:pPr>
        <w:ind w:firstLine="709"/>
        <w:jc w:val="both"/>
        <w:rPr>
          <w:rFonts w:ascii="Arial" w:hAnsi="Arial" w:cs="Arial"/>
          <w:color w:val="000000" w:themeColor="text1"/>
        </w:rPr>
      </w:pPr>
      <w:bookmarkStart w:id="0" w:name="P64"/>
      <w:bookmarkEnd w:id="0"/>
      <w:r>
        <w:rPr>
          <w:rFonts w:ascii="Arial" w:hAnsi="Arial" w:cs="Arial"/>
          <w:color w:val="000000" w:themeColor="text1"/>
        </w:rPr>
        <w:lastRenderedPageBreak/>
        <w:t>2. Настоящее постановление вступает в силу с момента опубликования и распространяет свое действие на правоотношения, возникшие с 1 апреля 2020 года.</w:t>
      </w:r>
    </w:p>
    <w:p w:rsidR="00DE2D8E" w:rsidRPr="00F0509A" w:rsidRDefault="00DE2D8E" w:rsidP="00DE2D8E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3</w:t>
      </w:r>
      <w:r w:rsidRPr="00F0509A">
        <w:rPr>
          <w:rFonts w:ascii="Arial" w:hAnsi="Arial" w:cs="Arial"/>
          <w:color w:val="000000" w:themeColor="text1"/>
          <w:szCs w:val="24"/>
        </w:rPr>
        <w:t xml:space="preserve">. Опубликовать настоящее постановление администрации </w:t>
      </w:r>
      <w:r>
        <w:rPr>
          <w:rFonts w:ascii="Arial" w:hAnsi="Arial" w:cs="Arial"/>
          <w:color w:val="000000" w:themeColor="text1"/>
          <w:szCs w:val="24"/>
        </w:rPr>
        <w:t xml:space="preserve">Писаревского </w:t>
      </w:r>
      <w:r w:rsidRPr="00F0509A">
        <w:rPr>
          <w:rFonts w:ascii="Arial" w:hAnsi="Arial" w:cs="Arial"/>
          <w:color w:val="000000" w:themeColor="text1"/>
          <w:szCs w:val="24"/>
        </w:rPr>
        <w:t xml:space="preserve">сельского поселения Кантемировского муниципального района в Вестнике муниципальных правовых актов </w:t>
      </w:r>
      <w:r>
        <w:rPr>
          <w:rFonts w:ascii="Arial" w:hAnsi="Arial" w:cs="Arial"/>
          <w:color w:val="000000" w:themeColor="text1"/>
          <w:szCs w:val="24"/>
        </w:rPr>
        <w:t>Писаревского</w:t>
      </w:r>
      <w:r w:rsidRPr="00F0509A">
        <w:rPr>
          <w:rFonts w:ascii="Arial" w:hAnsi="Arial" w:cs="Arial"/>
          <w:color w:val="000000" w:themeColor="text1"/>
          <w:szCs w:val="24"/>
        </w:rPr>
        <w:t xml:space="preserve"> сельского поселения.</w:t>
      </w:r>
    </w:p>
    <w:p w:rsidR="00DE2D8E" w:rsidRPr="00F0509A" w:rsidRDefault="00DE2D8E" w:rsidP="00DE2D8E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9"/>
        <w:gridCol w:w="3085"/>
        <w:gridCol w:w="3131"/>
      </w:tblGrid>
      <w:tr w:rsidR="00DE2D8E" w:rsidRPr="00F0509A" w:rsidTr="00C76672">
        <w:tc>
          <w:tcPr>
            <w:tcW w:w="3190" w:type="dxa"/>
          </w:tcPr>
          <w:p w:rsidR="00DE2D8E" w:rsidRPr="00F0509A" w:rsidRDefault="00DE2D8E" w:rsidP="00DE2D8E">
            <w:pPr>
              <w:rPr>
                <w:rFonts w:ascii="Arial" w:hAnsi="Arial" w:cs="Arial"/>
                <w:color w:val="000000" w:themeColor="text1"/>
              </w:rPr>
            </w:pPr>
            <w:r w:rsidRPr="00F0509A">
              <w:rPr>
                <w:rFonts w:ascii="Arial" w:hAnsi="Arial" w:cs="Arial"/>
                <w:color w:val="000000" w:themeColor="text1"/>
              </w:rPr>
              <w:t xml:space="preserve">Глава </w:t>
            </w:r>
            <w:r>
              <w:rPr>
                <w:rFonts w:ascii="Arial" w:hAnsi="Arial" w:cs="Arial"/>
                <w:color w:val="000000" w:themeColor="text1"/>
              </w:rPr>
              <w:t>Писаревского</w:t>
            </w:r>
            <w:r w:rsidRPr="00F0509A">
              <w:rPr>
                <w:rFonts w:ascii="Arial" w:hAnsi="Arial"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190" w:type="dxa"/>
          </w:tcPr>
          <w:p w:rsidR="00DE2D8E" w:rsidRPr="00F0509A" w:rsidRDefault="00DE2D8E" w:rsidP="00C76672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91" w:type="dxa"/>
          </w:tcPr>
          <w:p w:rsidR="00DE2D8E" w:rsidRPr="00F0509A" w:rsidRDefault="00DE2D8E" w:rsidP="00C76672">
            <w:pPr>
              <w:ind w:hanging="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Е.М. Украинский</w:t>
            </w:r>
            <w:bookmarkStart w:id="1" w:name="_GoBack"/>
            <w:bookmarkEnd w:id="1"/>
          </w:p>
        </w:tc>
      </w:tr>
    </w:tbl>
    <w:p w:rsidR="00DE2D8E" w:rsidRPr="00F0509A" w:rsidRDefault="00DE2D8E" w:rsidP="00DE2D8E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DE2D8E" w:rsidRDefault="00DE2D8E"/>
    <w:sectPr w:rsidR="00DE2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D4"/>
    <w:rsid w:val="009906D4"/>
    <w:rsid w:val="00B45E99"/>
    <w:rsid w:val="00DE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7852D-807C-4244-BE63-64C8D6B5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DE2D8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semiHidden/>
    <w:rsid w:val="00DE2D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DE2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DE2D8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DE2D8E"/>
    <w:rPr>
      <w:b/>
      <w:bCs/>
    </w:rPr>
  </w:style>
  <w:style w:type="table" w:styleId="a6">
    <w:name w:val="Table Grid"/>
    <w:basedOn w:val="a1"/>
    <w:uiPriority w:val="59"/>
    <w:rsid w:val="00DE2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2262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Писаревское_СП</cp:lastModifiedBy>
  <cp:revision>2</cp:revision>
  <dcterms:created xsi:type="dcterms:W3CDTF">2020-05-22T07:19:00Z</dcterms:created>
  <dcterms:modified xsi:type="dcterms:W3CDTF">2020-05-22T07:24:00Z</dcterms:modified>
</cp:coreProperties>
</file>