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F1" w:rsidRPr="00666CD1" w:rsidRDefault="00097EF1" w:rsidP="006E6BC5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>АДМИНИСТРАЦИЯ</w:t>
      </w:r>
    </w:p>
    <w:p w:rsidR="00097EF1" w:rsidRPr="00666CD1" w:rsidRDefault="00666CD1" w:rsidP="006E6BC5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>ПИСАРЕВСКОГО</w:t>
      </w:r>
      <w:r w:rsidR="00097EF1" w:rsidRPr="00666CD1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97EF1" w:rsidRPr="00666CD1" w:rsidRDefault="00097EF1" w:rsidP="006E6BC5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097EF1" w:rsidRPr="00666CD1" w:rsidRDefault="00097EF1" w:rsidP="006E6BC5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>ВОРОНЕЖСКОЙ ОБЛАСТИ</w:t>
      </w:r>
    </w:p>
    <w:p w:rsidR="00097EF1" w:rsidRPr="00666CD1" w:rsidRDefault="00097EF1" w:rsidP="006E6BC5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097EF1" w:rsidRPr="00666CD1" w:rsidRDefault="00097EF1" w:rsidP="006E6BC5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>ПОСТАНОВЛЕНИЕ</w:t>
      </w:r>
    </w:p>
    <w:p w:rsidR="00097EF1" w:rsidRPr="00666CD1" w:rsidRDefault="00097EF1" w:rsidP="00252AD8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097EF1" w:rsidRPr="00666CD1" w:rsidRDefault="00666CD1" w:rsidP="006E6BC5">
      <w:pPr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 xml:space="preserve">От 15.09.2021 года </w:t>
      </w: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</w:t>
      </w:r>
      <w:r w:rsidRPr="00666CD1">
        <w:rPr>
          <w:rFonts w:ascii="Arial" w:hAnsi="Arial" w:cs="Arial"/>
          <w:color w:val="000000" w:themeColor="text1"/>
        </w:rPr>
        <w:t>№31</w:t>
      </w:r>
    </w:p>
    <w:p w:rsidR="00097EF1" w:rsidRPr="00666CD1" w:rsidRDefault="00666CD1" w:rsidP="00666CD1">
      <w:pPr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>с. Писаревка</w:t>
      </w:r>
    </w:p>
    <w:p w:rsidR="00841E92" w:rsidRPr="00841E92" w:rsidRDefault="00097EF1" w:rsidP="00841E92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841E92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666CD1" w:rsidRPr="00841E92">
        <w:rPr>
          <w:b w:val="0"/>
          <w:color w:val="000000" w:themeColor="text1"/>
          <w:sz w:val="24"/>
          <w:szCs w:val="24"/>
        </w:rPr>
        <w:t>Писаревского</w:t>
      </w:r>
      <w:r w:rsidRPr="00841E92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666CD1" w:rsidRPr="00841E92">
        <w:rPr>
          <w:b w:val="0"/>
          <w:color w:val="000000" w:themeColor="text1"/>
          <w:sz w:val="24"/>
          <w:szCs w:val="24"/>
        </w:rPr>
        <w:t xml:space="preserve"> </w:t>
      </w:r>
      <w:r w:rsidR="00841E92" w:rsidRPr="00841E92">
        <w:rPr>
          <w:b w:val="0"/>
          <w:color w:val="000000" w:themeColor="text1"/>
          <w:sz w:val="24"/>
          <w:szCs w:val="24"/>
        </w:rPr>
        <w:t>17.09.2015 года № 38 «</w:t>
      </w:r>
      <w:r w:rsidR="00841E92" w:rsidRPr="00841E92">
        <w:rPr>
          <w:rFonts w:eastAsia="SimSun"/>
          <w:b w:val="0"/>
          <w:color w:val="000000" w:themeColor="text1"/>
          <w:sz w:val="24"/>
          <w:szCs w:val="24"/>
          <w:lang w:eastAsia="hi-IN" w:bidi="hi-IN"/>
        </w:rPr>
        <w:t>Об утверждении административного регламента</w:t>
      </w:r>
      <w:r w:rsidR="00841E92" w:rsidRPr="00841E92">
        <w:rPr>
          <w:sz w:val="24"/>
          <w:szCs w:val="24"/>
        </w:rPr>
        <w:t xml:space="preserve"> </w:t>
      </w:r>
      <w:r w:rsidR="00841E92" w:rsidRPr="00841E92">
        <w:rPr>
          <w:rFonts w:eastAsia="SimSun"/>
          <w:b w:val="0"/>
          <w:color w:val="000000" w:themeColor="text1"/>
          <w:sz w:val="24"/>
          <w:szCs w:val="24"/>
          <w:lang w:eastAsia="hi-IN" w:bidi="hi-IN"/>
        </w:rPr>
        <w:t>администрации Писаревского сельского поселения Кантемировского муниципального района</w:t>
      </w:r>
      <w:bookmarkStart w:id="0" w:name="_GoBack"/>
      <w:bookmarkEnd w:id="0"/>
      <w:r w:rsidR="00841E92" w:rsidRPr="00841E92">
        <w:rPr>
          <w:rFonts w:eastAsia="SimSun"/>
          <w:b w:val="0"/>
          <w:color w:val="000000" w:themeColor="text1"/>
          <w:sz w:val="24"/>
          <w:szCs w:val="24"/>
          <w:lang w:eastAsia="hi-IN" w:bidi="hi-IN"/>
        </w:rPr>
        <w:t xml:space="preserve"> Воронежской области по предоставлению муниципальной услуги «</w:t>
      </w:r>
      <w:r w:rsidR="00841E92" w:rsidRPr="00841E92">
        <w:rPr>
          <w:b w:val="0"/>
          <w:color w:val="000000" w:themeColor="text1"/>
          <w:sz w:val="24"/>
          <w:szCs w:val="24"/>
        </w:rPr>
        <w:t>Присвоение адреса объекту недвижимости и аннулирование адреса»</w:t>
      </w:r>
    </w:p>
    <w:p w:rsidR="00841E92" w:rsidRPr="00841E92" w:rsidRDefault="00841E92" w:rsidP="00252AD8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843D75" w:rsidRPr="00666CD1" w:rsidRDefault="00D12044" w:rsidP="00252AD8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666CD1">
        <w:rPr>
          <w:rFonts w:ascii="Arial" w:hAnsi="Arial" w:cs="Arial"/>
          <w:color w:val="000000" w:themeColor="text1"/>
          <w:lang w:val="ru-RU"/>
        </w:rPr>
        <w:t>В связи с приведением в соответствие с действующим законодательством нормативно-пр</w:t>
      </w:r>
      <w:r w:rsidR="00666CD1" w:rsidRPr="00666CD1">
        <w:rPr>
          <w:rFonts w:ascii="Arial" w:hAnsi="Arial" w:cs="Arial"/>
          <w:color w:val="000000" w:themeColor="text1"/>
          <w:lang w:val="ru-RU"/>
        </w:rPr>
        <w:t>авовых актов Писаревского</w:t>
      </w:r>
      <w:r w:rsidRPr="00666CD1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97FCC" w:rsidRPr="00666CD1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</w:t>
      </w:r>
      <w:r w:rsidRPr="00666CD1">
        <w:rPr>
          <w:rFonts w:ascii="Arial" w:hAnsi="Arial" w:cs="Arial"/>
          <w:color w:val="000000" w:themeColor="text1"/>
          <w:lang w:val="ru-RU"/>
        </w:rPr>
        <w:t xml:space="preserve">, </w:t>
      </w:r>
      <w:r w:rsidR="00666CD1" w:rsidRPr="00666CD1">
        <w:rPr>
          <w:rFonts w:ascii="Arial" w:hAnsi="Arial" w:cs="Arial"/>
          <w:color w:val="000000" w:themeColor="text1"/>
          <w:lang w:val="ru-RU"/>
        </w:rPr>
        <w:t>администрация Писаревского</w:t>
      </w:r>
      <w:r w:rsidR="0095317B" w:rsidRPr="00666CD1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ПОСТАНОВЛЯЕТ:</w:t>
      </w:r>
    </w:p>
    <w:p w:rsidR="00097EF1" w:rsidRPr="00666CD1" w:rsidRDefault="00097EF1" w:rsidP="00666C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666CD1">
        <w:rPr>
          <w:b w:val="0"/>
          <w:color w:val="000000" w:themeColor="text1"/>
          <w:sz w:val="24"/>
          <w:szCs w:val="24"/>
        </w:rPr>
        <w:t xml:space="preserve">1. Внести в постановление администрации </w:t>
      </w:r>
      <w:r w:rsidR="00666CD1" w:rsidRPr="00666CD1">
        <w:rPr>
          <w:b w:val="0"/>
          <w:color w:val="000000" w:themeColor="text1"/>
          <w:sz w:val="24"/>
          <w:szCs w:val="24"/>
        </w:rPr>
        <w:t>Писаревского</w:t>
      </w:r>
      <w:r w:rsidRPr="00666CD1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от </w:t>
      </w:r>
      <w:r w:rsidR="00841E92" w:rsidRPr="00841E92">
        <w:rPr>
          <w:b w:val="0"/>
          <w:color w:val="000000" w:themeColor="text1"/>
          <w:sz w:val="24"/>
          <w:szCs w:val="24"/>
        </w:rPr>
        <w:t>17.09.2015 года № 38 «</w:t>
      </w:r>
      <w:r w:rsidR="00841E92" w:rsidRPr="00841E92">
        <w:rPr>
          <w:rFonts w:eastAsia="SimSun"/>
          <w:b w:val="0"/>
          <w:color w:val="000000" w:themeColor="text1"/>
          <w:sz w:val="24"/>
          <w:szCs w:val="24"/>
          <w:lang w:eastAsia="hi-IN" w:bidi="hi-IN"/>
        </w:rPr>
        <w:t>Об утверждении административного регламента</w:t>
      </w:r>
      <w:r w:rsidR="00841E92" w:rsidRPr="00841E92">
        <w:rPr>
          <w:sz w:val="24"/>
          <w:szCs w:val="24"/>
        </w:rPr>
        <w:t xml:space="preserve"> </w:t>
      </w:r>
      <w:r w:rsidR="00841E92" w:rsidRPr="00841E92">
        <w:rPr>
          <w:rFonts w:eastAsia="SimSun"/>
          <w:b w:val="0"/>
          <w:color w:val="000000" w:themeColor="text1"/>
          <w:sz w:val="24"/>
          <w:szCs w:val="24"/>
          <w:lang w:eastAsia="hi-IN" w:bidi="hi-IN"/>
        </w:rPr>
        <w:t>администрации Писаревского сельского поселения Кантемировского муниципального района Воронежской области по предоставлению муниципальной услуги «</w:t>
      </w:r>
      <w:r w:rsidR="00841E92" w:rsidRPr="00841E92">
        <w:rPr>
          <w:b w:val="0"/>
          <w:color w:val="000000" w:themeColor="text1"/>
          <w:sz w:val="24"/>
          <w:szCs w:val="24"/>
        </w:rPr>
        <w:t>Присвоение адреса объекту недвижимости и аннулирование адреса»</w:t>
      </w:r>
      <w:r w:rsidRPr="00666CD1">
        <w:rPr>
          <w:b w:val="0"/>
          <w:color w:val="000000" w:themeColor="text1"/>
          <w:sz w:val="24"/>
          <w:szCs w:val="24"/>
        </w:rPr>
        <w:t xml:space="preserve"> следующие изменения:</w:t>
      </w:r>
    </w:p>
    <w:p w:rsidR="00097EF1" w:rsidRPr="00666CD1" w:rsidRDefault="00097EF1" w:rsidP="00252AD8">
      <w:pPr>
        <w:ind w:firstLine="709"/>
        <w:jc w:val="both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>1.1.</w:t>
      </w:r>
      <w:r w:rsidR="002548AD" w:rsidRPr="00666CD1">
        <w:rPr>
          <w:rFonts w:ascii="Arial" w:hAnsi="Arial" w:cs="Arial"/>
          <w:color w:val="000000" w:themeColor="text1"/>
        </w:rPr>
        <w:t xml:space="preserve"> В абзаце 2 пункта 2.4. раздела 2 слова «8 рабочих дней» заменить на «</w:t>
      </w:r>
      <w:r w:rsidR="00B910F0" w:rsidRPr="00666CD1">
        <w:rPr>
          <w:rFonts w:ascii="Arial" w:hAnsi="Arial" w:cs="Arial"/>
          <w:color w:val="000000" w:themeColor="text1"/>
        </w:rPr>
        <w:t>7</w:t>
      </w:r>
      <w:r w:rsidR="002548AD" w:rsidRPr="00666CD1">
        <w:rPr>
          <w:rFonts w:ascii="Arial" w:hAnsi="Arial" w:cs="Arial"/>
          <w:color w:val="000000" w:themeColor="text1"/>
        </w:rPr>
        <w:t xml:space="preserve"> рабочих дней»</w:t>
      </w:r>
      <w:r w:rsidRPr="00666CD1">
        <w:rPr>
          <w:rFonts w:ascii="Arial" w:hAnsi="Arial" w:cs="Arial"/>
          <w:color w:val="000000" w:themeColor="text1"/>
        </w:rPr>
        <w:t>;</w:t>
      </w:r>
    </w:p>
    <w:p w:rsidR="00097EF1" w:rsidRPr="00666CD1" w:rsidRDefault="00097EF1" w:rsidP="00252AD8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>1.2.</w:t>
      </w:r>
      <w:r w:rsidR="002548AD" w:rsidRPr="00666CD1">
        <w:rPr>
          <w:rFonts w:ascii="Arial" w:hAnsi="Arial" w:cs="Arial"/>
          <w:color w:val="000000" w:themeColor="text1"/>
        </w:rPr>
        <w:t xml:space="preserve"> В абзаце 8 пункта 2.4. раздела 2 слова «за </w:t>
      </w:r>
      <w:r w:rsidR="00B910F0" w:rsidRPr="00666CD1">
        <w:rPr>
          <w:rFonts w:ascii="Arial" w:hAnsi="Arial" w:cs="Arial"/>
          <w:color w:val="000000" w:themeColor="text1"/>
        </w:rPr>
        <w:t>8</w:t>
      </w:r>
      <w:r w:rsidR="002548AD" w:rsidRPr="00666CD1">
        <w:rPr>
          <w:rFonts w:ascii="Arial" w:hAnsi="Arial" w:cs="Arial"/>
          <w:color w:val="000000" w:themeColor="text1"/>
        </w:rPr>
        <w:t xml:space="preserve">-м рабочим днем» заменить на «за </w:t>
      </w:r>
      <w:r w:rsidR="00B910F0" w:rsidRPr="00666CD1">
        <w:rPr>
          <w:rFonts w:ascii="Arial" w:hAnsi="Arial" w:cs="Arial"/>
          <w:color w:val="000000" w:themeColor="text1"/>
        </w:rPr>
        <w:t>2</w:t>
      </w:r>
      <w:r w:rsidR="002548AD" w:rsidRPr="00666CD1">
        <w:rPr>
          <w:rFonts w:ascii="Arial" w:hAnsi="Arial" w:cs="Arial"/>
          <w:color w:val="000000" w:themeColor="text1"/>
        </w:rPr>
        <w:t>-м рабочим днем»;</w:t>
      </w:r>
    </w:p>
    <w:p w:rsidR="00B31EA5" w:rsidRPr="00666CD1" w:rsidRDefault="00B31EA5" w:rsidP="00252A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>1.3. Пункт 3.3.9. раздела 3 изложить в следующей редакции:</w:t>
      </w:r>
    </w:p>
    <w:p w:rsidR="00B31EA5" w:rsidRPr="00666CD1" w:rsidRDefault="00B31EA5" w:rsidP="00252A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>«</w:t>
      </w:r>
      <w:r w:rsidR="00AB18DC" w:rsidRPr="00666CD1">
        <w:rPr>
          <w:rFonts w:ascii="Arial" w:hAnsi="Arial" w:cs="Arial"/>
          <w:color w:val="000000" w:themeColor="text1"/>
        </w:rPr>
        <w:t xml:space="preserve">3.3.9. </w:t>
      </w:r>
      <w:r w:rsidRPr="00666CD1">
        <w:rPr>
          <w:rFonts w:ascii="Arial" w:hAnsi="Arial" w:cs="Arial"/>
          <w:color w:val="000000" w:themeColor="text1"/>
        </w:rPr>
        <w:t xml:space="preserve">Максимальный срок исполнения административной процедуры - </w:t>
      </w:r>
      <w:r w:rsidR="00B910F0" w:rsidRPr="00666CD1">
        <w:rPr>
          <w:rFonts w:ascii="Arial" w:hAnsi="Arial" w:cs="Arial"/>
          <w:color w:val="000000" w:themeColor="text1"/>
        </w:rPr>
        <w:t>2</w:t>
      </w:r>
      <w:r w:rsidRPr="00666CD1">
        <w:rPr>
          <w:rFonts w:ascii="Arial" w:hAnsi="Arial" w:cs="Arial"/>
          <w:color w:val="000000" w:themeColor="text1"/>
        </w:rPr>
        <w:t xml:space="preserve"> рабочих дн</w:t>
      </w:r>
      <w:r w:rsidR="00B910F0" w:rsidRPr="00666CD1">
        <w:rPr>
          <w:rFonts w:ascii="Arial" w:hAnsi="Arial" w:cs="Arial"/>
          <w:color w:val="000000" w:themeColor="text1"/>
        </w:rPr>
        <w:t>я</w:t>
      </w:r>
      <w:r w:rsidRPr="00666CD1">
        <w:rPr>
          <w:rFonts w:ascii="Arial" w:hAnsi="Arial" w:cs="Arial"/>
          <w:color w:val="000000" w:themeColor="text1"/>
        </w:rPr>
        <w:t>.»;</w:t>
      </w:r>
    </w:p>
    <w:p w:rsidR="00997C05" w:rsidRPr="00666CD1" w:rsidRDefault="00D9739F" w:rsidP="00997C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>1.4.</w:t>
      </w:r>
      <w:r w:rsidR="00661408" w:rsidRPr="00666CD1">
        <w:rPr>
          <w:rFonts w:ascii="Arial" w:hAnsi="Arial" w:cs="Arial"/>
          <w:color w:val="000000" w:themeColor="text1"/>
        </w:rPr>
        <w:t xml:space="preserve"> </w:t>
      </w:r>
      <w:r w:rsidR="00997C05" w:rsidRPr="00666CD1">
        <w:rPr>
          <w:rFonts w:ascii="Arial" w:hAnsi="Arial" w:cs="Arial"/>
          <w:color w:val="000000" w:themeColor="text1"/>
        </w:rPr>
        <w:t>Пункт 3.4.3. раздела 4 изложить в следующей редакции:</w:t>
      </w:r>
    </w:p>
    <w:p w:rsidR="00997C05" w:rsidRPr="00666CD1" w:rsidRDefault="00997C05" w:rsidP="00997C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>«3.</w:t>
      </w:r>
      <w:r w:rsidR="00AC266C" w:rsidRPr="00666CD1">
        <w:rPr>
          <w:rFonts w:ascii="Arial" w:hAnsi="Arial" w:cs="Arial"/>
          <w:color w:val="000000" w:themeColor="text1"/>
        </w:rPr>
        <w:t>4.3</w:t>
      </w:r>
      <w:r w:rsidRPr="00666CD1">
        <w:rPr>
          <w:rFonts w:ascii="Arial" w:hAnsi="Arial" w:cs="Arial"/>
          <w:color w:val="000000" w:themeColor="text1"/>
        </w:rPr>
        <w:t>. Максимальный срок исполнения административной процедуры - 2 рабочих дня.»;</w:t>
      </w:r>
    </w:p>
    <w:p w:rsidR="00B31EA5" w:rsidRPr="00666CD1" w:rsidRDefault="009E57CB" w:rsidP="00252A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 xml:space="preserve">1.5. </w:t>
      </w:r>
      <w:r w:rsidR="00661408" w:rsidRPr="00666CD1">
        <w:rPr>
          <w:rFonts w:ascii="Arial" w:hAnsi="Arial" w:cs="Arial"/>
          <w:color w:val="000000" w:themeColor="text1"/>
        </w:rPr>
        <w:t xml:space="preserve">В последнем абзаце пункта 3.5.1. раздела 3 слова «за </w:t>
      </w:r>
      <w:r w:rsidRPr="00666CD1">
        <w:rPr>
          <w:rFonts w:ascii="Arial" w:hAnsi="Arial" w:cs="Arial"/>
          <w:color w:val="000000" w:themeColor="text1"/>
        </w:rPr>
        <w:t>8</w:t>
      </w:r>
      <w:r w:rsidR="00661408" w:rsidRPr="00666CD1">
        <w:rPr>
          <w:rFonts w:ascii="Arial" w:hAnsi="Arial" w:cs="Arial"/>
          <w:color w:val="000000" w:themeColor="text1"/>
        </w:rPr>
        <w:t>-м</w:t>
      </w:r>
      <w:r w:rsidRPr="00666CD1">
        <w:rPr>
          <w:rFonts w:ascii="Arial" w:hAnsi="Arial" w:cs="Arial"/>
          <w:color w:val="000000" w:themeColor="text1"/>
        </w:rPr>
        <w:t xml:space="preserve"> рабочим днем» заменить на «за 2</w:t>
      </w:r>
      <w:r w:rsidR="00661408" w:rsidRPr="00666CD1">
        <w:rPr>
          <w:rFonts w:ascii="Arial" w:hAnsi="Arial" w:cs="Arial"/>
          <w:color w:val="000000" w:themeColor="text1"/>
        </w:rPr>
        <w:t>-м рабочим днем»;</w:t>
      </w:r>
    </w:p>
    <w:p w:rsidR="00661408" w:rsidRPr="00666CD1" w:rsidRDefault="009437A4" w:rsidP="00252A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>1.6</w:t>
      </w:r>
      <w:r w:rsidR="005D73C0" w:rsidRPr="00666CD1">
        <w:rPr>
          <w:rFonts w:ascii="Arial" w:hAnsi="Arial" w:cs="Arial"/>
          <w:color w:val="000000" w:themeColor="text1"/>
        </w:rPr>
        <w:t>. Пункт 3.5.4. раздела 3 изложить в следующей редакции:</w:t>
      </w:r>
    </w:p>
    <w:p w:rsidR="005D73C0" w:rsidRPr="00666CD1" w:rsidRDefault="005D73C0" w:rsidP="00252A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66CD1">
        <w:rPr>
          <w:rFonts w:ascii="Arial" w:hAnsi="Arial" w:cs="Arial"/>
          <w:color w:val="000000" w:themeColor="text1"/>
        </w:rPr>
        <w:t xml:space="preserve">«3.5.4. Максимальный срок исполнения административной процедуры – </w:t>
      </w:r>
      <w:r w:rsidR="009437A4" w:rsidRPr="00666CD1">
        <w:rPr>
          <w:rFonts w:ascii="Arial" w:hAnsi="Arial" w:cs="Arial"/>
          <w:color w:val="000000" w:themeColor="text1"/>
        </w:rPr>
        <w:t>2</w:t>
      </w:r>
      <w:r w:rsidRPr="00666CD1">
        <w:rPr>
          <w:rFonts w:ascii="Arial" w:hAnsi="Arial" w:cs="Arial"/>
          <w:color w:val="000000" w:themeColor="text1"/>
        </w:rPr>
        <w:t xml:space="preserve"> рабочих дн</w:t>
      </w:r>
      <w:r w:rsidR="009437A4" w:rsidRPr="00666CD1">
        <w:rPr>
          <w:rFonts w:ascii="Arial" w:hAnsi="Arial" w:cs="Arial"/>
          <w:color w:val="000000" w:themeColor="text1"/>
        </w:rPr>
        <w:t>я</w:t>
      </w:r>
      <w:r w:rsidRPr="00666CD1">
        <w:rPr>
          <w:rFonts w:ascii="Arial" w:hAnsi="Arial" w:cs="Arial"/>
          <w:color w:val="000000" w:themeColor="text1"/>
        </w:rPr>
        <w:t>.».</w:t>
      </w:r>
    </w:p>
    <w:p w:rsidR="00097EF1" w:rsidRPr="00666CD1" w:rsidRDefault="00097EF1" w:rsidP="00252A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1" w:name="P64"/>
      <w:bookmarkEnd w:id="1"/>
      <w:r w:rsidRPr="00666CD1">
        <w:rPr>
          <w:rFonts w:ascii="Arial" w:hAnsi="Arial" w:cs="Arial"/>
          <w:color w:val="000000" w:themeColor="text1"/>
          <w:szCs w:val="24"/>
        </w:rPr>
        <w:t xml:space="preserve">2. Опубликовать настоящее постановление администрации </w:t>
      </w:r>
      <w:r w:rsidR="00666CD1" w:rsidRPr="00666CD1">
        <w:rPr>
          <w:rFonts w:ascii="Arial" w:hAnsi="Arial" w:cs="Arial"/>
          <w:color w:val="000000" w:themeColor="text1"/>
          <w:szCs w:val="24"/>
        </w:rPr>
        <w:t xml:space="preserve">Писаревского </w:t>
      </w:r>
      <w:r w:rsidRPr="00666CD1">
        <w:rPr>
          <w:rFonts w:ascii="Arial" w:hAnsi="Arial" w:cs="Arial"/>
          <w:color w:val="000000" w:themeColor="text1"/>
          <w:szCs w:val="24"/>
        </w:rPr>
        <w:t xml:space="preserve">сельского поселения Кантемировского муниципального района в Вестнике муниципальных правовых актов </w:t>
      </w:r>
      <w:r w:rsidR="00666CD1" w:rsidRPr="00666CD1">
        <w:rPr>
          <w:rFonts w:ascii="Arial" w:hAnsi="Arial" w:cs="Arial"/>
          <w:color w:val="000000" w:themeColor="text1"/>
          <w:szCs w:val="24"/>
        </w:rPr>
        <w:t>Писаревского</w:t>
      </w:r>
      <w:r w:rsidRPr="00666CD1">
        <w:rPr>
          <w:rFonts w:ascii="Arial" w:hAnsi="Arial" w:cs="Arial"/>
          <w:color w:val="000000" w:themeColor="text1"/>
          <w:szCs w:val="24"/>
        </w:rPr>
        <w:t xml:space="preserve"> сельского поселения.</w:t>
      </w:r>
    </w:p>
    <w:p w:rsidR="00A31632" w:rsidRPr="00666CD1" w:rsidRDefault="00A31632" w:rsidP="00252A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666CD1">
        <w:rPr>
          <w:rFonts w:ascii="Arial" w:hAnsi="Arial" w:cs="Arial"/>
          <w:color w:val="000000" w:themeColor="text1"/>
          <w:szCs w:val="24"/>
        </w:rPr>
        <w:t>3. Настоящее постановление вступает в силу с момента его официального опубликования.</w:t>
      </w:r>
    </w:p>
    <w:p w:rsidR="00A31632" w:rsidRPr="00666CD1" w:rsidRDefault="00A31632" w:rsidP="00252A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666CD1">
        <w:rPr>
          <w:rFonts w:ascii="Arial" w:hAnsi="Arial" w:cs="Arial"/>
          <w:color w:val="000000" w:themeColor="text1"/>
          <w:szCs w:val="24"/>
        </w:rPr>
        <w:t>4. Контроль за исполнением настоящего постановления оставляю за собой.</w:t>
      </w:r>
    </w:p>
    <w:p w:rsidR="00097EF1" w:rsidRPr="00666CD1" w:rsidRDefault="00097EF1" w:rsidP="00252AD8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2AD8" w:rsidRPr="00666CD1" w:rsidTr="00384D81">
        <w:tc>
          <w:tcPr>
            <w:tcW w:w="3115" w:type="dxa"/>
          </w:tcPr>
          <w:p w:rsidR="00384D81" w:rsidRPr="00666CD1" w:rsidRDefault="00384D81" w:rsidP="00666CD1">
            <w:pPr>
              <w:ind w:firstLine="37"/>
              <w:rPr>
                <w:rFonts w:ascii="Arial" w:hAnsi="Arial" w:cs="Arial"/>
                <w:color w:val="000000" w:themeColor="text1"/>
              </w:rPr>
            </w:pPr>
            <w:r w:rsidRPr="00666CD1">
              <w:rPr>
                <w:rFonts w:ascii="Arial" w:hAnsi="Arial" w:cs="Arial"/>
                <w:color w:val="000000" w:themeColor="text1"/>
              </w:rPr>
              <w:t xml:space="preserve">Глава </w:t>
            </w:r>
            <w:r w:rsidR="00666CD1" w:rsidRPr="00666CD1">
              <w:rPr>
                <w:rFonts w:ascii="Arial" w:hAnsi="Arial" w:cs="Arial"/>
                <w:color w:val="000000" w:themeColor="text1"/>
              </w:rPr>
              <w:t xml:space="preserve">Писаревского </w:t>
            </w:r>
            <w:r w:rsidRPr="00666CD1">
              <w:rPr>
                <w:rFonts w:ascii="Arial" w:hAnsi="Arial" w:cs="Arial"/>
                <w:color w:val="000000" w:themeColor="text1"/>
              </w:rPr>
              <w:t>сельского поселения</w:t>
            </w:r>
          </w:p>
        </w:tc>
        <w:tc>
          <w:tcPr>
            <w:tcW w:w="3115" w:type="dxa"/>
          </w:tcPr>
          <w:p w:rsidR="00384D81" w:rsidRPr="00666CD1" w:rsidRDefault="00384D81" w:rsidP="00252AD8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5" w:type="dxa"/>
          </w:tcPr>
          <w:p w:rsidR="00384D81" w:rsidRPr="00666CD1" w:rsidRDefault="00666CD1" w:rsidP="001F03F9">
            <w:pPr>
              <w:ind w:firstLine="34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66CD1">
              <w:rPr>
                <w:rFonts w:ascii="Arial" w:hAnsi="Arial"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097EF1" w:rsidRPr="00666CD1" w:rsidRDefault="00097EF1" w:rsidP="00666CD1">
      <w:pPr>
        <w:jc w:val="both"/>
        <w:rPr>
          <w:rFonts w:ascii="Arial" w:hAnsi="Arial" w:cs="Arial"/>
          <w:color w:val="000000" w:themeColor="text1"/>
        </w:rPr>
      </w:pPr>
    </w:p>
    <w:sectPr w:rsidR="00097EF1" w:rsidRPr="00666CD1" w:rsidSect="00252AD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FC"/>
    <w:rsid w:val="00076FA7"/>
    <w:rsid w:val="00097EF1"/>
    <w:rsid w:val="00195CFC"/>
    <w:rsid w:val="001F03F9"/>
    <w:rsid w:val="00252AD8"/>
    <w:rsid w:val="002548AD"/>
    <w:rsid w:val="002B419E"/>
    <w:rsid w:val="003733CB"/>
    <w:rsid w:val="00384D81"/>
    <w:rsid w:val="0043267E"/>
    <w:rsid w:val="0049477C"/>
    <w:rsid w:val="005D73C0"/>
    <w:rsid w:val="00661408"/>
    <w:rsid w:val="00666CD1"/>
    <w:rsid w:val="006B557D"/>
    <w:rsid w:val="006E6BC5"/>
    <w:rsid w:val="00841E92"/>
    <w:rsid w:val="00843D75"/>
    <w:rsid w:val="009437A4"/>
    <w:rsid w:val="0095317B"/>
    <w:rsid w:val="00997C05"/>
    <w:rsid w:val="009E57CB"/>
    <w:rsid w:val="00A31632"/>
    <w:rsid w:val="00AB18DC"/>
    <w:rsid w:val="00AC266C"/>
    <w:rsid w:val="00B10459"/>
    <w:rsid w:val="00B31EA5"/>
    <w:rsid w:val="00B910F0"/>
    <w:rsid w:val="00B97FCC"/>
    <w:rsid w:val="00C43030"/>
    <w:rsid w:val="00D12044"/>
    <w:rsid w:val="00D90AA4"/>
    <w:rsid w:val="00D9739F"/>
    <w:rsid w:val="00E65757"/>
    <w:rsid w:val="00E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3E63"/>
  <w15:chartTrackingRefBased/>
  <w15:docId w15:val="{D570AEC7-33CB-41FA-B04E-F9D47DB3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097EF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097E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097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097EF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39"/>
    <w:rsid w:val="0038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43</cp:revision>
  <dcterms:created xsi:type="dcterms:W3CDTF">2021-03-16T11:34:00Z</dcterms:created>
  <dcterms:modified xsi:type="dcterms:W3CDTF">2021-09-15T10:48:00Z</dcterms:modified>
</cp:coreProperties>
</file>