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F1" w:rsidRPr="00E72DA1" w:rsidRDefault="00DD75F1" w:rsidP="00403F41">
      <w:pPr>
        <w:ind w:firstLine="0"/>
        <w:jc w:val="center"/>
        <w:rPr>
          <w:rFonts w:cs="Arial"/>
          <w:color w:val="000000" w:themeColor="text1"/>
        </w:rPr>
      </w:pPr>
      <w:r w:rsidRPr="00E72DA1">
        <w:rPr>
          <w:rFonts w:cs="Arial"/>
          <w:color w:val="000000" w:themeColor="text1"/>
        </w:rPr>
        <w:t>АДМИНИСТРАЦИЯ</w:t>
      </w:r>
    </w:p>
    <w:p w:rsidR="00DD75F1" w:rsidRPr="00E72DA1" w:rsidRDefault="001337AF" w:rsidP="00DD75F1">
      <w:pPr>
        <w:ind w:firstLine="0"/>
        <w:jc w:val="center"/>
        <w:rPr>
          <w:rFonts w:cs="Arial"/>
          <w:color w:val="000000" w:themeColor="text1"/>
        </w:rPr>
      </w:pPr>
      <w:r>
        <w:rPr>
          <w:rFonts w:cs="Arial"/>
          <w:color w:val="000000" w:themeColor="text1"/>
        </w:rPr>
        <w:t>ПИСАРЕВСКОГО</w:t>
      </w:r>
      <w:r w:rsidR="00DD75F1" w:rsidRPr="00E72DA1">
        <w:rPr>
          <w:rFonts w:cs="Arial"/>
          <w:color w:val="000000" w:themeColor="text1"/>
        </w:rPr>
        <w:t xml:space="preserve"> СЕЛЬСКОГО ПОСЕЛЕНИЯ</w:t>
      </w:r>
    </w:p>
    <w:p w:rsidR="00DD75F1" w:rsidRPr="00E72DA1" w:rsidRDefault="00DD75F1" w:rsidP="00DD75F1">
      <w:pPr>
        <w:ind w:firstLine="0"/>
        <w:jc w:val="center"/>
        <w:rPr>
          <w:rFonts w:cs="Arial"/>
          <w:color w:val="000000" w:themeColor="text1"/>
        </w:rPr>
      </w:pPr>
      <w:r w:rsidRPr="00E72DA1">
        <w:rPr>
          <w:rFonts w:cs="Arial"/>
          <w:color w:val="000000" w:themeColor="text1"/>
        </w:rPr>
        <w:t>КАНТЕМИРОВСКОГО МУНИЦИПАЛЬНОГО РАЙОНА</w:t>
      </w:r>
    </w:p>
    <w:p w:rsidR="00DD75F1" w:rsidRPr="00E72DA1" w:rsidRDefault="00DD75F1" w:rsidP="00DD75F1">
      <w:pPr>
        <w:ind w:firstLine="0"/>
        <w:jc w:val="center"/>
        <w:rPr>
          <w:rFonts w:cs="Arial"/>
          <w:color w:val="000000" w:themeColor="text1"/>
        </w:rPr>
      </w:pPr>
      <w:r w:rsidRPr="00E72DA1">
        <w:rPr>
          <w:rFonts w:cs="Arial"/>
          <w:color w:val="000000" w:themeColor="text1"/>
        </w:rPr>
        <w:t>ВОРОНЕЖСКОЙ ОБЛАСТИ</w:t>
      </w:r>
    </w:p>
    <w:p w:rsidR="00DD75F1" w:rsidRPr="00E72DA1" w:rsidRDefault="00DD75F1" w:rsidP="00DD75F1">
      <w:pPr>
        <w:ind w:firstLine="0"/>
        <w:jc w:val="center"/>
        <w:rPr>
          <w:rFonts w:cs="Arial"/>
          <w:color w:val="000000" w:themeColor="text1"/>
        </w:rPr>
      </w:pPr>
    </w:p>
    <w:p w:rsidR="00DD75F1" w:rsidRPr="00E72DA1" w:rsidRDefault="00DD75F1" w:rsidP="00DD75F1">
      <w:pPr>
        <w:ind w:firstLine="0"/>
        <w:jc w:val="center"/>
        <w:rPr>
          <w:rFonts w:cs="Arial"/>
          <w:color w:val="000000" w:themeColor="text1"/>
        </w:rPr>
      </w:pPr>
      <w:r w:rsidRPr="00E72DA1">
        <w:rPr>
          <w:rFonts w:cs="Arial"/>
          <w:color w:val="000000" w:themeColor="text1"/>
        </w:rPr>
        <w:t>ПОСТАНОВЛЕНИЕ</w:t>
      </w:r>
    </w:p>
    <w:p w:rsidR="00DD75F1" w:rsidRPr="00E72DA1" w:rsidRDefault="00DD75F1" w:rsidP="00DD75F1">
      <w:pPr>
        <w:ind w:firstLine="0"/>
        <w:rPr>
          <w:rFonts w:cs="Arial"/>
          <w:color w:val="000000" w:themeColor="text1"/>
        </w:rPr>
      </w:pPr>
    </w:p>
    <w:p w:rsidR="00DD75F1" w:rsidRPr="00E72DA1" w:rsidRDefault="00DD75F1" w:rsidP="00DD75F1">
      <w:pPr>
        <w:ind w:firstLine="0"/>
        <w:rPr>
          <w:rFonts w:cs="Arial"/>
          <w:color w:val="000000" w:themeColor="text1"/>
        </w:rPr>
      </w:pPr>
      <w:r w:rsidRPr="00E72DA1">
        <w:rPr>
          <w:rFonts w:cs="Arial"/>
          <w:color w:val="000000" w:themeColor="text1"/>
        </w:rPr>
        <w:t xml:space="preserve">от </w:t>
      </w:r>
      <w:r w:rsidR="00794EB4">
        <w:rPr>
          <w:rFonts w:cs="Arial"/>
          <w:color w:val="000000" w:themeColor="text1"/>
        </w:rPr>
        <w:t xml:space="preserve">21.11.2022 </w:t>
      </w:r>
      <w:r w:rsidRPr="00E72DA1">
        <w:rPr>
          <w:rFonts w:cs="Arial"/>
          <w:color w:val="000000" w:themeColor="text1"/>
        </w:rPr>
        <w:t xml:space="preserve">г № </w:t>
      </w:r>
      <w:r w:rsidR="00794EB4">
        <w:rPr>
          <w:rFonts w:cs="Arial"/>
          <w:color w:val="000000" w:themeColor="text1"/>
        </w:rPr>
        <w:t>62</w:t>
      </w:r>
    </w:p>
    <w:p w:rsidR="00DD75F1" w:rsidRPr="00E72DA1" w:rsidRDefault="001337AF" w:rsidP="00DD75F1">
      <w:pPr>
        <w:ind w:firstLine="0"/>
        <w:rPr>
          <w:rFonts w:cs="Arial"/>
          <w:color w:val="000000" w:themeColor="text1"/>
        </w:rPr>
      </w:pPr>
      <w:r>
        <w:rPr>
          <w:rFonts w:cs="Arial"/>
          <w:color w:val="000000" w:themeColor="text1"/>
        </w:rPr>
        <w:t>с. Писаревка</w:t>
      </w:r>
    </w:p>
    <w:p w:rsidR="00DD75F1" w:rsidRPr="00467239" w:rsidRDefault="00DD75F1" w:rsidP="00DD75F1">
      <w:pPr>
        <w:pStyle w:val="Title"/>
        <w:tabs>
          <w:tab w:val="left" w:pos="7655"/>
        </w:tabs>
        <w:spacing w:before="0" w:after="0"/>
        <w:ind w:firstLine="0"/>
        <w:jc w:val="left"/>
        <w:outlineLvl w:val="9"/>
        <w:rPr>
          <w:b w:val="0"/>
          <w:color w:val="000000" w:themeColor="text1"/>
          <w:sz w:val="24"/>
          <w:szCs w:val="24"/>
        </w:rPr>
      </w:pPr>
    </w:p>
    <w:p w:rsidR="00DD75F1" w:rsidRPr="00467239" w:rsidRDefault="00DD75F1" w:rsidP="00DD75F1">
      <w:pPr>
        <w:pStyle w:val="Title"/>
        <w:tabs>
          <w:tab w:val="left" w:pos="7655"/>
        </w:tabs>
        <w:spacing w:before="0" w:after="0"/>
        <w:ind w:firstLine="0"/>
        <w:outlineLvl w:val="9"/>
        <w:rPr>
          <w:rFonts w:eastAsia="DejaVu Sans"/>
          <w:b w:val="0"/>
          <w:color w:val="000000" w:themeColor="text1"/>
          <w:sz w:val="24"/>
          <w:szCs w:val="24"/>
        </w:rPr>
      </w:pPr>
      <w:r w:rsidRPr="00467239">
        <w:rPr>
          <w:b w:val="0"/>
          <w:color w:val="000000" w:themeColor="text1"/>
          <w:sz w:val="24"/>
          <w:szCs w:val="24"/>
        </w:rPr>
        <w:t xml:space="preserve">О внесении изменений в постановление администрации </w:t>
      </w:r>
      <w:r w:rsidR="00882D1F">
        <w:rPr>
          <w:b w:val="0"/>
          <w:color w:val="000000" w:themeColor="text1"/>
          <w:sz w:val="24"/>
          <w:szCs w:val="24"/>
        </w:rPr>
        <w:t>П</w:t>
      </w:r>
      <w:r w:rsidR="001337AF">
        <w:rPr>
          <w:b w:val="0"/>
          <w:color w:val="000000" w:themeColor="text1"/>
          <w:sz w:val="24"/>
          <w:szCs w:val="24"/>
        </w:rPr>
        <w:t>исаревского</w:t>
      </w:r>
      <w:r w:rsidR="00B44F14">
        <w:rPr>
          <w:b w:val="0"/>
          <w:color w:val="000000" w:themeColor="text1"/>
          <w:sz w:val="24"/>
          <w:szCs w:val="24"/>
        </w:rPr>
        <w:t xml:space="preserve"> </w:t>
      </w:r>
      <w:r w:rsidRPr="00467239">
        <w:rPr>
          <w:b w:val="0"/>
          <w:color w:val="000000" w:themeColor="text1"/>
          <w:sz w:val="24"/>
          <w:szCs w:val="24"/>
        </w:rPr>
        <w:t xml:space="preserve">сельского поселения Кантемировского муниципального района Воронежской области от </w:t>
      </w:r>
      <w:r w:rsidR="001337AF">
        <w:rPr>
          <w:b w:val="0"/>
          <w:color w:val="000000" w:themeColor="text1"/>
          <w:sz w:val="24"/>
          <w:szCs w:val="24"/>
        </w:rPr>
        <w:t>14</w:t>
      </w:r>
      <w:r w:rsidR="00AE5995">
        <w:rPr>
          <w:b w:val="0"/>
          <w:color w:val="000000" w:themeColor="text1"/>
          <w:sz w:val="24"/>
          <w:szCs w:val="24"/>
        </w:rPr>
        <w:t>.12.</w:t>
      </w:r>
      <w:r w:rsidRPr="00467239">
        <w:rPr>
          <w:b w:val="0"/>
          <w:color w:val="000000" w:themeColor="text1"/>
          <w:sz w:val="24"/>
          <w:szCs w:val="24"/>
        </w:rPr>
        <w:t>2015</w:t>
      </w:r>
      <w:r>
        <w:rPr>
          <w:b w:val="0"/>
          <w:color w:val="000000" w:themeColor="text1"/>
          <w:sz w:val="24"/>
          <w:szCs w:val="24"/>
        </w:rPr>
        <w:t xml:space="preserve"> года</w:t>
      </w:r>
      <w:r>
        <w:rPr>
          <w:b w:val="0"/>
          <w:bCs w:val="0"/>
          <w:color w:val="000000" w:themeColor="text1"/>
          <w:sz w:val="24"/>
          <w:szCs w:val="24"/>
        </w:rPr>
        <w:t xml:space="preserve"> № </w:t>
      </w:r>
      <w:r w:rsidR="001337AF">
        <w:rPr>
          <w:b w:val="0"/>
          <w:bCs w:val="0"/>
          <w:color w:val="000000" w:themeColor="text1"/>
          <w:sz w:val="24"/>
          <w:szCs w:val="24"/>
        </w:rPr>
        <w:t>7</w:t>
      </w:r>
      <w:r w:rsidR="00FB0658">
        <w:rPr>
          <w:b w:val="0"/>
          <w:bCs w:val="0"/>
          <w:color w:val="000000" w:themeColor="text1"/>
          <w:sz w:val="24"/>
          <w:szCs w:val="24"/>
        </w:rPr>
        <w:t>0</w:t>
      </w:r>
      <w:r w:rsidRPr="00467239">
        <w:rPr>
          <w:b w:val="0"/>
          <w:color w:val="000000" w:themeColor="text1"/>
          <w:sz w:val="24"/>
          <w:szCs w:val="24"/>
        </w:rPr>
        <w:t xml:space="preserve"> «Об утверждении административного регламента</w:t>
      </w:r>
      <w:r w:rsidR="00AE5995">
        <w:rPr>
          <w:b w:val="0"/>
          <w:color w:val="000000" w:themeColor="text1"/>
          <w:sz w:val="24"/>
          <w:szCs w:val="24"/>
        </w:rPr>
        <w:t xml:space="preserve"> администрации </w:t>
      </w:r>
      <w:r w:rsidR="00882D1F">
        <w:rPr>
          <w:b w:val="0"/>
          <w:color w:val="000000" w:themeColor="text1"/>
          <w:sz w:val="24"/>
          <w:szCs w:val="24"/>
        </w:rPr>
        <w:t>П</w:t>
      </w:r>
      <w:r w:rsidR="001337AF">
        <w:rPr>
          <w:b w:val="0"/>
          <w:color w:val="000000" w:themeColor="text1"/>
          <w:sz w:val="24"/>
          <w:szCs w:val="24"/>
        </w:rPr>
        <w:t>исаревского</w:t>
      </w:r>
      <w:r w:rsidR="00AE5995">
        <w:rPr>
          <w:b w:val="0"/>
          <w:color w:val="000000" w:themeColor="text1"/>
          <w:sz w:val="24"/>
          <w:szCs w:val="24"/>
        </w:rPr>
        <w:t xml:space="preserve"> сельского поселения </w:t>
      </w:r>
      <w:r w:rsidR="001337AF">
        <w:rPr>
          <w:b w:val="0"/>
          <w:color w:val="000000" w:themeColor="text1"/>
          <w:sz w:val="24"/>
          <w:szCs w:val="24"/>
        </w:rPr>
        <w:t>по предоставлению муниципальной услуги</w:t>
      </w:r>
      <w:r w:rsidR="000430B6">
        <w:rPr>
          <w:b w:val="0"/>
          <w:color w:val="000000" w:themeColor="text1"/>
          <w:sz w:val="24"/>
          <w:szCs w:val="24"/>
        </w:rPr>
        <w:t xml:space="preserve"> </w:t>
      </w:r>
      <w:r w:rsidRPr="00467239">
        <w:rPr>
          <w:b w:val="0"/>
          <w:color w:val="000000" w:themeColor="text1"/>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Pr="008732B3">
        <w:rPr>
          <w:b w:val="0"/>
          <w:color w:val="000000" w:themeColor="text1"/>
          <w:sz w:val="24"/>
          <w:szCs w:val="24"/>
        </w:rPr>
        <w:t>собственности</w:t>
      </w:r>
      <w:r w:rsidR="00E354E2">
        <w:rPr>
          <w:b w:val="0"/>
          <w:color w:val="000000" w:themeColor="text1"/>
          <w:sz w:val="24"/>
          <w:szCs w:val="24"/>
        </w:rPr>
        <w:t xml:space="preserve"> или государственная собственность не разграничена</w:t>
      </w:r>
      <w:r w:rsidRPr="008732B3">
        <w:rPr>
          <w:b w:val="0"/>
          <w:color w:val="000000" w:themeColor="text1"/>
          <w:sz w:val="24"/>
          <w:szCs w:val="24"/>
        </w:rPr>
        <w:t xml:space="preserve"> </w:t>
      </w:r>
      <w:r w:rsidRPr="00467239">
        <w:rPr>
          <w:b w:val="0"/>
          <w:color w:val="000000" w:themeColor="text1"/>
          <w:sz w:val="24"/>
          <w:szCs w:val="24"/>
        </w:rPr>
        <w:t>без проведения торгов»</w:t>
      </w:r>
    </w:p>
    <w:p w:rsidR="00DD75F1" w:rsidRPr="00467239" w:rsidRDefault="00DD75F1" w:rsidP="00DD75F1">
      <w:pPr>
        <w:ind w:firstLine="709"/>
        <w:rPr>
          <w:rFonts w:cs="Arial"/>
          <w:color w:val="000000" w:themeColor="text1"/>
        </w:rPr>
      </w:pPr>
    </w:p>
    <w:p w:rsidR="00DD75F1" w:rsidRPr="00467239" w:rsidRDefault="00DD75F1" w:rsidP="001B0AB4">
      <w:pPr>
        <w:rPr>
          <w:rFonts w:cs="Arial"/>
          <w:color w:val="000000" w:themeColor="text1"/>
        </w:rPr>
      </w:pPr>
      <w:r w:rsidRPr="00987A00">
        <w:rPr>
          <w:rFonts w:cs="Arial"/>
          <w:color w:val="000000" w:themeColor="text1"/>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542956" w:rsidRPr="00987A00">
        <w:rPr>
          <w:rFonts w:cs="Arial"/>
          <w:color w:val="000000" w:themeColor="text1"/>
        </w:rPr>
        <w:t>в целях приведения в соотве</w:t>
      </w:r>
      <w:r w:rsidR="00AA76E3" w:rsidRPr="00987A00">
        <w:rPr>
          <w:rFonts w:cs="Arial"/>
          <w:color w:val="000000" w:themeColor="text1"/>
        </w:rPr>
        <w:t>т</w:t>
      </w:r>
      <w:r w:rsidR="00542956" w:rsidRPr="00987A00">
        <w:rPr>
          <w:rFonts w:cs="Arial"/>
          <w:color w:val="000000" w:themeColor="text1"/>
        </w:rPr>
        <w:t xml:space="preserve">ствие с действующим законодательством нормативных правовых актов </w:t>
      </w:r>
      <w:r w:rsidR="00D91EBC">
        <w:rPr>
          <w:rFonts w:cs="Arial"/>
          <w:color w:val="000000" w:themeColor="text1"/>
        </w:rPr>
        <w:t>П</w:t>
      </w:r>
      <w:r w:rsidR="00FB0658">
        <w:rPr>
          <w:rFonts w:cs="Arial"/>
          <w:color w:val="000000" w:themeColor="text1"/>
        </w:rPr>
        <w:t>исаревского</w:t>
      </w:r>
      <w:r w:rsidR="00542956" w:rsidRPr="00987A00">
        <w:rPr>
          <w:rFonts w:cs="Arial"/>
          <w:color w:val="000000" w:themeColor="text1"/>
        </w:rPr>
        <w:t xml:space="preserve"> сельского поселения</w:t>
      </w:r>
      <w:r w:rsidR="00987A00" w:rsidRPr="00987A00">
        <w:rPr>
          <w:rFonts w:cs="Arial"/>
          <w:color w:val="000000" w:themeColor="text1"/>
        </w:rPr>
        <w:t>,</w:t>
      </w:r>
      <w:r w:rsidR="00D91EBC">
        <w:rPr>
          <w:rFonts w:cs="Arial"/>
          <w:color w:val="000000" w:themeColor="text1"/>
        </w:rPr>
        <w:t xml:space="preserve"> руководствуясь экспертным заключением правового управления правительства Воронежской области от 02.11.2022 № 19-62/</w:t>
      </w:r>
      <w:r w:rsidR="00403F41">
        <w:rPr>
          <w:rFonts w:cs="Arial"/>
          <w:color w:val="000000" w:themeColor="text1"/>
        </w:rPr>
        <w:t>20-</w:t>
      </w:r>
      <w:r w:rsidR="00D91EBC">
        <w:rPr>
          <w:rFonts w:cs="Arial"/>
          <w:color w:val="000000" w:themeColor="text1"/>
        </w:rPr>
        <w:t>106</w:t>
      </w:r>
      <w:r w:rsidR="00FB0658">
        <w:rPr>
          <w:rFonts w:cs="Arial"/>
          <w:color w:val="000000" w:themeColor="text1"/>
        </w:rPr>
        <w:t>3</w:t>
      </w:r>
      <w:r w:rsidR="00D91EBC">
        <w:rPr>
          <w:rFonts w:cs="Arial"/>
          <w:color w:val="000000" w:themeColor="text1"/>
        </w:rPr>
        <w:t>-П,</w:t>
      </w:r>
      <w:r w:rsidR="000E1169">
        <w:rPr>
          <w:rFonts w:cs="Arial"/>
          <w:color w:val="000000" w:themeColor="text1"/>
        </w:rPr>
        <w:t xml:space="preserve"> </w:t>
      </w:r>
      <w:r w:rsidRPr="00467239">
        <w:rPr>
          <w:rFonts w:cs="Arial"/>
          <w:color w:val="000000" w:themeColor="text1"/>
        </w:rPr>
        <w:t xml:space="preserve">администрация </w:t>
      </w:r>
      <w:r w:rsidR="00FB0658">
        <w:rPr>
          <w:rFonts w:cs="Arial"/>
          <w:color w:val="000000" w:themeColor="text1"/>
        </w:rPr>
        <w:t>Писаревского</w:t>
      </w:r>
      <w:r w:rsidRPr="00467239">
        <w:rPr>
          <w:rFonts w:cs="Arial"/>
          <w:color w:val="000000" w:themeColor="text1"/>
        </w:rPr>
        <w:t xml:space="preserve"> сельского поселения Кантемировского муниципального района Воронежской области</w:t>
      </w:r>
      <w:r w:rsidR="0058725E">
        <w:rPr>
          <w:rFonts w:cs="Arial"/>
          <w:color w:val="000000" w:themeColor="text1"/>
        </w:rPr>
        <w:t xml:space="preserve"> </w:t>
      </w:r>
      <w:r w:rsidRPr="00467239">
        <w:rPr>
          <w:rFonts w:cs="Arial"/>
          <w:color w:val="000000" w:themeColor="text1"/>
        </w:rPr>
        <w:t>ПОСТАНОВЛЯЕТ:</w:t>
      </w:r>
    </w:p>
    <w:p w:rsidR="00DD75F1" w:rsidRDefault="00DD75F1" w:rsidP="00DD75F1">
      <w:pPr>
        <w:adjustRightInd w:val="0"/>
        <w:ind w:firstLine="709"/>
        <w:rPr>
          <w:rFonts w:cs="Arial"/>
          <w:color w:val="000000" w:themeColor="text1"/>
        </w:rPr>
      </w:pPr>
      <w:r w:rsidRPr="008B0891">
        <w:rPr>
          <w:rFonts w:cs="Arial"/>
          <w:color w:val="000000" w:themeColor="text1"/>
        </w:rPr>
        <w:t>1. Внести в</w:t>
      </w:r>
      <w:r w:rsidR="0058725E" w:rsidRPr="008B0891">
        <w:rPr>
          <w:rFonts w:cs="Arial"/>
          <w:color w:val="000000" w:themeColor="text1"/>
        </w:rPr>
        <w:t xml:space="preserve"> постановление администрации </w:t>
      </w:r>
      <w:r w:rsidR="00FF420C">
        <w:rPr>
          <w:rFonts w:cs="Arial"/>
          <w:color w:val="000000" w:themeColor="text1"/>
        </w:rPr>
        <w:t>П</w:t>
      </w:r>
      <w:r w:rsidR="00FB0658">
        <w:rPr>
          <w:rFonts w:cs="Arial"/>
          <w:color w:val="000000" w:themeColor="text1"/>
        </w:rPr>
        <w:t>исаревского</w:t>
      </w:r>
      <w:r w:rsidR="0058725E" w:rsidRPr="008B0891">
        <w:rPr>
          <w:rFonts w:cs="Arial"/>
          <w:color w:val="000000" w:themeColor="text1"/>
        </w:rPr>
        <w:t xml:space="preserve"> сельского поселения Кантемировского</w:t>
      </w:r>
      <w:r w:rsidRPr="008B0891">
        <w:rPr>
          <w:rFonts w:cs="Arial"/>
          <w:color w:val="000000" w:themeColor="text1"/>
        </w:rPr>
        <w:t xml:space="preserve"> </w:t>
      </w:r>
      <w:r w:rsidR="0058725E" w:rsidRPr="008B0891">
        <w:rPr>
          <w:rFonts w:cs="Arial"/>
          <w:color w:val="000000" w:themeColor="text1"/>
        </w:rPr>
        <w:t xml:space="preserve">муниципального района от </w:t>
      </w:r>
      <w:r w:rsidR="001C7496">
        <w:rPr>
          <w:rFonts w:cs="Arial"/>
          <w:color w:val="000000" w:themeColor="text1"/>
        </w:rPr>
        <w:t>14</w:t>
      </w:r>
      <w:r w:rsidR="00185784" w:rsidRPr="008B0891">
        <w:rPr>
          <w:rFonts w:cs="Arial"/>
          <w:color w:val="000000" w:themeColor="text1"/>
        </w:rPr>
        <w:t>.12</w:t>
      </w:r>
      <w:r w:rsidR="0058725E" w:rsidRPr="008B0891">
        <w:rPr>
          <w:rFonts w:cs="Arial"/>
          <w:color w:val="000000" w:themeColor="text1"/>
        </w:rPr>
        <w:t xml:space="preserve">.2015 № </w:t>
      </w:r>
      <w:r w:rsidR="001C7496">
        <w:rPr>
          <w:rFonts w:cs="Arial"/>
          <w:color w:val="000000" w:themeColor="text1"/>
        </w:rPr>
        <w:t>7</w:t>
      </w:r>
      <w:r w:rsidR="00FF420C">
        <w:rPr>
          <w:rFonts w:cs="Arial"/>
          <w:color w:val="000000" w:themeColor="text1"/>
        </w:rPr>
        <w:t>0</w:t>
      </w:r>
      <w:r w:rsidR="0058725E" w:rsidRPr="008B0891">
        <w:rPr>
          <w:rFonts w:cs="Arial"/>
          <w:color w:val="000000" w:themeColor="text1"/>
        </w:rPr>
        <w:t xml:space="preserve"> «</w:t>
      </w:r>
      <w:r w:rsidR="008B0891" w:rsidRPr="008B0891">
        <w:rPr>
          <w:color w:val="000000" w:themeColor="text1"/>
        </w:rPr>
        <w:t xml:space="preserve">Об утверждении административного регламента администрации </w:t>
      </w:r>
      <w:r w:rsidR="00FF420C">
        <w:rPr>
          <w:color w:val="000000" w:themeColor="text1"/>
        </w:rPr>
        <w:t>П</w:t>
      </w:r>
      <w:r w:rsidR="001C7496">
        <w:rPr>
          <w:color w:val="000000" w:themeColor="text1"/>
        </w:rPr>
        <w:t>исаревского</w:t>
      </w:r>
      <w:r w:rsidR="008B0891" w:rsidRPr="008B0891">
        <w:rPr>
          <w:color w:val="000000" w:themeColor="text1"/>
        </w:rPr>
        <w:t xml:space="preserve"> сельского поселения </w:t>
      </w:r>
      <w:r w:rsidR="001C7496">
        <w:rPr>
          <w:color w:val="000000" w:themeColor="text1"/>
        </w:rPr>
        <w:t xml:space="preserve">по предоставлению муниципальной услуги </w:t>
      </w:r>
      <w:r w:rsidR="008B0891" w:rsidRPr="008B0891">
        <w:rPr>
          <w:color w:val="000000" w:themeColor="text1"/>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не разграничена без проведения торгов</w:t>
      </w:r>
      <w:r w:rsidRPr="008B0891">
        <w:rPr>
          <w:rFonts w:cs="Arial"/>
          <w:color w:val="000000" w:themeColor="text1"/>
        </w:rPr>
        <w:t>» изменения</w:t>
      </w:r>
      <w:r w:rsidR="0058725E" w:rsidRPr="008B0891">
        <w:rPr>
          <w:rFonts w:cs="Arial"/>
          <w:color w:val="000000" w:themeColor="text1"/>
        </w:rPr>
        <w:t xml:space="preserve">, изложив приложение в новой редакции </w:t>
      </w:r>
      <w:r w:rsidRPr="008B0891">
        <w:rPr>
          <w:rFonts w:cs="Arial"/>
          <w:color w:val="000000" w:themeColor="text1"/>
        </w:rPr>
        <w:t>согласно приложению</w:t>
      </w:r>
      <w:r w:rsidRPr="00467239">
        <w:rPr>
          <w:rFonts w:cs="Arial"/>
          <w:color w:val="000000" w:themeColor="text1"/>
        </w:rPr>
        <w:t xml:space="preserve"> № 1 к настоящему постановлению.</w:t>
      </w:r>
    </w:p>
    <w:p w:rsidR="005F64A7" w:rsidRPr="00467239" w:rsidRDefault="005F64A7" w:rsidP="005F64A7">
      <w:pPr>
        <w:adjustRightInd w:val="0"/>
        <w:ind w:firstLine="709"/>
        <w:rPr>
          <w:rFonts w:cs="Arial"/>
          <w:color w:val="000000" w:themeColor="text1"/>
        </w:rPr>
      </w:pPr>
      <w:r>
        <w:rPr>
          <w:rFonts w:cs="Arial"/>
          <w:color w:val="000000" w:themeColor="text1"/>
        </w:rPr>
        <w:t>2. Внести изменения в название постановления, изложив его в следующей редакции: «Об утверждении административного регламента</w:t>
      </w:r>
      <w:r w:rsidRPr="00185784">
        <w:rPr>
          <w:b/>
          <w:color w:val="000000" w:themeColor="text1"/>
        </w:rPr>
        <w:t xml:space="preserve"> </w:t>
      </w:r>
      <w:r>
        <w:rPr>
          <w:rFonts w:cs="Arial"/>
          <w:color w:val="000000" w:themeColor="text1"/>
        </w:rPr>
        <w:t>по предоставлению муниципальной услуги</w:t>
      </w:r>
      <w:r w:rsidRPr="00467239">
        <w:rPr>
          <w:rFonts w:cs="Arial"/>
          <w:color w:val="000000" w:themeColor="text1"/>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color w:val="000000" w:themeColor="text1"/>
        </w:rPr>
        <w:t>.</w:t>
      </w:r>
    </w:p>
    <w:p w:rsidR="00DD75F1" w:rsidRPr="00467239" w:rsidRDefault="006F178C" w:rsidP="00DD75F1">
      <w:pPr>
        <w:widowControl w:val="0"/>
        <w:suppressAutoHyphens/>
        <w:adjustRightInd w:val="0"/>
        <w:ind w:firstLine="709"/>
        <w:rPr>
          <w:rFonts w:cs="Arial"/>
          <w:color w:val="000000" w:themeColor="text1"/>
        </w:rPr>
      </w:pPr>
      <w:r>
        <w:rPr>
          <w:rFonts w:cs="Arial"/>
          <w:bCs/>
          <w:color w:val="000000" w:themeColor="text1"/>
        </w:rPr>
        <w:t>3</w:t>
      </w:r>
      <w:r w:rsidR="00DD75F1" w:rsidRPr="00467239">
        <w:rPr>
          <w:rFonts w:cs="Arial"/>
          <w:bCs/>
          <w:color w:val="000000" w:themeColor="text1"/>
        </w:rPr>
        <w:t xml:space="preserve">. </w:t>
      </w:r>
      <w:r w:rsidR="00DD75F1" w:rsidRPr="00467239">
        <w:rPr>
          <w:rFonts w:cs="Arial"/>
          <w:color w:val="000000" w:themeColor="text1"/>
        </w:rPr>
        <w:t xml:space="preserve">Опубликовать настоящее постановление в Вестнике муниципальных правовых актов </w:t>
      </w:r>
      <w:r w:rsidR="00FF420C">
        <w:rPr>
          <w:rFonts w:cs="Arial"/>
          <w:color w:val="000000" w:themeColor="text1"/>
        </w:rPr>
        <w:t>П</w:t>
      </w:r>
      <w:r w:rsidR="001C7496">
        <w:rPr>
          <w:rFonts w:cs="Arial"/>
          <w:color w:val="000000" w:themeColor="text1"/>
        </w:rPr>
        <w:t>исаревского</w:t>
      </w:r>
      <w:r w:rsidR="00DD75F1" w:rsidRPr="00467239">
        <w:rPr>
          <w:rFonts w:cs="Arial"/>
          <w:color w:val="000000" w:themeColor="text1"/>
        </w:rPr>
        <w:t xml:space="preserve"> сельского поселения Кантемировского муниципального района Воронежской области.</w:t>
      </w:r>
    </w:p>
    <w:p w:rsidR="00DD75F1" w:rsidRPr="00467239" w:rsidRDefault="006F178C" w:rsidP="00DD75F1">
      <w:pPr>
        <w:tabs>
          <w:tab w:val="left" w:pos="1134"/>
        </w:tabs>
        <w:suppressAutoHyphens/>
        <w:ind w:firstLine="709"/>
        <w:rPr>
          <w:rFonts w:cs="Arial"/>
          <w:color w:val="000000" w:themeColor="text1"/>
        </w:rPr>
      </w:pPr>
      <w:r>
        <w:rPr>
          <w:rFonts w:cs="Arial"/>
          <w:color w:val="000000" w:themeColor="text1"/>
        </w:rPr>
        <w:t>4</w:t>
      </w:r>
      <w:r w:rsidR="00DD75F1" w:rsidRPr="00467239">
        <w:rPr>
          <w:rFonts w:cs="Arial"/>
          <w:color w:val="000000" w:themeColor="text1"/>
        </w:rPr>
        <w:t>. Настоящее постановление вступает в силу со дня его официального опубликования.</w:t>
      </w:r>
    </w:p>
    <w:p w:rsidR="00DD75F1" w:rsidRDefault="006F178C" w:rsidP="00DD75F1">
      <w:pPr>
        <w:tabs>
          <w:tab w:val="left" w:pos="1134"/>
        </w:tabs>
        <w:suppressAutoHyphens/>
        <w:ind w:firstLine="709"/>
        <w:rPr>
          <w:rFonts w:cs="Arial"/>
          <w:color w:val="000000" w:themeColor="text1"/>
        </w:rPr>
      </w:pPr>
      <w:r>
        <w:rPr>
          <w:rFonts w:cs="Arial"/>
          <w:color w:val="000000" w:themeColor="text1"/>
        </w:rPr>
        <w:t>5</w:t>
      </w:r>
      <w:r w:rsidR="00DD75F1" w:rsidRPr="00467239">
        <w:rPr>
          <w:rFonts w:cs="Arial"/>
          <w:color w:val="000000" w:themeColor="text1"/>
        </w:rPr>
        <w:t>. Контроль за исполнением настоящего постановления оставляю за собой.</w:t>
      </w:r>
    </w:p>
    <w:p w:rsidR="00DD75F1" w:rsidRDefault="00DD75F1" w:rsidP="00DD75F1">
      <w:pPr>
        <w:tabs>
          <w:tab w:val="left" w:pos="1134"/>
        </w:tabs>
        <w:suppressAutoHyphens/>
        <w:ind w:firstLine="709"/>
        <w:rPr>
          <w:rFonts w:cs="Arial"/>
          <w:color w:val="000000" w:themeColor="text1"/>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32AF2" w:rsidTr="00732AF2">
        <w:tc>
          <w:tcPr>
            <w:tcW w:w="3209" w:type="dxa"/>
          </w:tcPr>
          <w:p w:rsidR="00732AF2" w:rsidRDefault="00732AF2" w:rsidP="001C7496">
            <w:pPr>
              <w:tabs>
                <w:tab w:val="left" w:pos="1134"/>
              </w:tabs>
              <w:suppressAutoHyphens/>
              <w:ind w:firstLine="22"/>
              <w:jc w:val="left"/>
              <w:rPr>
                <w:rFonts w:cs="Arial"/>
                <w:color w:val="000000" w:themeColor="text1"/>
              </w:rPr>
            </w:pPr>
            <w:r>
              <w:rPr>
                <w:rFonts w:cs="Arial"/>
                <w:color w:val="000000" w:themeColor="text1"/>
              </w:rPr>
              <w:t xml:space="preserve">Глава </w:t>
            </w:r>
            <w:r w:rsidR="00FF420C">
              <w:rPr>
                <w:rFonts w:cs="Arial"/>
                <w:color w:val="000000" w:themeColor="text1"/>
              </w:rPr>
              <w:t>П</w:t>
            </w:r>
            <w:r w:rsidR="001C7496">
              <w:rPr>
                <w:rFonts w:cs="Arial"/>
                <w:color w:val="000000" w:themeColor="text1"/>
              </w:rPr>
              <w:t>исаревского</w:t>
            </w:r>
            <w:r>
              <w:rPr>
                <w:rFonts w:cs="Arial"/>
                <w:color w:val="000000" w:themeColor="text1"/>
              </w:rPr>
              <w:t xml:space="preserve"> сельского поселения</w:t>
            </w:r>
          </w:p>
        </w:tc>
        <w:tc>
          <w:tcPr>
            <w:tcW w:w="3209" w:type="dxa"/>
          </w:tcPr>
          <w:p w:rsidR="00732AF2" w:rsidRDefault="00732AF2" w:rsidP="00DD75F1">
            <w:pPr>
              <w:tabs>
                <w:tab w:val="left" w:pos="1134"/>
              </w:tabs>
              <w:suppressAutoHyphens/>
              <w:ind w:firstLine="0"/>
              <w:rPr>
                <w:rFonts w:cs="Arial"/>
                <w:color w:val="000000" w:themeColor="text1"/>
              </w:rPr>
            </w:pPr>
          </w:p>
        </w:tc>
        <w:tc>
          <w:tcPr>
            <w:tcW w:w="3210" w:type="dxa"/>
          </w:tcPr>
          <w:p w:rsidR="00732AF2" w:rsidRDefault="001C7496" w:rsidP="00732AF2">
            <w:pPr>
              <w:tabs>
                <w:tab w:val="left" w:pos="1134"/>
              </w:tabs>
              <w:suppressAutoHyphens/>
              <w:ind w:firstLine="0"/>
              <w:jc w:val="left"/>
              <w:rPr>
                <w:rFonts w:cs="Arial"/>
                <w:color w:val="000000" w:themeColor="text1"/>
              </w:rPr>
            </w:pPr>
            <w:r>
              <w:rPr>
                <w:rFonts w:cs="Arial"/>
                <w:color w:val="000000" w:themeColor="text1"/>
              </w:rPr>
              <w:t>И.И. Скибина</w:t>
            </w:r>
          </w:p>
        </w:tc>
      </w:tr>
    </w:tbl>
    <w:p w:rsidR="00732AF2" w:rsidRDefault="00732AF2">
      <w:pPr>
        <w:spacing w:after="160" w:line="259" w:lineRule="auto"/>
        <w:ind w:firstLine="0"/>
        <w:jc w:val="left"/>
        <w:rPr>
          <w:rFonts w:cs="Arial"/>
          <w:color w:val="000000" w:themeColor="text1"/>
        </w:rPr>
      </w:pPr>
      <w:r>
        <w:rPr>
          <w:rFonts w:cs="Arial"/>
          <w:color w:val="000000" w:themeColor="text1"/>
        </w:rPr>
        <w:br w:type="page"/>
      </w:r>
    </w:p>
    <w:p w:rsidR="00E5796C" w:rsidRPr="004622F8" w:rsidRDefault="00E5796C" w:rsidP="00E5796C">
      <w:pPr>
        <w:pStyle w:val="a4"/>
        <w:ind w:left="5103"/>
        <w:jc w:val="both"/>
        <w:rPr>
          <w:rFonts w:ascii="Arial" w:hAnsi="Arial" w:cs="Arial"/>
          <w:bCs/>
          <w:color w:val="000000"/>
          <w:sz w:val="24"/>
          <w:szCs w:val="24"/>
        </w:rPr>
      </w:pPr>
      <w:r w:rsidRPr="004622F8">
        <w:rPr>
          <w:rFonts w:ascii="Arial" w:hAnsi="Arial" w:cs="Arial"/>
          <w:bCs/>
          <w:color w:val="000000"/>
          <w:sz w:val="24"/>
          <w:szCs w:val="24"/>
        </w:rPr>
        <w:lastRenderedPageBreak/>
        <w:t>Приложение</w:t>
      </w:r>
      <w:r w:rsidR="001C1372">
        <w:rPr>
          <w:rFonts w:ascii="Arial" w:hAnsi="Arial" w:cs="Arial"/>
          <w:bCs/>
          <w:color w:val="000000"/>
          <w:sz w:val="24"/>
          <w:szCs w:val="24"/>
        </w:rPr>
        <w:t xml:space="preserve"> № 1</w:t>
      </w:r>
    </w:p>
    <w:p w:rsidR="00E5796C" w:rsidRPr="004622F8" w:rsidRDefault="00E5796C" w:rsidP="00E5796C">
      <w:pPr>
        <w:pStyle w:val="a4"/>
        <w:ind w:left="5103"/>
        <w:jc w:val="both"/>
        <w:rPr>
          <w:rFonts w:ascii="Arial" w:hAnsi="Arial" w:cs="Arial"/>
          <w:bCs/>
          <w:color w:val="000000"/>
          <w:sz w:val="24"/>
          <w:szCs w:val="24"/>
        </w:rPr>
      </w:pPr>
      <w:r w:rsidRPr="004622F8">
        <w:rPr>
          <w:rFonts w:ascii="Arial" w:hAnsi="Arial" w:cs="Arial"/>
          <w:bCs/>
          <w:color w:val="000000"/>
          <w:sz w:val="24"/>
          <w:szCs w:val="24"/>
        </w:rPr>
        <w:t xml:space="preserve">к постановлению администрации </w:t>
      </w:r>
      <w:r w:rsidR="00CD09EA">
        <w:rPr>
          <w:rFonts w:ascii="Arial" w:hAnsi="Arial" w:cs="Arial"/>
          <w:bCs/>
          <w:color w:val="000000"/>
          <w:sz w:val="24"/>
          <w:szCs w:val="24"/>
        </w:rPr>
        <w:t>П</w:t>
      </w:r>
      <w:r w:rsidR="008038BB">
        <w:rPr>
          <w:rFonts w:ascii="Arial" w:hAnsi="Arial" w:cs="Arial"/>
          <w:bCs/>
          <w:color w:val="000000"/>
          <w:sz w:val="24"/>
          <w:szCs w:val="24"/>
        </w:rPr>
        <w:t>исаревского</w:t>
      </w:r>
      <w:r w:rsidRPr="004622F8">
        <w:rPr>
          <w:rFonts w:ascii="Arial" w:hAnsi="Arial" w:cs="Arial"/>
          <w:bCs/>
          <w:color w:val="000000"/>
          <w:sz w:val="24"/>
          <w:szCs w:val="24"/>
        </w:rPr>
        <w:t xml:space="preserve"> сельского поселения от </w:t>
      </w:r>
      <w:r w:rsidR="001B45E5">
        <w:rPr>
          <w:rFonts w:ascii="Arial" w:hAnsi="Arial" w:cs="Arial"/>
          <w:bCs/>
          <w:color w:val="000000"/>
          <w:sz w:val="24"/>
          <w:szCs w:val="24"/>
        </w:rPr>
        <w:t>21.11.2022 г.</w:t>
      </w:r>
      <w:bookmarkStart w:id="0" w:name="_GoBack"/>
      <w:bookmarkEnd w:id="0"/>
      <w:r w:rsidR="001B45E5">
        <w:rPr>
          <w:rFonts w:ascii="Arial" w:hAnsi="Arial" w:cs="Arial"/>
          <w:bCs/>
          <w:color w:val="000000"/>
          <w:sz w:val="24"/>
          <w:szCs w:val="24"/>
        </w:rPr>
        <w:t xml:space="preserve"> </w:t>
      </w:r>
      <w:r w:rsidR="001B45E5" w:rsidRPr="004622F8">
        <w:rPr>
          <w:rFonts w:ascii="Arial" w:hAnsi="Arial" w:cs="Arial"/>
          <w:bCs/>
          <w:color w:val="000000"/>
          <w:sz w:val="24"/>
          <w:szCs w:val="24"/>
        </w:rPr>
        <w:t>№</w:t>
      </w:r>
      <w:r w:rsidRPr="004622F8">
        <w:rPr>
          <w:rFonts w:ascii="Arial" w:hAnsi="Arial" w:cs="Arial"/>
          <w:bCs/>
          <w:color w:val="000000"/>
          <w:sz w:val="24"/>
          <w:szCs w:val="24"/>
        </w:rPr>
        <w:t xml:space="preserve"> </w:t>
      </w:r>
      <w:r w:rsidR="00794EB4">
        <w:rPr>
          <w:rFonts w:ascii="Arial" w:hAnsi="Arial" w:cs="Arial"/>
          <w:bCs/>
          <w:color w:val="000000"/>
          <w:sz w:val="24"/>
          <w:szCs w:val="24"/>
        </w:rPr>
        <w:t>62</w:t>
      </w:r>
    </w:p>
    <w:p w:rsidR="00E5796C" w:rsidRDefault="00E5796C" w:rsidP="00BE3977">
      <w:pPr>
        <w:pStyle w:val="a4"/>
        <w:ind w:left="5103"/>
        <w:jc w:val="both"/>
        <w:rPr>
          <w:rFonts w:ascii="Arial" w:hAnsi="Arial" w:cs="Arial"/>
          <w:bCs/>
          <w:color w:val="000000"/>
          <w:sz w:val="24"/>
          <w:szCs w:val="24"/>
        </w:rPr>
      </w:pPr>
    </w:p>
    <w:p w:rsidR="00BE3977" w:rsidRPr="004622F8" w:rsidRDefault="00B56F5C" w:rsidP="00BE3977">
      <w:pPr>
        <w:pStyle w:val="a4"/>
        <w:ind w:left="5103"/>
        <w:jc w:val="both"/>
        <w:rPr>
          <w:rFonts w:ascii="Arial" w:hAnsi="Arial" w:cs="Arial"/>
          <w:bCs/>
          <w:color w:val="000000"/>
          <w:sz w:val="24"/>
          <w:szCs w:val="24"/>
        </w:rPr>
      </w:pPr>
      <w:r>
        <w:rPr>
          <w:rFonts w:ascii="Arial" w:hAnsi="Arial" w:cs="Arial"/>
          <w:bCs/>
          <w:color w:val="000000"/>
          <w:sz w:val="24"/>
          <w:szCs w:val="24"/>
        </w:rPr>
        <w:t>«</w:t>
      </w:r>
      <w:r w:rsidR="00BE3977" w:rsidRPr="004622F8">
        <w:rPr>
          <w:rFonts w:ascii="Arial" w:hAnsi="Arial" w:cs="Arial"/>
          <w:bCs/>
          <w:color w:val="000000"/>
          <w:sz w:val="24"/>
          <w:szCs w:val="24"/>
        </w:rPr>
        <w:t>Приложение</w:t>
      </w:r>
    </w:p>
    <w:p w:rsidR="00BE3977" w:rsidRPr="004622F8" w:rsidRDefault="00BE3977" w:rsidP="00BE3977">
      <w:pPr>
        <w:pStyle w:val="a4"/>
        <w:ind w:left="5103"/>
        <w:jc w:val="both"/>
        <w:rPr>
          <w:rFonts w:ascii="Arial" w:hAnsi="Arial" w:cs="Arial"/>
          <w:bCs/>
          <w:color w:val="000000"/>
          <w:sz w:val="24"/>
          <w:szCs w:val="24"/>
        </w:rPr>
      </w:pPr>
      <w:r w:rsidRPr="004622F8">
        <w:rPr>
          <w:rFonts w:ascii="Arial" w:hAnsi="Arial" w:cs="Arial"/>
          <w:bCs/>
          <w:color w:val="000000"/>
          <w:sz w:val="24"/>
          <w:szCs w:val="24"/>
        </w:rPr>
        <w:t xml:space="preserve">к постановлению администрации </w:t>
      </w:r>
      <w:r w:rsidR="00CD09EA">
        <w:rPr>
          <w:rFonts w:ascii="Arial" w:hAnsi="Arial" w:cs="Arial"/>
          <w:bCs/>
          <w:color w:val="000000"/>
          <w:sz w:val="24"/>
          <w:szCs w:val="24"/>
        </w:rPr>
        <w:t>П</w:t>
      </w:r>
      <w:r w:rsidR="008038BB">
        <w:rPr>
          <w:rFonts w:ascii="Arial" w:hAnsi="Arial" w:cs="Arial"/>
          <w:bCs/>
          <w:color w:val="000000"/>
          <w:sz w:val="24"/>
          <w:szCs w:val="24"/>
        </w:rPr>
        <w:t>исаревского</w:t>
      </w:r>
      <w:r w:rsidRPr="004622F8">
        <w:rPr>
          <w:rFonts w:ascii="Arial" w:hAnsi="Arial" w:cs="Arial"/>
          <w:bCs/>
          <w:color w:val="000000"/>
          <w:sz w:val="24"/>
          <w:szCs w:val="24"/>
        </w:rPr>
        <w:t xml:space="preserve"> сельского поселения от </w:t>
      </w:r>
      <w:r w:rsidR="008038BB">
        <w:rPr>
          <w:rFonts w:ascii="Arial" w:hAnsi="Arial" w:cs="Arial"/>
          <w:bCs/>
          <w:color w:val="000000"/>
          <w:sz w:val="24"/>
          <w:szCs w:val="24"/>
        </w:rPr>
        <w:t>14</w:t>
      </w:r>
      <w:r w:rsidR="00F76515">
        <w:rPr>
          <w:rFonts w:ascii="Arial" w:hAnsi="Arial" w:cs="Arial"/>
          <w:bCs/>
          <w:color w:val="000000"/>
          <w:sz w:val="24"/>
          <w:szCs w:val="24"/>
        </w:rPr>
        <w:t>.12.2015</w:t>
      </w:r>
      <w:r w:rsidR="008654F5">
        <w:rPr>
          <w:rFonts w:ascii="Arial" w:hAnsi="Arial" w:cs="Arial"/>
          <w:bCs/>
          <w:color w:val="000000"/>
          <w:sz w:val="24"/>
          <w:szCs w:val="24"/>
        </w:rPr>
        <w:t xml:space="preserve"> № </w:t>
      </w:r>
      <w:r w:rsidR="008038BB">
        <w:rPr>
          <w:rFonts w:ascii="Arial" w:hAnsi="Arial" w:cs="Arial"/>
          <w:bCs/>
          <w:color w:val="000000"/>
          <w:sz w:val="24"/>
          <w:szCs w:val="24"/>
        </w:rPr>
        <w:t>7</w:t>
      </w:r>
      <w:r w:rsidR="00CD09EA">
        <w:rPr>
          <w:rFonts w:ascii="Arial" w:hAnsi="Arial" w:cs="Arial"/>
          <w:bCs/>
          <w:color w:val="000000"/>
          <w:sz w:val="24"/>
          <w:szCs w:val="24"/>
        </w:rPr>
        <w:t>0</w:t>
      </w:r>
    </w:p>
    <w:p w:rsidR="00BE3977" w:rsidRPr="004622F8" w:rsidRDefault="00BE3977" w:rsidP="00BE3977">
      <w:pPr>
        <w:pStyle w:val="ConsPlusTitle"/>
        <w:ind w:firstLine="709"/>
        <w:jc w:val="both"/>
        <w:rPr>
          <w:rFonts w:ascii="Arial" w:hAnsi="Arial" w:cs="Arial"/>
          <w:b w:val="0"/>
          <w:color w:val="000000"/>
          <w:sz w:val="24"/>
          <w:szCs w:val="24"/>
        </w:rPr>
      </w:pPr>
    </w:p>
    <w:p w:rsidR="00BE3977" w:rsidRPr="004622F8" w:rsidRDefault="00BE3977" w:rsidP="00BE3977">
      <w:pPr>
        <w:pStyle w:val="ConsPlusTitle"/>
        <w:ind w:firstLine="709"/>
        <w:jc w:val="center"/>
        <w:rPr>
          <w:rFonts w:ascii="Arial" w:hAnsi="Arial" w:cs="Arial"/>
          <w:b w:val="0"/>
          <w:color w:val="000000"/>
          <w:sz w:val="24"/>
          <w:szCs w:val="24"/>
        </w:rPr>
      </w:pPr>
      <w:r w:rsidRPr="004622F8">
        <w:rPr>
          <w:rFonts w:ascii="Arial" w:hAnsi="Arial" w:cs="Arial"/>
          <w:b w:val="0"/>
          <w:color w:val="000000"/>
          <w:sz w:val="24"/>
          <w:szCs w:val="24"/>
        </w:rPr>
        <w:t>АДМИНИСТРАТИВНЫЙ РЕГЛАМЕНТ</w:t>
      </w:r>
    </w:p>
    <w:p w:rsidR="00BE3977" w:rsidRPr="004622F8" w:rsidRDefault="00BE3977" w:rsidP="00BE3977">
      <w:pPr>
        <w:pStyle w:val="ConsPlusTitle"/>
        <w:ind w:firstLine="709"/>
        <w:jc w:val="center"/>
        <w:rPr>
          <w:rFonts w:ascii="Arial" w:hAnsi="Arial" w:cs="Arial"/>
          <w:b w:val="0"/>
          <w:color w:val="000000"/>
          <w:sz w:val="24"/>
          <w:szCs w:val="24"/>
        </w:rPr>
      </w:pPr>
      <w:r w:rsidRPr="004622F8">
        <w:rPr>
          <w:rFonts w:ascii="Arial" w:hAnsi="Arial" w:cs="Arial"/>
          <w:b w:val="0"/>
          <w:color w:val="00000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E3977" w:rsidRPr="004622F8" w:rsidRDefault="00BE3977" w:rsidP="00BE3977">
      <w:pPr>
        <w:pStyle w:val="ConsPlusNormal"/>
        <w:ind w:firstLine="709"/>
        <w:jc w:val="both"/>
        <w:rPr>
          <w:rFonts w:ascii="Arial" w:hAnsi="Arial" w:cs="Arial"/>
          <w:color w:val="000000"/>
          <w:sz w:val="24"/>
          <w:szCs w:val="24"/>
        </w:rPr>
      </w:pP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I. Общие положения</w:t>
      </w:r>
    </w:p>
    <w:p w:rsidR="00BE3977" w:rsidRPr="004622F8" w:rsidRDefault="00BE3977" w:rsidP="00BE3977">
      <w:pPr>
        <w:pStyle w:val="ConsPlusNormal"/>
        <w:ind w:firstLine="709"/>
        <w:jc w:val="both"/>
        <w:rPr>
          <w:rFonts w:ascii="Arial" w:hAnsi="Arial" w:cs="Arial"/>
          <w:color w:val="000000"/>
          <w:sz w:val="24"/>
          <w:szCs w:val="24"/>
        </w:rPr>
      </w:pPr>
    </w:p>
    <w:p w:rsidR="00BE3977" w:rsidRPr="004622F8" w:rsidRDefault="00BE3977" w:rsidP="00BE3977">
      <w:pPr>
        <w:numPr>
          <w:ilvl w:val="1"/>
          <w:numId w:val="1"/>
        </w:numPr>
        <w:tabs>
          <w:tab w:val="num" w:pos="142"/>
          <w:tab w:val="left" w:pos="1440"/>
          <w:tab w:val="left" w:pos="1560"/>
        </w:tabs>
        <w:ind w:left="0" w:firstLine="709"/>
        <w:rPr>
          <w:rFonts w:cs="Arial"/>
          <w:color w:val="000000"/>
        </w:rPr>
      </w:pPr>
      <w:r w:rsidRPr="004622F8">
        <w:rPr>
          <w:rFonts w:cs="Arial"/>
          <w:color w:val="000000"/>
        </w:rPr>
        <w:t>Предмет регулирования административного регламента.</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sidR="007564BB">
        <w:rPr>
          <w:rFonts w:ascii="Arial" w:hAnsi="Arial" w:cs="Arial"/>
          <w:color w:val="000000"/>
          <w:sz w:val="24"/>
          <w:szCs w:val="24"/>
        </w:rPr>
        <w:t>П</w:t>
      </w:r>
      <w:r w:rsidR="008038BB">
        <w:rPr>
          <w:rFonts w:ascii="Arial" w:hAnsi="Arial" w:cs="Arial"/>
          <w:color w:val="000000"/>
          <w:sz w:val="24"/>
          <w:szCs w:val="24"/>
        </w:rPr>
        <w:t>исаревского</w:t>
      </w:r>
      <w:r w:rsidR="001C1372">
        <w:rPr>
          <w:rFonts w:ascii="Arial" w:hAnsi="Arial" w:cs="Arial"/>
          <w:color w:val="000000"/>
          <w:sz w:val="24"/>
          <w:szCs w:val="24"/>
        </w:rPr>
        <w:t xml:space="preserve"> </w:t>
      </w:r>
      <w:r w:rsidRPr="004622F8">
        <w:rPr>
          <w:rFonts w:ascii="Arial" w:hAnsi="Arial" w:cs="Arial"/>
          <w:color w:val="000000"/>
          <w:sz w:val="24"/>
          <w:szCs w:val="24"/>
        </w:rPr>
        <w:t>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w:t>
      </w:r>
      <w:r w:rsidR="006E28F3">
        <w:rPr>
          <w:rFonts w:ascii="Arial" w:hAnsi="Arial" w:cs="Arial"/>
          <w:color w:val="000000"/>
          <w:sz w:val="24"/>
          <w:szCs w:val="24"/>
        </w:rPr>
        <w:t xml:space="preserve">а, расположенного на территории </w:t>
      </w:r>
      <w:r w:rsidR="007564BB">
        <w:rPr>
          <w:rFonts w:ascii="Arial" w:hAnsi="Arial" w:cs="Arial"/>
          <w:color w:val="000000"/>
          <w:sz w:val="24"/>
          <w:szCs w:val="24"/>
        </w:rPr>
        <w:t>П</w:t>
      </w:r>
      <w:r w:rsidR="008038BB">
        <w:rPr>
          <w:rFonts w:ascii="Arial" w:hAnsi="Arial" w:cs="Arial"/>
          <w:color w:val="000000"/>
          <w:sz w:val="24"/>
          <w:szCs w:val="24"/>
        </w:rPr>
        <w:t>исаревского</w:t>
      </w:r>
      <w:r w:rsidRPr="004622F8">
        <w:rPr>
          <w:rFonts w:ascii="Arial" w:hAnsi="Arial" w:cs="Arial"/>
          <w:color w:val="000000"/>
          <w:sz w:val="24"/>
          <w:szCs w:val="24"/>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E3977" w:rsidRPr="004622F8" w:rsidRDefault="00BE3977" w:rsidP="00BE3977">
      <w:pPr>
        <w:pStyle w:val="a3"/>
        <w:numPr>
          <w:ilvl w:val="1"/>
          <w:numId w:val="1"/>
        </w:numPr>
        <w:tabs>
          <w:tab w:val="left" w:pos="1440"/>
          <w:tab w:val="left" w:pos="1560"/>
        </w:tabs>
        <w:ind w:left="0" w:firstLine="709"/>
        <w:contextualSpacing w:val="0"/>
        <w:rPr>
          <w:rFonts w:cs="Arial"/>
          <w:color w:val="000000"/>
        </w:rPr>
      </w:pPr>
      <w:r w:rsidRPr="004622F8">
        <w:rPr>
          <w:rFonts w:cs="Arial"/>
          <w:color w:val="000000"/>
        </w:rPr>
        <w:t>Описание заявителей</w:t>
      </w:r>
    </w:p>
    <w:p w:rsidR="00BE3977" w:rsidRPr="004622F8" w:rsidRDefault="00BE3977" w:rsidP="00BE3977">
      <w:pPr>
        <w:pStyle w:val="a3"/>
        <w:tabs>
          <w:tab w:val="left" w:pos="1440"/>
          <w:tab w:val="left" w:pos="1560"/>
        </w:tabs>
        <w:ind w:left="0" w:firstLine="709"/>
        <w:contextualSpacing w:val="0"/>
        <w:rPr>
          <w:rFonts w:cs="Arial"/>
          <w:color w:val="000000"/>
        </w:rPr>
      </w:pPr>
      <w:r w:rsidRPr="004622F8">
        <w:rPr>
          <w:rFonts w:cs="Arial"/>
          <w:color w:val="000000"/>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shd w:val="clear" w:color="auto" w:fill="FFFFFF"/>
        </w:rPr>
        <w:t>От имени заявителей за предоставлением муниципальной услуги могут обратиться</w:t>
      </w:r>
      <w:r w:rsidRPr="004622F8">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E3977" w:rsidRPr="004622F8" w:rsidRDefault="00BE3977" w:rsidP="00BE3977">
      <w:pPr>
        <w:pStyle w:val="a3"/>
        <w:numPr>
          <w:ilvl w:val="1"/>
          <w:numId w:val="1"/>
        </w:numPr>
        <w:autoSpaceDE w:val="0"/>
        <w:autoSpaceDN w:val="0"/>
        <w:adjustRightInd w:val="0"/>
        <w:ind w:left="0" w:firstLine="709"/>
        <w:contextualSpacing w:val="0"/>
        <w:rPr>
          <w:rFonts w:cs="Arial"/>
          <w:color w:val="000000"/>
        </w:rPr>
      </w:pPr>
      <w:r w:rsidRPr="004622F8">
        <w:rPr>
          <w:rFonts w:cs="Arial"/>
          <w:color w:val="000000"/>
        </w:rPr>
        <w:lastRenderedPageBreak/>
        <w:t>Требования к порядку информирования о предоставлении муниципальной услуги.</w:t>
      </w:r>
    </w:p>
    <w:p w:rsidR="00BE3977" w:rsidRPr="004622F8" w:rsidRDefault="00BE3977" w:rsidP="00BE3977">
      <w:pPr>
        <w:pStyle w:val="ConsPlusNormal"/>
        <w:numPr>
          <w:ilvl w:val="2"/>
          <w:numId w:val="1"/>
        </w:numPr>
        <w:tabs>
          <w:tab w:val="num" w:pos="142"/>
        </w:tabs>
        <w:suppressAutoHyphens/>
        <w:autoSpaceDN/>
        <w:ind w:left="0" w:firstLine="709"/>
        <w:jc w:val="both"/>
        <w:rPr>
          <w:rFonts w:ascii="Arial" w:hAnsi="Arial" w:cs="Arial"/>
          <w:color w:val="000000"/>
          <w:sz w:val="24"/>
          <w:szCs w:val="24"/>
        </w:rPr>
      </w:pPr>
      <w:bookmarkStart w:id="1" w:name="P45"/>
      <w:bookmarkEnd w:id="1"/>
      <w:r w:rsidRPr="004622F8">
        <w:rPr>
          <w:rFonts w:ascii="Arial" w:hAnsi="Arial" w:cs="Arial"/>
          <w:color w:val="000000"/>
          <w:sz w:val="24"/>
          <w:szCs w:val="24"/>
        </w:rPr>
        <w:t xml:space="preserve">Орган, предоставляющий муниципальную услугу: администрация </w:t>
      </w:r>
      <w:r w:rsidR="007564BB">
        <w:rPr>
          <w:rFonts w:ascii="Arial" w:hAnsi="Arial" w:cs="Arial"/>
          <w:color w:val="000000"/>
          <w:sz w:val="24"/>
          <w:szCs w:val="24"/>
        </w:rPr>
        <w:t>П</w:t>
      </w:r>
      <w:r w:rsidR="008038BB">
        <w:rPr>
          <w:rFonts w:ascii="Arial" w:hAnsi="Arial" w:cs="Arial"/>
          <w:color w:val="000000"/>
          <w:sz w:val="24"/>
          <w:szCs w:val="24"/>
        </w:rPr>
        <w:t>исаревского</w:t>
      </w:r>
      <w:r w:rsidRPr="004622F8">
        <w:rPr>
          <w:rFonts w:ascii="Arial" w:hAnsi="Arial" w:cs="Arial"/>
          <w:color w:val="000000"/>
          <w:sz w:val="24"/>
          <w:szCs w:val="24"/>
        </w:rPr>
        <w:t xml:space="preserve"> сельского поселения (далее – администрация).</w:t>
      </w:r>
    </w:p>
    <w:p w:rsidR="008038BB" w:rsidRPr="00DB103D" w:rsidRDefault="00BE3977" w:rsidP="008038BB">
      <w:pPr>
        <w:widowControl w:val="0"/>
        <w:tabs>
          <w:tab w:val="num" w:pos="142"/>
          <w:tab w:val="left" w:pos="1440"/>
          <w:tab w:val="left" w:pos="1560"/>
        </w:tabs>
        <w:ind w:firstLine="709"/>
        <w:rPr>
          <w:rFonts w:cs="Arial"/>
          <w:color w:val="000000"/>
        </w:rPr>
      </w:pPr>
      <w:r w:rsidRPr="004622F8">
        <w:rPr>
          <w:rFonts w:cs="Arial"/>
          <w:color w:val="000000"/>
        </w:rPr>
        <w:t xml:space="preserve">Администрация расположена по адресу: </w:t>
      </w:r>
      <w:r w:rsidR="008038BB" w:rsidRPr="00DB103D">
        <w:rPr>
          <w:rFonts w:cs="Arial"/>
          <w:color w:val="000000"/>
        </w:rPr>
        <w:t>396737, Воронежская область, Кантемировский район, село Писаревка, улица Молодежная,7а.</w:t>
      </w:r>
    </w:p>
    <w:p w:rsidR="00BE3977" w:rsidRPr="004622F8" w:rsidRDefault="00BE3977" w:rsidP="00BE3977">
      <w:pPr>
        <w:tabs>
          <w:tab w:val="num" w:pos="142"/>
        </w:tabs>
        <w:autoSpaceDE w:val="0"/>
        <w:autoSpaceDN w:val="0"/>
        <w:adjustRightInd w:val="0"/>
        <w:ind w:firstLine="709"/>
        <w:rPr>
          <w:rFonts w:cs="Arial"/>
          <w:color w:val="000000"/>
        </w:rPr>
      </w:pPr>
      <w:r w:rsidRPr="004622F8">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E3977" w:rsidRPr="004622F8" w:rsidRDefault="00BE3977" w:rsidP="00BE3977">
      <w:pPr>
        <w:numPr>
          <w:ilvl w:val="2"/>
          <w:numId w:val="1"/>
        </w:numPr>
        <w:tabs>
          <w:tab w:val="num" w:pos="142"/>
        </w:tabs>
        <w:autoSpaceDE w:val="0"/>
        <w:autoSpaceDN w:val="0"/>
        <w:adjustRightInd w:val="0"/>
        <w:ind w:left="0" w:firstLine="709"/>
        <w:rPr>
          <w:rFonts w:cs="Arial"/>
          <w:color w:val="000000"/>
        </w:rPr>
      </w:pPr>
      <w:r w:rsidRPr="004622F8">
        <w:rPr>
          <w:rFonts w:cs="Arial"/>
          <w:color w:val="000000"/>
        </w:rPr>
        <w:t xml:space="preserve"> Сведения о месте нахождения, графике (режиме) работы, контактных телефонах (телефонах для справок и консультаций), </w:t>
      </w:r>
      <w:r w:rsidR="0024701A" w:rsidRPr="00916E62">
        <w:rPr>
          <w:rFonts w:cs="Arial"/>
          <w:color w:val="000000"/>
        </w:rPr>
        <w:t>интернет-адресах, адресах электронной почты</w:t>
      </w:r>
      <w:r w:rsidR="008038BB" w:rsidRPr="00DB103D">
        <w:rPr>
          <w:rFonts w:cs="Arial"/>
          <w:color w:val="000000"/>
        </w:rPr>
        <w:t xml:space="preserve"> администрации Писаревского сельского поселения</w:t>
      </w:r>
      <w:r w:rsidR="0024701A">
        <w:rPr>
          <w:rFonts w:cs="Arial"/>
          <w:color w:val="000000"/>
        </w:rPr>
        <w:t xml:space="preserve">, МФЦ </w:t>
      </w:r>
      <w:r w:rsidRPr="004622F8">
        <w:rPr>
          <w:rFonts w:cs="Arial"/>
          <w:color w:val="000000"/>
        </w:rPr>
        <w:t>приводятся в приложении № 1 к настоящему Административному регламенту и размещаются:</w:t>
      </w:r>
    </w:p>
    <w:p w:rsidR="008038BB" w:rsidRPr="00DB103D" w:rsidRDefault="00BE3977" w:rsidP="008038BB">
      <w:pPr>
        <w:autoSpaceDE w:val="0"/>
        <w:autoSpaceDN w:val="0"/>
        <w:adjustRightInd w:val="0"/>
        <w:ind w:firstLine="709"/>
        <w:rPr>
          <w:rFonts w:cs="Arial"/>
          <w:color w:val="000000"/>
        </w:rPr>
      </w:pPr>
      <w:r w:rsidRPr="004622F8">
        <w:rPr>
          <w:rFonts w:cs="Arial"/>
          <w:color w:val="000000"/>
        </w:rPr>
        <w:t xml:space="preserve">- на официальном сайте </w:t>
      </w:r>
      <w:r w:rsidR="00E55DF8" w:rsidRPr="00916E62">
        <w:rPr>
          <w:rFonts w:cs="Arial"/>
          <w:color w:val="000000"/>
        </w:rPr>
        <w:t>администрации в сети Интернет</w:t>
      </w:r>
      <w:r w:rsidR="008038BB">
        <w:rPr>
          <w:rFonts w:cs="Arial"/>
          <w:color w:val="000000"/>
        </w:rPr>
        <w:t xml:space="preserve"> </w:t>
      </w:r>
      <w:r w:rsidR="008038BB" w:rsidRPr="00DB103D">
        <w:rPr>
          <w:rFonts w:cs="Arial"/>
          <w:color w:val="000000"/>
        </w:rPr>
        <w:t>(</w:t>
      </w:r>
      <w:r w:rsidR="008038BB" w:rsidRPr="00DB103D">
        <w:rPr>
          <w:rFonts w:cs="Arial"/>
          <w:color w:val="000000"/>
          <w:lang w:val="en-US"/>
        </w:rPr>
        <w:t>http</w:t>
      </w:r>
      <w:r w:rsidR="008038BB" w:rsidRPr="00DB103D">
        <w:rPr>
          <w:rFonts w:cs="Arial"/>
          <w:color w:val="000000"/>
        </w:rPr>
        <w:t>://</w:t>
      </w:r>
      <w:r w:rsidR="008038BB" w:rsidRPr="00DB103D">
        <w:rPr>
          <w:rFonts w:cs="Arial"/>
          <w:bCs/>
          <w:color w:val="000000"/>
        </w:rPr>
        <w:t xml:space="preserve"> </w:t>
      </w:r>
      <w:proofErr w:type="spellStart"/>
      <w:r w:rsidR="008038BB" w:rsidRPr="00DB103D">
        <w:rPr>
          <w:rFonts w:cs="Arial"/>
          <w:bCs/>
          <w:color w:val="000000"/>
          <w:lang w:val="en-US"/>
        </w:rPr>
        <w:t>pisarevskoe</w:t>
      </w:r>
      <w:proofErr w:type="spellEnd"/>
      <w:r w:rsidR="008038BB" w:rsidRPr="00DB103D">
        <w:rPr>
          <w:rFonts w:cs="Arial"/>
          <w:bCs/>
          <w:color w:val="000000"/>
        </w:rPr>
        <w:t>.</w:t>
      </w:r>
      <w:proofErr w:type="spellStart"/>
      <w:r w:rsidR="008038BB" w:rsidRPr="00DB103D">
        <w:rPr>
          <w:rFonts w:cs="Arial"/>
          <w:bCs/>
          <w:color w:val="000000"/>
          <w:lang w:val="en-US"/>
        </w:rPr>
        <w:t>ru</w:t>
      </w:r>
      <w:proofErr w:type="spellEnd"/>
      <w:r w:rsidR="008038BB" w:rsidRPr="00DB103D">
        <w:rPr>
          <w:rFonts w:cs="Arial"/>
          <w:color w:val="000000"/>
        </w:rPr>
        <w:t>);</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на официальном сайте правительства Воронежской области в сети Интернет в информационной системе «Портал Воронежской области в сети Интернет» (</w:t>
      </w:r>
      <w:r w:rsidRPr="004622F8">
        <w:rPr>
          <w:rFonts w:cs="Arial"/>
          <w:color w:val="000000"/>
          <w:lang w:val="en-US"/>
        </w:rPr>
        <w:t>www</w:t>
      </w:r>
      <w:r w:rsidRPr="004622F8">
        <w:rPr>
          <w:rFonts w:cs="Arial"/>
          <w:color w:val="000000"/>
        </w:rPr>
        <w:t>.</w:t>
      </w:r>
      <w:proofErr w:type="spellStart"/>
      <w:r w:rsidRPr="004622F8">
        <w:rPr>
          <w:rFonts w:cs="Arial"/>
          <w:color w:val="000000"/>
        </w:rPr>
        <w:t>govvr</w:t>
      </w:r>
      <w:proofErr w:type="spellEnd"/>
      <w:r w:rsidRPr="004622F8">
        <w:rPr>
          <w:rFonts w:cs="Arial"/>
          <w:color w:val="000000"/>
          <w:lang w:val="en-US"/>
        </w:rPr>
        <w:t>n</w:t>
      </w:r>
      <w:r w:rsidRPr="004622F8">
        <w:rPr>
          <w:rFonts w:cs="Arial"/>
          <w:color w:val="000000"/>
        </w:rPr>
        <w:t>.</w:t>
      </w:r>
      <w:proofErr w:type="spellStart"/>
      <w:r w:rsidRPr="004622F8">
        <w:rPr>
          <w:rFonts w:cs="Arial"/>
          <w:color w:val="000000"/>
        </w:rPr>
        <w:t>ru</w:t>
      </w:r>
      <w:proofErr w:type="spellEnd"/>
      <w:r w:rsidRPr="004622F8">
        <w:rPr>
          <w:rFonts w:cs="Arial"/>
          <w:color w:val="000000"/>
        </w:rPr>
        <w:t>) (далее - Портал Воронежской области);</w:t>
      </w:r>
    </w:p>
    <w:p w:rsidR="00BE3977" w:rsidRPr="004622F8" w:rsidRDefault="00BE3977" w:rsidP="00BE3977">
      <w:pPr>
        <w:autoSpaceDE w:val="0"/>
        <w:autoSpaceDN w:val="0"/>
        <w:adjustRightInd w:val="0"/>
        <w:ind w:firstLine="709"/>
        <w:rPr>
          <w:rFonts w:cs="Arial"/>
          <w:color w:val="000000"/>
        </w:rPr>
      </w:pPr>
      <w:r w:rsidRPr="00DD19FA">
        <w:rPr>
          <w:rFonts w:cs="Arial"/>
          <w:color w:val="000000"/>
        </w:rPr>
        <w:t>- на Едином портале государственных и муниципальных услуг (функций) в сети Интернет (www.gosuslugi.ru);</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на официальном сайте МФЦ (www.mydocuments36.ru);</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на информационном стенде в администрации;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на информационных стендах в МФЦ</w:t>
      </w:r>
    </w:p>
    <w:p w:rsidR="00BE3977" w:rsidRPr="004622F8" w:rsidRDefault="00BE3977" w:rsidP="00BE3977">
      <w:pPr>
        <w:widowControl w:val="0"/>
        <w:numPr>
          <w:ilvl w:val="2"/>
          <w:numId w:val="1"/>
        </w:numPr>
        <w:tabs>
          <w:tab w:val="num" w:pos="142"/>
        </w:tabs>
        <w:autoSpaceDE w:val="0"/>
        <w:autoSpaceDN w:val="0"/>
        <w:adjustRightInd w:val="0"/>
        <w:ind w:left="0" w:firstLine="709"/>
        <w:rPr>
          <w:rFonts w:cs="Arial"/>
          <w:color w:val="000000"/>
        </w:rPr>
      </w:pPr>
      <w:r w:rsidRPr="004622F8">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непосредственно в администрации,</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непосредственно в МФЦ;</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с использованием средств телефонной связи, средств сети Интернет.</w:t>
      </w:r>
    </w:p>
    <w:p w:rsidR="00BE3977" w:rsidRPr="004622F8" w:rsidRDefault="00BE3977" w:rsidP="00BE3977">
      <w:pPr>
        <w:numPr>
          <w:ilvl w:val="2"/>
          <w:numId w:val="1"/>
        </w:numPr>
        <w:tabs>
          <w:tab w:val="num" w:pos="142"/>
        </w:tabs>
        <w:autoSpaceDE w:val="0"/>
        <w:autoSpaceDN w:val="0"/>
        <w:adjustRightInd w:val="0"/>
        <w:ind w:left="0" w:firstLine="709"/>
        <w:rPr>
          <w:rFonts w:cs="Arial"/>
          <w:color w:val="000000"/>
        </w:rPr>
      </w:pPr>
      <w:r w:rsidRPr="004622F8">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E3977" w:rsidRPr="004622F8" w:rsidRDefault="00BE3977" w:rsidP="00BE3977">
      <w:pPr>
        <w:tabs>
          <w:tab w:val="num" w:pos="142"/>
        </w:tabs>
        <w:autoSpaceDE w:val="0"/>
        <w:autoSpaceDN w:val="0"/>
        <w:adjustRightInd w:val="0"/>
        <w:ind w:firstLine="709"/>
        <w:rPr>
          <w:rFonts w:cs="Arial"/>
          <w:color w:val="000000"/>
        </w:rPr>
      </w:pPr>
      <w:r w:rsidRPr="004622F8">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1D5A2B">
        <w:rPr>
          <w:rFonts w:cs="Arial"/>
          <w:color w:val="000000"/>
        </w:rPr>
        <w:t xml:space="preserve"> в сети Интернет. </w:t>
      </w:r>
    </w:p>
    <w:p w:rsidR="00BE3977" w:rsidRPr="004622F8" w:rsidRDefault="00BE3977" w:rsidP="00BE3977">
      <w:pPr>
        <w:tabs>
          <w:tab w:val="num" w:pos="142"/>
        </w:tabs>
        <w:autoSpaceDE w:val="0"/>
        <w:autoSpaceDN w:val="0"/>
        <w:adjustRightInd w:val="0"/>
        <w:ind w:firstLine="709"/>
        <w:rPr>
          <w:rFonts w:cs="Arial"/>
          <w:color w:val="000000"/>
        </w:rPr>
      </w:pPr>
      <w:r w:rsidRPr="004622F8">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текст настоящего Административного регламента;</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тексты, выдержки из нормативных правовых актов, регулирующих предоставление муниципальной услуги;</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формы, образцы заявлений, иных документов.</w:t>
      </w:r>
    </w:p>
    <w:p w:rsidR="00BE3977" w:rsidRPr="004622F8" w:rsidRDefault="00BE3977" w:rsidP="00BE3977">
      <w:pPr>
        <w:numPr>
          <w:ilvl w:val="2"/>
          <w:numId w:val="1"/>
        </w:numPr>
        <w:tabs>
          <w:tab w:val="num" w:pos="142"/>
        </w:tabs>
        <w:autoSpaceDE w:val="0"/>
        <w:autoSpaceDN w:val="0"/>
        <w:adjustRightInd w:val="0"/>
        <w:ind w:left="0" w:firstLine="709"/>
        <w:rPr>
          <w:rFonts w:cs="Arial"/>
          <w:color w:val="000000"/>
        </w:rPr>
      </w:pPr>
      <w:r w:rsidRPr="004622F8">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о порядке предоставления муниципальной услуги;</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lastRenderedPageBreak/>
        <w:t>о ходе предоставления муниципальной услуги;</w:t>
      </w:r>
    </w:p>
    <w:p w:rsidR="00BE3977" w:rsidRPr="004622F8" w:rsidRDefault="00BE3977" w:rsidP="00BE3977">
      <w:pPr>
        <w:numPr>
          <w:ilvl w:val="0"/>
          <w:numId w:val="2"/>
        </w:numPr>
        <w:tabs>
          <w:tab w:val="num" w:pos="142"/>
        </w:tabs>
        <w:autoSpaceDE w:val="0"/>
        <w:autoSpaceDN w:val="0"/>
        <w:adjustRightInd w:val="0"/>
        <w:ind w:left="0" w:firstLine="709"/>
        <w:rPr>
          <w:rFonts w:cs="Arial"/>
          <w:color w:val="000000"/>
        </w:rPr>
      </w:pPr>
      <w:r w:rsidRPr="004622F8">
        <w:rPr>
          <w:rFonts w:cs="Arial"/>
          <w:color w:val="000000"/>
        </w:rPr>
        <w:t>об отказе в предоставлении муниципальной услуги.</w:t>
      </w:r>
    </w:p>
    <w:p w:rsidR="00BE3977" w:rsidRPr="004622F8" w:rsidRDefault="00BE3977" w:rsidP="00BE3977">
      <w:pPr>
        <w:numPr>
          <w:ilvl w:val="2"/>
          <w:numId w:val="1"/>
        </w:numPr>
        <w:tabs>
          <w:tab w:val="num" w:pos="142"/>
        </w:tabs>
        <w:autoSpaceDE w:val="0"/>
        <w:autoSpaceDN w:val="0"/>
        <w:adjustRightInd w:val="0"/>
        <w:ind w:left="0" w:firstLine="709"/>
        <w:rPr>
          <w:rFonts w:cs="Arial"/>
          <w:color w:val="000000"/>
        </w:rPr>
      </w:pPr>
      <w:r w:rsidRPr="004622F8">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BE3977" w:rsidRPr="004622F8" w:rsidRDefault="00BE3977" w:rsidP="00BE3977">
      <w:pPr>
        <w:numPr>
          <w:ilvl w:val="2"/>
          <w:numId w:val="1"/>
        </w:numPr>
        <w:tabs>
          <w:tab w:val="num" w:pos="142"/>
        </w:tabs>
        <w:autoSpaceDE w:val="0"/>
        <w:autoSpaceDN w:val="0"/>
        <w:adjustRightInd w:val="0"/>
        <w:ind w:left="0" w:firstLine="709"/>
        <w:rPr>
          <w:rFonts w:cs="Arial"/>
          <w:color w:val="000000"/>
        </w:rPr>
      </w:pPr>
      <w:r w:rsidRPr="004622F8">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E3977" w:rsidRPr="004622F8" w:rsidRDefault="00BE3977" w:rsidP="00BE3977">
      <w:pPr>
        <w:tabs>
          <w:tab w:val="num" w:pos="142"/>
        </w:tabs>
        <w:autoSpaceDE w:val="0"/>
        <w:autoSpaceDN w:val="0"/>
        <w:adjustRightInd w:val="0"/>
        <w:ind w:firstLine="709"/>
        <w:rPr>
          <w:rFonts w:cs="Arial"/>
          <w:color w:val="000000"/>
        </w:rPr>
      </w:pPr>
      <w:r w:rsidRPr="004622F8">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3977" w:rsidRPr="004622F8" w:rsidRDefault="00BE3977" w:rsidP="00BE3977">
      <w:pPr>
        <w:tabs>
          <w:tab w:val="num" w:pos="142"/>
        </w:tabs>
        <w:autoSpaceDE w:val="0"/>
        <w:autoSpaceDN w:val="0"/>
        <w:adjustRightInd w:val="0"/>
        <w:ind w:firstLine="709"/>
        <w:rPr>
          <w:rFonts w:cs="Arial"/>
          <w:color w:val="000000"/>
        </w:rPr>
      </w:pPr>
      <w:r w:rsidRPr="004622F8">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numPr>
          <w:ilvl w:val="0"/>
          <w:numId w:val="1"/>
        </w:numPr>
        <w:tabs>
          <w:tab w:val="left" w:pos="0"/>
          <w:tab w:val="left" w:pos="1440"/>
          <w:tab w:val="left" w:pos="1560"/>
        </w:tabs>
        <w:ind w:left="0" w:firstLine="709"/>
        <w:rPr>
          <w:rFonts w:cs="Arial"/>
          <w:color w:val="000000"/>
        </w:rPr>
      </w:pPr>
      <w:r w:rsidRPr="004622F8">
        <w:rPr>
          <w:rFonts w:cs="Arial"/>
          <w:color w:val="000000"/>
        </w:rPr>
        <w:t>Стандарт предоставления муниципальной услуги</w:t>
      </w:r>
    </w:p>
    <w:p w:rsidR="00BE3977" w:rsidRPr="004622F8" w:rsidRDefault="00BE3977" w:rsidP="00BE3977">
      <w:pPr>
        <w:tabs>
          <w:tab w:val="left" w:pos="0"/>
          <w:tab w:val="left" w:pos="1440"/>
          <w:tab w:val="left" w:pos="1560"/>
        </w:tabs>
        <w:ind w:firstLine="709"/>
        <w:rPr>
          <w:rFonts w:cs="Arial"/>
          <w:color w:val="000000"/>
        </w:rPr>
      </w:pPr>
    </w:p>
    <w:p w:rsidR="00BE3977" w:rsidRPr="004622F8" w:rsidRDefault="00BE3977" w:rsidP="00BE3977">
      <w:pPr>
        <w:pStyle w:val="a3"/>
        <w:widowControl w:val="0"/>
        <w:numPr>
          <w:ilvl w:val="1"/>
          <w:numId w:val="3"/>
        </w:numPr>
        <w:tabs>
          <w:tab w:val="left" w:pos="1701"/>
        </w:tabs>
        <w:suppressAutoHyphens/>
        <w:autoSpaceDE w:val="0"/>
        <w:autoSpaceDN w:val="0"/>
        <w:adjustRightInd w:val="0"/>
        <w:ind w:left="0" w:firstLine="709"/>
        <w:contextualSpacing w:val="0"/>
        <w:rPr>
          <w:rFonts w:cs="Arial"/>
          <w:color w:val="000000"/>
        </w:rPr>
      </w:pPr>
      <w:r w:rsidRPr="004622F8">
        <w:rPr>
          <w:rFonts w:cs="Arial"/>
          <w:color w:val="000000"/>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622F8">
        <w:rPr>
          <w:rFonts w:cs="Arial"/>
          <w:bCs/>
          <w:color w:val="000000"/>
        </w:rPr>
        <w:t>.</w:t>
      </w:r>
    </w:p>
    <w:p w:rsidR="00BE3977" w:rsidRPr="004622F8" w:rsidRDefault="00BE3977" w:rsidP="00BE3977">
      <w:pPr>
        <w:pStyle w:val="a3"/>
        <w:numPr>
          <w:ilvl w:val="1"/>
          <w:numId w:val="3"/>
        </w:numPr>
        <w:tabs>
          <w:tab w:val="left" w:pos="0"/>
          <w:tab w:val="left" w:pos="1440"/>
          <w:tab w:val="left" w:pos="1560"/>
        </w:tabs>
        <w:ind w:left="0" w:firstLine="709"/>
        <w:contextualSpacing w:val="0"/>
        <w:rPr>
          <w:rFonts w:cs="Arial"/>
          <w:color w:val="000000"/>
        </w:rPr>
      </w:pPr>
      <w:r w:rsidRPr="004622F8">
        <w:rPr>
          <w:rFonts w:cs="Arial"/>
          <w:color w:val="000000"/>
        </w:rPr>
        <w:t>Наименование органа, представляющего муниципальную услугу.</w:t>
      </w:r>
    </w:p>
    <w:p w:rsidR="00BE3977" w:rsidRPr="004622F8" w:rsidRDefault="00BE3977" w:rsidP="00BE3977">
      <w:pPr>
        <w:pStyle w:val="a3"/>
        <w:numPr>
          <w:ilvl w:val="2"/>
          <w:numId w:val="3"/>
        </w:numPr>
        <w:tabs>
          <w:tab w:val="left" w:pos="0"/>
          <w:tab w:val="left" w:pos="1440"/>
          <w:tab w:val="left" w:pos="1560"/>
        </w:tabs>
        <w:ind w:left="0" w:firstLine="709"/>
        <w:contextualSpacing w:val="0"/>
        <w:rPr>
          <w:rFonts w:cs="Arial"/>
          <w:color w:val="000000"/>
        </w:rPr>
      </w:pPr>
      <w:r w:rsidRPr="004622F8">
        <w:rPr>
          <w:rFonts w:cs="Arial"/>
          <w:color w:val="000000"/>
        </w:rPr>
        <w:t>Орган, предоставляющий муни</w:t>
      </w:r>
      <w:r w:rsidR="00FD397B">
        <w:rPr>
          <w:rFonts w:cs="Arial"/>
          <w:color w:val="000000"/>
        </w:rPr>
        <w:t xml:space="preserve">ципальную услугу: администрация </w:t>
      </w:r>
      <w:r w:rsidR="007564BB">
        <w:rPr>
          <w:rFonts w:cs="Arial"/>
          <w:color w:val="000000"/>
        </w:rPr>
        <w:t>П</w:t>
      </w:r>
      <w:r w:rsidR="008038BB">
        <w:rPr>
          <w:rFonts w:cs="Arial"/>
          <w:color w:val="000000"/>
        </w:rPr>
        <w:t>исаревского</w:t>
      </w:r>
      <w:r w:rsidR="00FD397B">
        <w:rPr>
          <w:rFonts w:cs="Arial"/>
          <w:color w:val="000000"/>
        </w:rPr>
        <w:t xml:space="preserve"> </w:t>
      </w:r>
      <w:r w:rsidRPr="004622F8">
        <w:rPr>
          <w:rFonts w:cs="Arial"/>
          <w:color w:val="000000"/>
        </w:rPr>
        <w:t>сельского поселения.</w:t>
      </w:r>
    </w:p>
    <w:p w:rsidR="00BE3977" w:rsidRPr="004622F8" w:rsidRDefault="00BE3977" w:rsidP="00BE3977">
      <w:pPr>
        <w:numPr>
          <w:ilvl w:val="2"/>
          <w:numId w:val="3"/>
        </w:numPr>
        <w:tabs>
          <w:tab w:val="left" w:pos="0"/>
        </w:tabs>
        <w:autoSpaceDE w:val="0"/>
        <w:autoSpaceDN w:val="0"/>
        <w:adjustRightInd w:val="0"/>
        <w:ind w:left="0" w:firstLine="709"/>
        <w:rPr>
          <w:rFonts w:cs="Arial"/>
          <w:color w:val="000000"/>
        </w:rPr>
      </w:pPr>
      <w:r w:rsidRPr="004622F8">
        <w:rPr>
          <w:rFonts w:cs="Arial"/>
          <w:color w:val="000000"/>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w:t>
      </w:r>
      <w:r w:rsidR="00F90990">
        <w:rPr>
          <w:rFonts w:cs="Arial"/>
          <w:color w:val="000000"/>
        </w:rPr>
        <w:t>ф</w:t>
      </w:r>
      <w:r w:rsidRPr="004622F8">
        <w:rPr>
          <w:rFonts w:cs="Arial"/>
          <w:color w:val="000000"/>
        </w:rPr>
        <w:t>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E3977" w:rsidRPr="004622F8" w:rsidRDefault="00BE3977" w:rsidP="00BE3977">
      <w:pPr>
        <w:tabs>
          <w:tab w:val="left" w:pos="0"/>
        </w:tabs>
        <w:autoSpaceDE w:val="0"/>
        <w:autoSpaceDN w:val="0"/>
        <w:adjustRightInd w:val="0"/>
        <w:ind w:firstLine="709"/>
        <w:rPr>
          <w:rFonts w:cs="Arial"/>
          <w:color w:val="000000"/>
        </w:rPr>
      </w:pPr>
      <w:r w:rsidRPr="004622F8">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от </w:t>
      </w:r>
      <w:r w:rsidR="00630F74">
        <w:rPr>
          <w:rFonts w:cs="Arial"/>
          <w:color w:val="000000"/>
        </w:rPr>
        <w:t>26</w:t>
      </w:r>
      <w:r w:rsidR="006E28F3">
        <w:rPr>
          <w:rFonts w:cs="Arial"/>
          <w:color w:val="000000"/>
        </w:rPr>
        <w:t>.10</w:t>
      </w:r>
      <w:r w:rsidR="005F0DC0">
        <w:rPr>
          <w:rFonts w:cs="Arial"/>
          <w:color w:val="000000"/>
        </w:rPr>
        <w:t>.2015</w:t>
      </w:r>
      <w:r w:rsidRPr="004622F8">
        <w:rPr>
          <w:rFonts w:cs="Arial"/>
          <w:color w:val="000000"/>
        </w:rPr>
        <w:t xml:space="preserve"> года №</w:t>
      </w:r>
      <w:r w:rsidR="00272622">
        <w:rPr>
          <w:rFonts w:cs="Arial"/>
          <w:color w:val="000000"/>
        </w:rPr>
        <w:t xml:space="preserve"> </w:t>
      </w:r>
      <w:r w:rsidR="00630F74">
        <w:rPr>
          <w:rFonts w:cs="Arial"/>
          <w:color w:val="000000"/>
        </w:rPr>
        <w:t>4</w:t>
      </w:r>
      <w:r w:rsidR="00FA4503">
        <w:rPr>
          <w:rFonts w:cs="Arial"/>
          <w:color w:val="000000"/>
        </w:rPr>
        <w:t>4</w:t>
      </w:r>
      <w:r w:rsidR="00E81DF1">
        <w:rPr>
          <w:rFonts w:cs="Arial"/>
          <w:color w:val="000000"/>
        </w:rPr>
        <w:t>.</w:t>
      </w:r>
    </w:p>
    <w:p w:rsidR="00BE3977" w:rsidRPr="004622F8" w:rsidRDefault="00BE3977" w:rsidP="00BE3977">
      <w:pPr>
        <w:numPr>
          <w:ilvl w:val="1"/>
          <w:numId w:val="3"/>
        </w:numPr>
        <w:tabs>
          <w:tab w:val="left" w:pos="0"/>
          <w:tab w:val="left" w:pos="1560"/>
        </w:tabs>
        <w:autoSpaceDE w:val="0"/>
        <w:autoSpaceDN w:val="0"/>
        <w:adjustRightInd w:val="0"/>
        <w:ind w:left="0" w:firstLine="709"/>
        <w:rPr>
          <w:rFonts w:cs="Arial"/>
          <w:color w:val="000000"/>
        </w:rPr>
      </w:pPr>
      <w:r w:rsidRPr="004622F8">
        <w:rPr>
          <w:rFonts w:cs="Arial"/>
          <w:color w:val="000000"/>
        </w:rPr>
        <w:t>Результат предоставления муниципальной услуги.</w:t>
      </w:r>
    </w:p>
    <w:p w:rsidR="00BE3977" w:rsidRPr="004622F8" w:rsidRDefault="00BE3977" w:rsidP="00BE3977">
      <w:pPr>
        <w:pStyle w:val="a3"/>
        <w:numPr>
          <w:ilvl w:val="0"/>
          <w:numId w:val="4"/>
        </w:numPr>
        <w:autoSpaceDE w:val="0"/>
        <w:autoSpaceDN w:val="0"/>
        <w:adjustRightInd w:val="0"/>
        <w:ind w:left="0" w:firstLine="709"/>
        <w:contextualSpacing w:val="0"/>
        <w:rPr>
          <w:rFonts w:cs="Arial"/>
          <w:color w:val="000000"/>
        </w:rPr>
      </w:pPr>
      <w:r w:rsidRPr="004622F8">
        <w:rPr>
          <w:rFonts w:cs="Arial"/>
          <w:color w:val="000000"/>
        </w:rPr>
        <w:t>заключение договора купли-продажи земельного участка;</w:t>
      </w:r>
    </w:p>
    <w:p w:rsidR="00BE3977" w:rsidRPr="004622F8" w:rsidRDefault="00BE3977" w:rsidP="00BE3977">
      <w:pPr>
        <w:pStyle w:val="a3"/>
        <w:numPr>
          <w:ilvl w:val="0"/>
          <w:numId w:val="4"/>
        </w:numPr>
        <w:autoSpaceDE w:val="0"/>
        <w:autoSpaceDN w:val="0"/>
        <w:adjustRightInd w:val="0"/>
        <w:ind w:left="0" w:firstLine="709"/>
        <w:contextualSpacing w:val="0"/>
        <w:rPr>
          <w:rFonts w:cs="Arial"/>
          <w:color w:val="000000"/>
        </w:rPr>
      </w:pPr>
      <w:r w:rsidRPr="004622F8">
        <w:rPr>
          <w:rFonts w:cs="Arial"/>
          <w:color w:val="000000"/>
        </w:rPr>
        <w:t>заключение договора аренды земельного участка;</w:t>
      </w:r>
    </w:p>
    <w:p w:rsidR="00BE3977" w:rsidRPr="004622F8" w:rsidRDefault="00BE3977" w:rsidP="00BE3977">
      <w:pPr>
        <w:pStyle w:val="a3"/>
        <w:numPr>
          <w:ilvl w:val="0"/>
          <w:numId w:val="4"/>
        </w:numPr>
        <w:autoSpaceDE w:val="0"/>
        <w:autoSpaceDN w:val="0"/>
        <w:adjustRightInd w:val="0"/>
        <w:ind w:left="0" w:firstLine="709"/>
        <w:contextualSpacing w:val="0"/>
        <w:rPr>
          <w:rFonts w:cs="Arial"/>
          <w:color w:val="000000"/>
        </w:rPr>
      </w:pPr>
      <w:r w:rsidRPr="004622F8">
        <w:rPr>
          <w:rFonts w:cs="Arial"/>
          <w:color w:val="000000"/>
        </w:rPr>
        <w:t>заключение договора безвозмездного пользования земельным участком;</w:t>
      </w:r>
    </w:p>
    <w:p w:rsidR="00BE3977" w:rsidRPr="004622F8" w:rsidRDefault="00BE3977" w:rsidP="00BE3977">
      <w:pPr>
        <w:pStyle w:val="a3"/>
        <w:numPr>
          <w:ilvl w:val="0"/>
          <w:numId w:val="4"/>
        </w:numPr>
        <w:autoSpaceDE w:val="0"/>
        <w:autoSpaceDN w:val="0"/>
        <w:adjustRightInd w:val="0"/>
        <w:ind w:left="0" w:firstLine="709"/>
        <w:contextualSpacing w:val="0"/>
        <w:rPr>
          <w:rFonts w:cs="Arial"/>
          <w:color w:val="000000"/>
        </w:rPr>
      </w:pPr>
      <w:r w:rsidRPr="004622F8">
        <w:rPr>
          <w:rFonts w:cs="Arial"/>
          <w:color w:val="000000"/>
        </w:rPr>
        <w:t>принятие решения о предоставлении земельного участка в собственность бесплатно;</w:t>
      </w:r>
    </w:p>
    <w:p w:rsidR="00BE3977" w:rsidRPr="004622F8" w:rsidRDefault="00BE3977" w:rsidP="00BE3977">
      <w:pPr>
        <w:pStyle w:val="a3"/>
        <w:numPr>
          <w:ilvl w:val="0"/>
          <w:numId w:val="4"/>
        </w:numPr>
        <w:autoSpaceDE w:val="0"/>
        <w:autoSpaceDN w:val="0"/>
        <w:adjustRightInd w:val="0"/>
        <w:ind w:left="0" w:firstLine="709"/>
        <w:contextualSpacing w:val="0"/>
        <w:rPr>
          <w:rFonts w:cs="Arial"/>
          <w:color w:val="000000"/>
        </w:rPr>
      </w:pPr>
      <w:r w:rsidRPr="004622F8">
        <w:rPr>
          <w:rFonts w:cs="Arial"/>
          <w:color w:val="000000"/>
        </w:rPr>
        <w:t>принятие решения о предоставлении земельного участка в постоянное (бессрочное) пользование;</w:t>
      </w:r>
    </w:p>
    <w:p w:rsidR="00BE3977" w:rsidRPr="004622F8" w:rsidRDefault="00BE3977" w:rsidP="00BE3977">
      <w:pPr>
        <w:pStyle w:val="a3"/>
        <w:numPr>
          <w:ilvl w:val="0"/>
          <w:numId w:val="4"/>
        </w:numPr>
        <w:autoSpaceDE w:val="0"/>
        <w:autoSpaceDN w:val="0"/>
        <w:adjustRightInd w:val="0"/>
        <w:ind w:left="0" w:firstLine="709"/>
        <w:contextualSpacing w:val="0"/>
        <w:rPr>
          <w:rFonts w:cs="Arial"/>
          <w:color w:val="000000"/>
        </w:rPr>
      </w:pPr>
      <w:r w:rsidRPr="004622F8">
        <w:rPr>
          <w:rFonts w:cs="Arial"/>
          <w:color w:val="000000"/>
        </w:rPr>
        <w:lastRenderedPageBreak/>
        <w:t>принятие решения об отказе в предоставлении земельного участка без проведения торгов.</w:t>
      </w:r>
    </w:p>
    <w:p w:rsidR="00BE3977" w:rsidRPr="004622F8" w:rsidRDefault="00BE3977" w:rsidP="00BE3977">
      <w:pPr>
        <w:pStyle w:val="a3"/>
        <w:numPr>
          <w:ilvl w:val="1"/>
          <w:numId w:val="3"/>
        </w:numPr>
        <w:tabs>
          <w:tab w:val="num" w:pos="142"/>
          <w:tab w:val="left" w:pos="1440"/>
          <w:tab w:val="left" w:pos="1560"/>
        </w:tabs>
        <w:autoSpaceDE w:val="0"/>
        <w:autoSpaceDN w:val="0"/>
        <w:adjustRightInd w:val="0"/>
        <w:ind w:left="0" w:firstLine="709"/>
        <w:contextualSpacing w:val="0"/>
        <w:rPr>
          <w:rFonts w:cs="Arial"/>
          <w:color w:val="000000"/>
        </w:rPr>
      </w:pPr>
      <w:r w:rsidRPr="004622F8">
        <w:rPr>
          <w:rFonts w:cs="Arial"/>
          <w:color w:val="000000"/>
        </w:rPr>
        <w:t>Срок предоставления муниципальной услуги.</w:t>
      </w:r>
    </w:p>
    <w:p w:rsidR="00BE3977" w:rsidRPr="004622F8" w:rsidRDefault="00BE3977" w:rsidP="00BE3977">
      <w:pPr>
        <w:pStyle w:val="ConsPlusNormal"/>
        <w:numPr>
          <w:ilvl w:val="2"/>
          <w:numId w:val="3"/>
        </w:numPr>
        <w:ind w:left="0" w:firstLine="709"/>
        <w:jc w:val="both"/>
        <w:rPr>
          <w:rFonts w:ascii="Arial" w:hAnsi="Arial" w:cs="Arial"/>
          <w:color w:val="000000"/>
          <w:sz w:val="24"/>
          <w:szCs w:val="24"/>
        </w:rPr>
      </w:pPr>
      <w:r w:rsidRPr="004622F8">
        <w:rPr>
          <w:rFonts w:ascii="Arial" w:hAnsi="Arial" w:cs="Arial"/>
          <w:color w:val="000000"/>
          <w:sz w:val="24"/>
          <w:szCs w:val="24"/>
        </w:rPr>
        <w:t xml:space="preserve">В срок не более чем тридцать дней со дня поступления заявления о предоставлении земельного участка администрация </w:t>
      </w:r>
      <w:r w:rsidR="007564BB">
        <w:rPr>
          <w:rFonts w:ascii="Arial" w:hAnsi="Arial" w:cs="Arial"/>
          <w:color w:val="000000"/>
          <w:sz w:val="24"/>
          <w:szCs w:val="24"/>
        </w:rPr>
        <w:t>П</w:t>
      </w:r>
      <w:r w:rsidR="008038BB">
        <w:rPr>
          <w:rFonts w:ascii="Arial" w:hAnsi="Arial" w:cs="Arial"/>
          <w:color w:val="000000"/>
          <w:sz w:val="24"/>
          <w:szCs w:val="24"/>
        </w:rPr>
        <w:t>исаревского</w:t>
      </w:r>
      <w:r w:rsidRPr="004622F8">
        <w:rPr>
          <w:rFonts w:ascii="Arial" w:hAnsi="Arial" w:cs="Arial"/>
          <w:color w:val="000000"/>
          <w:sz w:val="24"/>
          <w:szCs w:val="24"/>
        </w:rPr>
        <w:t xml:space="preserve"> сельского поселения рассматривает поступившее заявление, проверяет наличие или отсутствие оснований </w:t>
      </w:r>
      <w:r w:rsidRPr="004622F8">
        <w:rPr>
          <w:rFonts w:ascii="Arial" w:eastAsia="Calibri" w:hAnsi="Arial" w:cs="Arial"/>
          <w:color w:val="000000"/>
          <w:sz w:val="24"/>
          <w:szCs w:val="24"/>
          <w:lang w:eastAsia="en-US"/>
        </w:rPr>
        <w:t xml:space="preserve">для отказа в предоставлении земельного участка </w:t>
      </w:r>
      <w:r w:rsidRPr="004622F8">
        <w:rPr>
          <w:rFonts w:ascii="Arial" w:hAnsi="Arial" w:cs="Arial"/>
          <w:color w:val="000000"/>
          <w:sz w:val="24"/>
          <w:szCs w:val="24"/>
        </w:rPr>
        <w:t>без проведения торгов и по результатам рассмотрения и проверки совершает одно из следующих действий:</w:t>
      </w:r>
    </w:p>
    <w:p w:rsidR="00BE3977" w:rsidRPr="004622F8" w:rsidRDefault="00BE3977" w:rsidP="00BE3977">
      <w:pPr>
        <w:pStyle w:val="ConsPlusNormal"/>
        <w:numPr>
          <w:ilvl w:val="0"/>
          <w:numId w:val="5"/>
        </w:numPr>
        <w:ind w:left="0" w:firstLine="709"/>
        <w:jc w:val="both"/>
        <w:rPr>
          <w:rFonts w:ascii="Arial" w:hAnsi="Arial" w:cs="Arial"/>
          <w:color w:val="000000"/>
          <w:sz w:val="24"/>
          <w:szCs w:val="24"/>
        </w:rPr>
      </w:pPr>
      <w:r w:rsidRPr="004622F8">
        <w:rPr>
          <w:rFonts w:ascii="Arial" w:hAnsi="Arial" w:cs="Arial"/>
          <w:color w:val="000000"/>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BE3977" w:rsidRPr="004622F8" w:rsidRDefault="00BE3977" w:rsidP="00BE3977">
      <w:pPr>
        <w:pStyle w:val="ConsPlusNormal"/>
        <w:numPr>
          <w:ilvl w:val="0"/>
          <w:numId w:val="6"/>
        </w:numPr>
        <w:ind w:left="0" w:firstLine="709"/>
        <w:jc w:val="both"/>
        <w:rPr>
          <w:rFonts w:ascii="Arial" w:hAnsi="Arial" w:cs="Arial"/>
          <w:color w:val="000000"/>
          <w:sz w:val="24"/>
          <w:szCs w:val="24"/>
        </w:rPr>
      </w:pPr>
      <w:r w:rsidRPr="004622F8">
        <w:rPr>
          <w:rFonts w:ascii="Arial" w:hAnsi="Arial" w:cs="Arial"/>
          <w:color w:val="000000"/>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E3977" w:rsidRPr="004622F8" w:rsidRDefault="00BE3977" w:rsidP="00BE3977">
      <w:pPr>
        <w:pStyle w:val="ConsPlusNormal"/>
        <w:numPr>
          <w:ilvl w:val="0"/>
          <w:numId w:val="6"/>
        </w:numPr>
        <w:ind w:left="0" w:firstLine="709"/>
        <w:jc w:val="both"/>
        <w:rPr>
          <w:rFonts w:ascii="Arial" w:hAnsi="Arial" w:cs="Arial"/>
          <w:color w:val="000000"/>
          <w:sz w:val="24"/>
          <w:szCs w:val="24"/>
        </w:rPr>
      </w:pPr>
      <w:r w:rsidRPr="004622F8">
        <w:rPr>
          <w:rFonts w:ascii="Arial" w:hAnsi="Arial" w:cs="Arial"/>
          <w:color w:val="000000"/>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4622F8">
        <w:rPr>
          <w:rFonts w:ascii="Arial" w:eastAsia="Calibri" w:hAnsi="Arial" w:cs="Arial"/>
          <w:color w:val="000000"/>
          <w:sz w:val="24"/>
          <w:szCs w:val="24"/>
          <w:lang w:eastAsia="en-US"/>
        </w:rPr>
        <w:t xml:space="preserve"> для отказа в предоставлении земельного участка </w:t>
      </w:r>
      <w:r w:rsidRPr="004622F8">
        <w:rPr>
          <w:rFonts w:ascii="Arial" w:hAnsi="Arial" w:cs="Arial"/>
          <w:color w:val="000000"/>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BE3977" w:rsidRPr="004622F8" w:rsidRDefault="00BE3977" w:rsidP="00BE3977">
      <w:pPr>
        <w:pStyle w:val="ConsPlusNormal"/>
        <w:numPr>
          <w:ilvl w:val="2"/>
          <w:numId w:val="3"/>
        </w:numPr>
        <w:adjustRightInd w:val="0"/>
        <w:ind w:left="0" w:firstLine="709"/>
        <w:jc w:val="both"/>
        <w:rPr>
          <w:rFonts w:ascii="Arial" w:hAnsi="Arial" w:cs="Arial"/>
          <w:color w:val="000000"/>
          <w:sz w:val="24"/>
          <w:szCs w:val="24"/>
        </w:rPr>
      </w:pPr>
      <w:r w:rsidRPr="004622F8">
        <w:rPr>
          <w:rFonts w:ascii="Arial" w:eastAsia="Calibri" w:hAnsi="Arial" w:cs="Arial"/>
          <w:color w:val="000000"/>
          <w:sz w:val="24"/>
          <w:szCs w:val="24"/>
          <w:lang w:eastAsia="en-US"/>
        </w:rPr>
        <w:t>В течение десяти дней со дня поступления заявления о предоставлении земельного участка</w:t>
      </w:r>
      <w:r w:rsidRPr="004622F8">
        <w:rPr>
          <w:rFonts w:ascii="Arial" w:hAnsi="Arial" w:cs="Arial"/>
          <w:color w:val="000000"/>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7564BB">
        <w:rPr>
          <w:rFonts w:ascii="Arial" w:hAnsi="Arial" w:cs="Arial"/>
          <w:color w:val="000000"/>
          <w:sz w:val="24"/>
          <w:szCs w:val="24"/>
        </w:rPr>
        <w:t>П</w:t>
      </w:r>
      <w:r w:rsidR="008038BB">
        <w:rPr>
          <w:rFonts w:ascii="Arial" w:hAnsi="Arial" w:cs="Arial"/>
          <w:color w:val="000000"/>
          <w:sz w:val="24"/>
          <w:szCs w:val="24"/>
        </w:rPr>
        <w:t>исаревского</w:t>
      </w:r>
      <w:r w:rsidRPr="004622F8">
        <w:rPr>
          <w:rFonts w:ascii="Arial" w:hAnsi="Arial" w:cs="Arial"/>
          <w:color w:val="000000"/>
          <w:sz w:val="24"/>
          <w:szCs w:val="24"/>
        </w:rPr>
        <w:t xml:space="preserve"> сельского поселения возвращает это заявление заявителю.</w:t>
      </w:r>
    </w:p>
    <w:p w:rsidR="00BE3977" w:rsidRPr="004622F8" w:rsidRDefault="00BE3977" w:rsidP="00BE3977">
      <w:pPr>
        <w:pStyle w:val="a3"/>
        <w:autoSpaceDE w:val="0"/>
        <w:autoSpaceDN w:val="0"/>
        <w:adjustRightInd w:val="0"/>
        <w:ind w:left="0" w:firstLine="709"/>
        <w:contextualSpacing w:val="0"/>
        <w:rPr>
          <w:rFonts w:cs="Arial"/>
          <w:color w:val="000000"/>
        </w:rPr>
      </w:pPr>
      <w:r w:rsidRPr="004622F8">
        <w:rPr>
          <w:rFonts w:cs="Arial"/>
          <w:color w:val="000000"/>
        </w:rPr>
        <w:t>При этом указываются причины возврата заявления о предоставлении земельного участка.</w:t>
      </w:r>
    </w:p>
    <w:p w:rsidR="00BE3977" w:rsidRPr="004622F8" w:rsidRDefault="00BE3977" w:rsidP="00BE3977">
      <w:pPr>
        <w:pStyle w:val="a3"/>
        <w:numPr>
          <w:ilvl w:val="2"/>
          <w:numId w:val="3"/>
        </w:numPr>
        <w:autoSpaceDE w:val="0"/>
        <w:autoSpaceDN w:val="0"/>
        <w:adjustRightInd w:val="0"/>
        <w:ind w:left="0" w:firstLine="709"/>
        <w:contextualSpacing w:val="0"/>
        <w:rPr>
          <w:rFonts w:cs="Arial"/>
          <w:color w:val="000000"/>
        </w:rPr>
      </w:pPr>
      <w:r w:rsidRPr="004622F8">
        <w:rPr>
          <w:rFonts w:cs="Arial"/>
          <w:color w:val="000000"/>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E3977" w:rsidRPr="004622F8" w:rsidRDefault="00BE3977" w:rsidP="00BE3977">
      <w:pPr>
        <w:pStyle w:val="a3"/>
        <w:numPr>
          <w:ilvl w:val="2"/>
          <w:numId w:val="3"/>
        </w:numPr>
        <w:autoSpaceDE w:val="0"/>
        <w:autoSpaceDN w:val="0"/>
        <w:adjustRightInd w:val="0"/>
        <w:ind w:left="0" w:firstLine="709"/>
        <w:contextualSpacing w:val="0"/>
        <w:rPr>
          <w:rFonts w:cs="Arial"/>
          <w:color w:val="000000"/>
        </w:rPr>
      </w:pPr>
      <w:r w:rsidRPr="004622F8">
        <w:rPr>
          <w:rFonts w:cs="Arial"/>
          <w:color w:val="000000"/>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BE3977" w:rsidRPr="004622F8" w:rsidRDefault="00BE3977" w:rsidP="00BE3977">
      <w:pPr>
        <w:pStyle w:val="a3"/>
        <w:numPr>
          <w:ilvl w:val="2"/>
          <w:numId w:val="3"/>
        </w:numPr>
        <w:ind w:left="0" w:firstLine="709"/>
        <w:contextualSpacing w:val="0"/>
        <w:rPr>
          <w:rFonts w:cs="Arial"/>
          <w:color w:val="000000"/>
        </w:rPr>
      </w:pPr>
      <w:r w:rsidRPr="004622F8">
        <w:rPr>
          <w:rFonts w:cs="Arial"/>
          <w:color w:val="000000"/>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BE3977" w:rsidRPr="004622F8" w:rsidRDefault="00BE3977" w:rsidP="00BE3977">
      <w:pPr>
        <w:pStyle w:val="a3"/>
        <w:numPr>
          <w:ilvl w:val="2"/>
          <w:numId w:val="3"/>
        </w:numPr>
        <w:ind w:left="0" w:firstLine="709"/>
        <w:contextualSpacing w:val="0"/>
        <w:rPr>
          <w:rFonts w:cs="Arial"/>
          <w:color w:val="000000"/>
        </w:rPr>
      </w:pPr>
      <w:r w:rsidRPr="004622F8">
        <w:rPr>
          <w:rFonts w:cs="Arial"/>
          <w:color w:val="000000"/>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E3977" w:rsidRPr="004622F8" w:rsidRDefault="00BE3977" w:rsidP="00BE3977">
      <w:pPr>
        <w:numPr>
          <w:ilvl w:val="1"/>
          <w:numId w:val="3"/>
        </w:numPr>
        <w:tabs>
          <w:tab w:val="left" w:pos="1440"/>
          <w:tab w:val="left" w:pos="1560"/>
        </w:tabs>
        <w:ind w:left="0" w:firstLine="709"/>
        <w:rPr>
          <w:rFonts w:cs="Arial"/>
          <w:color w:val="000000"/>
        </w:rPr>
      </w:pPr>
      <w:bookmarkStart w:id="2" w:name="Par2"/>
      <w:bookmarkEnd w:id="2"/>
      <w:r w:rsidRPr="004622F8">
        <w:rPr>
          <w:rFonts w:cs="Arial"/>
          <w:color w:val="000000"/>
        </w:rPr>
        <w:t>Правовые основы для предоставления муниципальной услуги.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Предоставление муниципальной услуги «Предоставление в собственность, аренду</w:t>
      </w:r>
      <w:r w:rsidR="00B63517">
        <w:rPr>
          <w:rFonts w:cs="Arial"/>
          <w:color w:val="000000"/>
        </w:rPr>
        <w:t xml:space="preserve">, постоянное (бессрочное) пользование, безвозмездное пользование </w:t>
      </w:r>
      <w:r w:rsidR="00B63517">
        <w:rPr>
          <w:rFonts w:cs="Arial"/>
          <w:color w:val="000000"/>
        </w:rPr>
        <w:lastRenderedPageBreak/>
        <w:t xml:space="preserve">земельного </w:t>
      </w:r>
      <w:r w:rsidRPr="004622F8">
        <w:rPr>
          <w:rFonts w:cs="Arial"/>
          <w:color w:val="000000"/>
        </w:rPr>
        <w:t xml:space="preserve">участка, находящегося в муниципальной собственности </w:t>
      </w:r>
      <w:r w:rsidR="00B63517">
        <w:rPr>
          <w:rFonts w:cs="Arial"/>
          <w:color w:val="000000"/>
        </w:rPr>
        <w:t>без проведения торгов</w:t>
      </w:r>
      <w:r w:rsidRPr="004622F8">
        <w:rPr>
          <w:rFonts w:cs="Arial"/>
          <w:color w:val="000000"/>
        </w:rPr>
        <w:t>» осуществляется в соответствии с:</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E3977" w:rsidRPr="004622F8" w:rsidRDefault="00BE3977" w:rsidP="00BE3977">
      <w:pPr>
        <w:pStyle w:val="a3"/>
        <w:numPr>
          <w:ilvl w:val="0"/>
          <w:numId w:val="7"/>
        </w:numPr>
        <w:autoSpaceDE w:val="0"/>
        <w:autoSpaceDN w:val="0"/>
        <w:adjustRightInd w:val="0"/>
        <w:ind w:left="0" w:firstLine="709"/>
        <w:contextualSpacing w:val="0"/>
        <w:rPr>
          <w:rFonts w:cs="Arial"/>
          <w:color w:val="000000"/>
        </w:rPr>
      </w:pPr>
      <w:r w:rsidRPr="004622F8">
        <w:rPr>
          <w:rFonts w:cs="Arial"/>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E3977" w:rsidRPr="004622F8" w:rsidRDefault="00BE3977" w:rsidP="00BE3977">
      <w:pPr>
        <w:pStyle w:val="ConsPlusNormal"/>
        <w:numPr>
          <w:ilvl w:val="0"/>
          <w:numId w:val="7"/>
        </w:numPr>
        <w:ind w:left="0" w:firstLine="709"/>
        <w:jc w:val="both"/>
        <w:rPr>
          <w:rFonts w:ascii="Arial" w:hAnsi="Arial" w:cs="Arial"/>
          <w:color w:val="000000"/>
          <w:sz w:val="24"/>
          <w:szCs w:val="24"/>
        </w:rPr>
      </w:pPr>
      <w:r w:rsidRPr="004622F8">
        <w:rPr>
          <w:rFonts w:ascii="Arial" w:hAnsi="Arial" w:cs="Arial"/>
          <w:color w:val="000000"/>
          <w:sz w:val="24"/>
          <w:szCs w:val="24"/>
        </w:rPr>
        <w:t xml:space="preserve">Приказом </w:t>
      </w:r>
      <w:proofErr w:type="spellStart"/>
      <w:r w:rsidRPr="004622F8">
        <w:rPr>
          <w:rFonts w:ascii="Arial" w:hAnsi="Arial" w:cs="Arial"/>
          <w:color w:val="000000"/>
          <w:sz w:val="24"/>
          <w:szCs w:val="24"/>
        </w:rPr>
        <w:t>Росреестра</w:t>
      </w:r>
      <w:proofErr w:type="spellEnd"/>
      <w:r w:rsidRPr="004622F8">
        <w:rPr>
          <w:rFonts w:ascii="Arial" w:hAnsi="Arial" w:cs="Arial"/>
          <w:color w:val="000000"/>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BE3977" w:rsidRPr="004622F8" w:rsidRDefault="00BE3977" w:rsidP="00BE3977">
      <w:pPr>
        <w:pStyle w:val="ConsPlusNormal"/>
        <w:numPr>
          <w:ilvl w:val="0"/>
          <w:numId w:val="7"/>
        </w:numPr>
        <w:ind w:left="0" w:firstLine="709"/>
        <w:jc w:val="both"/>
        <w:rPr>
          <w:rFonts w:ascii="Arial" w:hAnsi="Arial" w:cs="Arial"/>
          <w:color w:val="000000"/>
          <w:sz w:val="24"/>
          <w:szCs w:val="24"/>
        </w:rPr>
      </w:pPr>
      <w:r w:rsidRPr="004622F8">
        <w:rPr>
          <w:rFonts w:ascii="Arial" w:hAnsi="Arial" w:cs="Arial"/>
          <w:color w:val="000000"/>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E3977" w:rsidRPr="004622F8" w:rsidRDefault="00E34282" w:rsidP="00BE3977">
      <w:pPr>
        <w:pStyle w:val="a3"/>
        <w:widowControl w:val="0"/>
        <w:numPr>
          <w:ilvl w:val="0"/>
          <w:numId w:val="7"/>
        </w:numPr>
        <w:autoSpaceDE w:val="0"/>
        <w:autoSpaceDN w:val="0"/>
        <w:adjustRightInd w:val="0"/>
        <w:ind w:left="0" w:firstLine="709"/>
        <w:contextualSpacing w:val="0"/>
        <w:rPr>
          <w:rFonts w:cs="Arial"/>
          <w:color w:val="000000"/>
        </w:rPr>
      </w:pPr>
      <w:r>
        <w:rPr>
          <w:rFonts w:cs="Arial"/>
          <w:color w:val="000000"/>
        </w:rPr>
        <w:t xml:space="preserve">Уставом </w:t>
      </w:r>
      <w:r w:rsidR="007564BB">
        <w:rPr>
          <w:rFonts w:cs="Arial"/>
          <w:color w:val="000000"/>
        </w:rPr>
        <w:t>П</w:t>
      </w:r>
      <w:r w:rsidR="008038BB">
        <w:rPr>
          <w:rFonts w:cs="Arial"/>
          <w:color w:val="000000"/>
        </w:rPr>
        <w:t>исаревского</w:t>
      </w:r>
      <w:r w:rsidR="00BE3977" w:rsidRPr="004622F8">
        <w:rPr>
          <w:rFonts w:cs="Arial"/>
          <w:color w:val="000000"/>
        </w:rPr>
        <w:t xml:space="preserve"> сельского поселения;</w:t>
      </w:r>
    </w:p>
    <w:p w:rsidR="00BE3977" w:rsidRPr="004622F8" w:rsidRDefault="00BE3977" w:rsidP="00BE3977">
      <w:pPr>
        <w:pStyle w:val="a3"/>
        <w:widowControl w:val="0"/>
        <w:numPr>
          <w:ilvl w:val="0"/>
          <w:numId w:val="7"/>
        </w:numPr>
        <w:autoSpaceDE w:val="0"/>
        <w:autoSpaceDN w:val="0"/>
        <w:adjustRightInd w:val="0"/>
        <w:ind w:left="0" w:firstLine="709"/>
        <w:contextualSpacing w:val="0"/>
        <w:rPr>
          <w:rFonts w:cs="Arial"/>
          <w:color w:val="000000"/>
        </w:rPr>
      </w:pPr>
      <w:r w:rsidRPr="004622F8">
        <w:rPr>
          <w:rFonts w:cs="Arial"/>
          <w:color w:val="000000"/>
        </w:rPr>
        <w:t>и иными действующими в данной сфере нормативными правовыми актами.</w:t>
      </w:r>
    </w:p>
    <w:p w:rsidR="00BE3977" w:rsidRPr="004622F8" w:rsidRDefault="00BE3977" w:rsidP="00BE3977">
      <w:pPr>
        <w:pStyle w:val="a3"/>
        <w:widowControl w:val="0"/>
        <w:numPr>
          <w:ilvl w:val="1"/>
          <w:numId w:val="3"/>
        </w:numPr>
        <w:autoSpaceDE w:val="0"/>
        <w:autoSpaceDN w:val="0"/>
        <w:adjustRightInd w:val="0"/>
        <w:ind w:left="0" w:firstLine="709"/>
        <w:contextualSpacing w:val="0"/>
        <w:rPr>
          <w:rFonts w:cs="Arial"/>
          <w:color w:val="000000"/>
        </w:rPr>
      </w:pPr>
      <w:r w:rsidRPr="004622F8">
        <w:rPr>
          <w:rFonts w:cs="Arial"/>
          <w:color w:val="000000"/>
        </w:rPr>
        <w:t>Исчерпывающий перечень документов, необходимых для предоставления муниципальной услуги.</w:t>
      </w:r>
    </w:p>
    <w:p w:rsidR="00BE3977" w:rsidRPr="004622F8" w:rsidRDefault="00BE3977" w:rsidP="00BE3977">
      <w:pPr>
        <w:pStyle w:val="a3"/>
        <w:numPr>
          <w:ilvl w:val="2"/>
          <w:numId w:val="3"/>
        </w:numPr>
        <w:autoSpaceDE w:val="0"/>
        <w:autoSpaceDN w:val="0"/>
        <w:adjustRightInd w:val="0"/>
        <w:ind w:left="0" w:firstLine="709"/>
        <w:contextualSpacing w:val="0"/>
        <w:rPr>
          <w:rFonts w:cs="Arial"/>
          <w:color w:val="000000"/>
        </w:rPr>
      </w:pPr>
      <w:r w:rsidRPr="004622F8">
        <w:rPr>
          <w:rFonts w:cs="Arial"/>
          <w:color w:val="00000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xml:space="preserve">1) заявление </w:t>
      </w:r>
      <w:r w:rsidRPr="004622F8">
        <w:rPr>
          <w:rFonts w:ascii="Arial" w:eastAsia="Calibri" w:hAnsi="Arial" w:cs="Arial"/>
          <w:color w:val="000000"/>
          <w:sz w:val="24"/>
          <w:szCs w:val="24"/>
          <w:lang w:eastAsia="en-US"/>
        </w:rPr>
        <w:t>о предоставлении земельного участка без проведения торгов</w:t>
      </w:r>
      <w:r w:rsidRPr="004622F8">
        <w:rPr>
          <w:rFonts w:ascii="Arial" w:hAnsi="Arial" w:cs="Arial"/>
          <w:color w:val="000000"/>
          <w:sz w:val="24"/>
          <w:szCs w:val="24"/>
        </w:rPr>
        <w:t>.</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В заявлении о предоставлении земельного участка без проведения торгов указываются:</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фамилия, имя, отчество, место жительства заявителя и реквизиты документа, удостоверяющего личность заявителя (для гражданина);</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кадастровый номер испрашиваемого земельного участка;</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42 пункта 2 статьи 39.6 или пунктом 2 статьи 39.10 Земельного кодекса РФ;</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цель использования земельного участка;</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3977" w:rsidRPr="004622F8" w:rsidRDefault="00BE3977" w:rsidP="00BE3977">
      <w:pPr>
        <w:pStyle w:val="a3"/>
        <w:numPr>
          <w:ilvl w:val="0"/>
          <w:numId w:val="8"/>
        </w:numPr>
        <w:autoSpaceDE w:val="0"/>
        <w:autoSpaceDN w:val="0"/>
        <w:adjustRightInd w:val="0"/>
        <w:ind w:left="0" w:firstLine="709"/>
        <w:contextualSpacing w:val="0"/>
        <w:rPr>
          <w:rFonts w:cs="Arial"/>
          <w:color w:val="000000"/>
        </w:rPr>
      </w:pPr>
      <w:r w:rsidRPr="004622F8">
        <w:rPr>
          <w:rFonts w:cs="Arial"/>
          <w:color w:val="000000"/>
        </w:rPr>
        <w:t>почтовый адрес и (или) адрес электронной почты для связи с заявителем.</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Заявление на бумажном носителе представляется: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посредством почтового отправления;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при личном обращении заявителя либо его законного представителя.</w:t>
      </w:r>
    </w:p>
    <w:p w:rsidR="00BE3977" w:rsidRPr="004622F8" w:rsidRDefault="00BE3977" w:rsidP="00BE3977">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w:t>
      </w:r>
      <w:r w:rsidRPr="004622F8">
        <w:rPr>
          <w:rFonts w:ascii="Arial" w:eastAsia="Calibri" w:hAnsi="Arial" w:cs="Arial"/>
          <w:color w:val="000000"/>
          <w:sz w:val="24"/>
          <w:szCs w:val="24"/>
          <w:lang w:eastAsia="en-US"/>
        </w:rPr>
        <w:t>путем направления электронного документа на официальную электронную почту администрации.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В заявлении в форме электронного документа указывается один из следующих способов предоставления результатов рассмотрения заявления:</w:t>
      </w:r>
    </w:p>
    <w:p w:rsidR="00BE3977" w:rsidRPr="004622F8" w:rsidRDefault="00BE3977" w:rsidP="00BE3977">
      <w:pPr>
        <w:pStyle w:val="a3"/>
        <w:numPr>
          <w:ilvl w:val="0"/>
          <w:numId w:val="9"/>
        </w:numPr>
        <w:autoSpaceDE w:val="0"/>
        <w:autoSpaceDN w:val="0"/>
        <w:adjustRightInd w:val="0"/>
        <w:ind w:left="0" w:firstLine="709"/>
        <w:contextualSpacing w:val="0"/>
        <w:rPr>
          <w:rFonts w:cs="Arial"/>
          <w:color w:val="000000"/>
        </w:rPr>
      </w:pPr>
      <w:r w:rsidRPr="004622F8">
        <w:rPr>
          <w:rFonts w:cs="Arial"/>
          <w:color w:val="000000"/>
        </w:rPr>
        <w:t>в виде бумажного документа, который заявитель получает непосредственно при личном обращении;</w:t>
      </w:r>
    </w:p>
    <w:p w:rsidR="00BE3977" w:rsidRPr="004622F8" w:rsidRDefault="00BE3977" w:rsidP="00BE3977">
      <w:pPr>
        <w:pStyle w:val="a3"/>
        <w:numPr>
          <w:ilvl w:val="0"/>
          <w:numId w:val="9"/>
        </w:numPr>
        <w:autoSpaceDE w:val="0"/>
        <w:autoSpaceDN w:val="0"/>
        <w:adjustRightInd w:val="0"/>
        <w:ind w:left="0" w:firstLine="709"/>
        <w:contextualSpacing w:val="0"/>
        <w:rPr>
          <w:rFonts w:cs="Arial"/>
          <w:color w:val="000000"/>
        </w:rPr>
      </w:pPr>
      <w:r w:rsidRPr="004622F8">
        <w:rPr>
          <w:rFonts w:cs="Arial"/>
          <w:color w:val="000000"/>
        </w:rPr>
        <w:t>в виде бумажного документа, который направляется заявителю посредством почтового отправления;</w:t>
      </w:r>
    </w:p>
    <w:p w:rsidR="00BE3977" w:rsidRPr="004622F8" w:rsidRDefault="00BE3977" w:rsidP="00BE3977">
      <w:pPr>
        <w:pStyle w:val="a3"/>
        <w:numPr>
          <w:ilvl w:val="0"/>
          <w:numId w:val="9"/>
        </w:numPr>
        <w:autoSpaceDE w:val="0"/>
        <w:autoSpaceDN w:val="0"/>
        <w:adjustRightInd w:val="0"/>
        <w:ind w:left="0" w:firstLine="709"/>
        <w:contextualSpacing w:val="0"/>
        <w:rPr>
          <w:rFonts w:cs="Arial"/>
          <w:color w:val="000000"/>
        </w:rPr>
      </w:pPr>
      <w:r w:rsidRPr="004622F8">
        <w:rPr>
          <w:rFonts w:cs="Arial"/>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E3977" w:rsidRPr="004622F8" w:rsidRDefault="00BE3977" w:rsidP="00BE3977">
      <w:pPr>
        <w:pStyle w:val="a3"/>
        <w:numPr>
          <w:ilvl w:val="0"/>
          <w:numId w:val="9"/>
        </w:numPr>
        <w:autoSpaceDE w:val="0"/>
        <w:autoSpaceDN w:val="0"/>
        <w:adjustRightInd w:val="0"/>
        <w:ind w:left="0" w:firstLine="709"/>
        <w:contextualSpacing w:val="0"/>
        <w:rPr>
          <w:rFonts w:cs="Arial"/>
          <w:color w:val="000000"/>
        </w:rPr>
      </w:pPr>
      <w:r w:rsidRPr="004622F8">
        <w:rPr>
          <w:rFonts w:cs="Arial"/>
          <w:color w:val="000000"/>
        </w:rPr>
        <w:lastRenderedPageBreak/>
        <w:t>в виде электронного документа, который направляется заявителю посредством электронной почты.</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электронной подписью заявителя (представителя заявителя);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усиленной квалифицированной электронной подписью заявителя (представителя заявителя).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Заявление в форме электронного документа от имени юридического лица заверяется по выбору заявителя </w:t>
      </w:r>
      <w:proofErr w:type="gramStart"/>
      <w:r w:rsidRPr="004622F8">
        <w:rPr>
          <w:rFonts w:cs="Arial"/>
          <w:color w:val="000000"/>
        </w:rPr>
        <w:t>электронной подписью</w:t>
      </w:r>
      <w:proofErr w:type="gramEnd"/>
      <w:r w:rsidRPr="004622F8">
        <w:rPr>
          <w:rFonts w:cs="Arial"/>
          <w:color w:val="000000"/>
        </w:rPr>
        <w:t xml:space="preserve"> либо усиленной квалифицированной электронной подписью: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лица, действующего от имени юридического лица без доверенности;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5) документы, подтверждающие право заявителя на предоставление земельного участка без проведения торгов по основаниям, предусмотренным:</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3 пункта 2 статьи 39.3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 подтверждающий членство заявителя в садоводческом некоммерческом товариществе или огородническом некоммерческом товариществе;</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6 пункта 2 статьи 39.3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а) документ, удостоверяющий (устанавливающий) права заявителя на здание, </w:t>
      </w:r>
      <w:r w:rsidRPr="004622F8">
        <w:rPr>
          <w:rFonts w:cs="Arial"/>
          <w:color w:val="000000"/>
        </w:rPr>
        <w:lastRenderedPageBreak/>
        <w:t>сооружение либо помещение, если право на такое здание, сооружение либо помещение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7 пункта 2 статьи 39.3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 статьи 39.5 ЗК РФ:</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3 статьи 39.5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решение общего собрания членов садоводческого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5 статьи 39.5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приказ о приеме на работу, выписка из трудовой книжки (либо сведения о трудовой деятельности) или трудовой договор (контракт).</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6 статьи 39.5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документы, подтверждающие условия предоставления земельных участков в соответствии с законодательством Воронежской области.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7 статьи 39.5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документы, подтверждающие право на приобретение земельного участка, установленные законодательством Российской Федерации (в отношении с</w:t>
      </w:r>
      <w:r w:rsidRPr="004622F8">
        <w:rPr>
          <w:rFonts w:cs="Arial"/>
          <w:color w:val="000000"/>
          <w:lang w:eastAsia="en-US"/>
        </w:rPr>
        <w:t>лучаев предоставления земельных участков, установленных федеральным законом)</w:t>
      </w:r>
      <w:r w:rsidRPr="004622F8">
        <w:rPr>
          <w:rFonts w:cs="Arial"/>
          <w:color w:val="000000"/>
        </w:rPr>
        <w:t>;</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б) документы, подтверждающие право на приобретение земельного участка, установленные законом Воронежской области (в отношении случаев предоставления земельных участков, установленных законом Воронежской области).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8 статьи 39.5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документы, подтверждающие право на приобретение земельного участка, установленные законом Воронежской области.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4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договор, соглашение или иной документ, предусматривающий выполнение международных обязательств (в случае предоставления з</w:t>
      </w:r>
      <w:r w:rsidRPr="004622F8">
        <w:rPr>
          <w:rFonts w:cs="Arial"/>
          <w:color w:val="000000"/>
          <w:lang w:eastAsia="en-US"/>
        </w:rPr>
        <w:t>емельного участка, предназначенного для выполнения международных обязательств)</w:t>
      </w:r>
      <w:r w:rsidRPr="004622F8">
        <w:rPr>
          <w:rFonts w:cs="Arial"/>
          <w:color w:val="000000"/>
        </w:rPr>
        <w:t>.</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5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lastRenderedPageBreak/>
        <w:t>а) 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(в случае предоставления земельного участка, образованного из земельного участка, находящегося в государственной или муниципальной собственности);</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б) договор о комплексном освоении территории (в случае предоставления земельного участка,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7 пункта 2 статьи 39.6 ЗК РФ:</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а) документ, подтверждающий членство заявителя в садоводческом некоммерческом товариществе или огородническом некоммерческом товариществе;</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8 пункта 2 статьи 39.6 ЗК РФ:</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а) решение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9 пункта 2 статьи 39.6 ЗК РФ:</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10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11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13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lastRenderedPageBreak/>
        <w:t>а) договор о развитии застроенной территории.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 14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в</w:t>
      </w:r>
      <w:r w:rsidRPr="004622F8">
        <w:rPr>
          <w:rFonts w:cs="Arial"/>
          <w:color w:val="000000"/>
          <w:lang w:eastAsia="en-US"/>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15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а) решение о предварительном согласовании предоставления земельного участка.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16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 xml:space="preserve">а) соглашение об изъятии земельного участка для государственных или муниципальных </w:t>
      </w:r>
      <w:proofErr w:type="gramStart"/>
      <w:r w:rsidRPr="004622F8">
        <w:rPr>
          <w:rFonts w:cs="Arial"/>
          <w:color w:val="000000"/>
          <w:lang w:eastAsia="en-US"/>
        </w:rPr>
        <w:t>нужд</w:t>
      </w:r>
      <w:proofErr w:type="gramEnd"/>
      <w:r w:rsidRPr="004622F8">
        <w:rPr>
          <w:rFonts w:cs="Arial"/>
          <w:color w:val="000000"/>
          <w:lang w:eastAsia="en-US"/>
        </w:rPr>
        <w:t xml:space="preserve"> или решение суда, на основании которого земельный участок изъят для государственных или муниципальных нужд.</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17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а) 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18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а) </w:t>
      </w:r>
      <w:r w:rsidRPr="004622F8">
        <w:rPr>
          <w:rFonts w:cs="Arial"/>
          <w:color w:val="000000"/>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20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lang w:eastAsia="en-US"/>
        </w:rP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21 пункта 2 статьи 39.6 ЗК РФ:</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rPr>
        <w:t>а) с</w:t>
      </w:r>
      <w:r w:rsidRPr="004622F8">
        <w:rPr>
          <w:rFonts w:cs="Arial"/>
          <w:color w:val="000000"/>
          <w:lang w:eastAsia="en-US"/>
        </w:rPr>
        <w:t>видетельство, удостоверяющее регистрацию лица в качестве резидента особой экономической зоны (в случае предоставления земельного участка резиденту особой экономической зоны);</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б) соглашение об управлении особой экономической зоной (в случае предоставления земельного участка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22 пункта 2 статьи 39.6 ЗК РФ:</w:t>
      </w:r>
    </w:p>
    <w:p w:rsidR="00BE3977" w:rsidRPr="004622F8" w:rsidRDefault="00BE3977" w:rsidP="00BE3977">
      <w:pPr>
        <w:widowControl w:val="0"/>
        <w:autoSpaceDE w:val="0"/>
        <w:autoSpaceDN w:val="0"/>
        <w:adjustRightInd w:val="0"/>
        <w:ind w:firstLine="709"/>
        <w:rPr>
          <w:rFonts w:cs="Arial"/>
          <w:color w:val="000000"/>
          <w:lang w:eastAsia="en-US"/>
        </w:rPr>
      </w:pPr>
      <w:r w:rsidRPr="004622F8">
        <w:rPr>
          <w:rFonts w:cs="Arial"/>
          <w:color w:val="000000"/>
          <w:lang w:eastAsia="en-US"/>
        </w:rPr>
        <w:t>а) соглашение о взаимодействии в сфере развития инфраструктуры особой экономической зоны.</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23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концессионное соглашение.</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23.1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договор об освоении территории в целях строительства и эксплуатации наемного дома коммерческого использования;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б)</w:t>
      </w:r>
      <w:r w:rsidRPr="004622F8">
        <w:rPr>
          <w:rFonts w:cs="Arial"/>
          <w:color w:val="000000"/>
          <w:lang w:eastAsia="en-US"/>
        </w:rPr>
        <w:t xml:space="preserve"> договор об освоении территории в целях строительства и эксплуатации наемного дома социального использования.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23.2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специальный инвестиционный контракт.</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24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а) </w:t>
      </w:r>
      <w:proofErr w:type="spellStart"/>
      <w:r w:rsidRPr="004622F8">
        <w:rPr>
          <w:rFonts w:cs="Arial"/>
          <w:color w:val="000000"/>
        </w:rPr>
        <w:t>охотхозяйственное</w:t>
      </w:r>
      <w:proofErr w:type="spellEnd"/>
      <w:r w:rsidRPr="004622F8">
        <w:rPr>
          <w:rFonts w:cs="Arial"/>
          <w:color w:val="000000"/>
        </w:rPr>
        <w:t xml:space="preserve"> соглашение.</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-подпунктом 28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lastRenderedPageBreak/>
        <w:t>а) и</w:t>
      </w:r>
      <w:r w:rsidRPr="004622F8">
        <w:rPr>
          <w:rFonts w:cs="Arial"/>
          <w:color w:val="000000"/>
          <w:lang w:eastAsia="en-US"/>
        </w:rPr>
        <w:t>нвестиционная декларация, в составе которой представлен инвестиционный проект.</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-подпунктом 32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-подпунктом 41 пункта 2 статьи 39.6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а) </w:t>
      </w:r>
      <w:r w:rsidRPr="004622F8">
        <w:rPr>
          <w:rFonts w:cs="Arial"/>
          <w:color w:val="000000"/>
          <w:lang w:eastAsia="en-US"/>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документы, подтверждающие право заявителя на предоставление земельного участка в соответствии с целями его использования;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2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п</w:t>
      </w:r>
      <w:r w:rsidRPr="004622F8">
        <w:rPr>
          <w:rFonts w:cs="Arial"/>
          <w:color w:val="000000"/>
          <w:lang w:eastAsia="en-US"/>
        </w:rPr>
        <w:t>риказ о приеме на работу, выписка из трудовой книжки (либо сведения о трудовой деятельности) или трудовой договор (контракт).</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3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w:t>
      </w:r>
      <w:r w:rsidRPr="004622F8">
        <w:rPr>
          <w:rFonts w:cs="Arial"/>
          <w:color w:val="000000"/>
          <w:lang w:eastAsia="en-US"/>
        </w:rPr>
        <w:t>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4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5 части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10 пункта 2 статьи 39.3, подпунктом 15 пункта 2 статьи 39.6, подпунктом 6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7 части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п</w:t>
      </w:r>
      <w:r w:rsidRPr="004622F8">
        <w:rPr>
          <w:rFonts w:cs="Arial"/>
          <w:color w:val="000000"/>
          <w:lang w:eastAsia="en-US"/>
        </w:rPr>
        <w:t>риказ о приеме на работу, выписка из трудовой книжки (либо сведения о трудовой деятельности) или трудовой договор (контракт).</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8 части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договор найма служебного жилого помещения.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11 части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12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решение о создании некоммерческой организации.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lastRenderedPageBreak/>
        <w:t>- подпунктом 15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решение Воронежской области о создании некоммерческой организации.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подпунктом 16 пункта 2 статьи 39.10 ЗК РФ:</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Предоставление указанных документов не требуется в случае, если указанные документы</w:t>
      </w:r>
      <w:r w:rsidR="000B2DFD">
        <w:rPr>
          <w:rFonts w:cs="Arial"/>
          <w:color w:val="000000"/>
        </w:rPr>
        <w:t xml:space="preserve"> направлялись в администрацию </w:t>
      </w:r>
      <w:r w:rsidR="007564BB">
        <w:rPr>
          <w:rFonts w:cs="Arial"/>
          <w:color w:val="000000"/>
        </w:rPr>
        <w:t>П</w:t>
      </w:r>
      <w:r w:rsidR="008038BB">
        <w:rPr>
          <w:rFonts w:cs="Arial"/>
          <w:color w:val="000000"/>
        </w:rPr>
        <w:t>исаревского</w:t>
      </w:r>
      <w:r w:rsidRPr="004622F8">
        <w:rPr>
          <w:rFonts w:cs="Arial"/>
          <w:color w:val="000000"/>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xml:space="preserve">Заявление представляются в виде файлов в формате </w:t>
      </w:r>
      <w:proofErr w:type="spellStart"/>
      <w:r w:rsidRPr="004622F8">
        <w:rPr>
          <w:rFonts w:cs="Arial"/>
          <w:color w:val="000000"/>
        </w:rPr>
        <w:t>doc</w:t>
      </w:r>
      <w:proofErr w:type="spellEnd"/>
      <w:r w:rsidRPr="004622F8">
        <w:rPr>
          <w:rFonts w:cs="Arial"/>
          <w:color w:val="000000"/>
        </w:rPr>
        <w:t xml:space="preserve">, </w:t>
      </w:r>
      <w:proofErr w:type="spellStart"/>
      <w:r w:rsidRPr="004622F8">
        <w:rPr>
          <w:rFonts w:cs="Arial"/>
          <w:color w:val="000000"/>
        </w:rPr>
        <w:t>docx</w:t>
      </w:r>
      <w:proofErr w:type="spellEnd"/>
      <w:r w:rsidRPr="004622F8">
        <w:rPr>
          <w:rFonts w:cs="Arial"/>
          <w:color w:val="000000"/>
        </w:rPr>
        <w:t xml:space="preserve">, </w:t>
      </w:r>
      <w:proofErr w:type="spellStart"/>
      <w:r w:rsidRPr="004622F8">
        <w:rPr>
          <w:rFonts w:cs="Arial"/>
          <w:color w:val="000000"/>
        </w:rPr>
        <w:t>txt</w:t>
      </w:r>
      <w:proofErr w:type="spellEnd"/>
      <w:r w:rsidRPr="004622F8">
        <w:rPr>
          <w:rFonts w:cs="Arial"/>
          <w:color w:val="000000"/>
        </w:rPr>
        <w:t xml:space="preserve">, </w:t>
      </w:r>
      <w:proofErr w:type="spellStart"/>
      <w:r w:rsidRPr="004622F8">
        <w:rPr>
          <w:rFonts w:cs="Arial"/>
          <w:color w:val="000000"/>
        </w:rPr>
        <w:t>xls</w:t>
      </w:r>
      <w:proofErr w:type="spellEnd"/>
      <w:r w:rsidRPr="004622F8">
        <w:rPr>
          <w:rFonts w:cs="Arial"/>
          <w:color w:val="000000"/>
        </w:rPr>
        <w:t xml:space="preserve">, </w:t>
      </w:r>
      <w:proofErr w:type="spellStart"/>
      <w:r w:rsidRPr="004622F8">
        <w:rPr>
          <w:rFonts w:cs="Arial"/>
          <w:color w:val="000000"/>
        </w:rPr>
        <w:t>xlsx</w:t>
      </w:r>
      <w:proofErr w:type="spellEnd"/>
      <w:r w:rsidRPr="004622F8">
        <w:rPr>
          <w:rFonts w:cs="Arial"/>
          <w:color w:val="000000"/>
        </w:rPr>
        <w:t xml:space="preserve">, </w:t>
      </w:r>
      <w:proofErr w:type="spellStart"/>
      <w:r w:rsidRPr="004622F8">
        <w:rPr>
          <w:rFonts w:cs="Arial"/>
          <w:color w:val="000000"/>
        </w:rPr>
        <w:t>rtf</w:t>
      </w:r>
      <w:proofErr w:type="spellEnd"/>
      <w:r w:rsidRPr="004622F8">
        <w:rPr>
          <w:rFonts w:cs="Arial"/>
          <w:color w:val="000000"/>
        </w:rPr>
        <w:t>, если указанное заявление предоставляются в форме электронного документа посредством электронной почты.</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выписка из Единого государственного реестра недвижимости (далее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выписка из ЕГРН правах на здания, 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выписка из Единого государственного реестра юридических лиц (при подаче заявления юридическим лицом);</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утвержденный проект межевания территории;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утвержденный проект планировки территории.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Названные документы находятся в распоряжении администрации </w:t>
      </w:r>
      <w:r w:rsidR="007564BB">
        <w:rPr>
          <w:rFonts w:cs="Arial"/>
          <w:color w:val="000000"/>
        </w:rPr>
        <w:t>П</w:t>
      </w:r>
      <w:r w:rsidR="008038BB">
        <w:rPr>
          <w:rFonts w:cs="Arial"/>
          <w:color w:val="000000"/>
        </w:rPr>
        <w:t>исаревского</w:t>
      </w:r>
      <w:r w:rsidRPr="004622F8">
        <w:rPr>
          <w:rFonts w:cs="Arial"/>
          <w:color w:val="000000"/>
        </w:rPr>
        <w:t xml:space="preserve"> сельского поселения.</w:t>
      </w:r>
    </w:p>
    <w:p w:rsidR="00BE3977" w:rsidRPr="004622F8" w:rsidRDefault="00BE3977" w:rsidP="00BE3977">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 указ или распоряжение Президента Российской Федерации, в случае предоставления </w:t>
      </w:r>
      <w:r w:rsidRPr="004622F8">
        <w:rPr>
          <w:rFonts w:ascii="Arial" w:eastAsia="Calibri" w:hAnsi="Arial" w:cs="Arial"/>
          <w:color w:val="000000"/>
          <w:sz w:val="24"/>
          <w:szCs w:val="24"/>
          <w:lang w:eastAsia="en-US"/>
        </w:rPr>
        <w:t xml:space="preserve">земельного участка юридическим лицам в соответствии с таким </w:t>
      </w:r>
      <w:r w:rsidRPr="004622F8">
        <w:rPr>
          <w:rFonts w:ascii="Arial" w:eastAsia="Calibri" w:hAnsi="Arial" w:cs="Arial"/>
          <w:color w:val="000000"/>
          <w:sz w:val="24"/>
          <w:szCs w:val="24"/>
          <w:lang w:eastAsia="en-US"/>
        </w:rPr>
        <w:lastRenderedPageBreak/>
        <w:t>указом или распоряжением Президента Российской Федерации.</w:t>
      </w:r>
    </w:p>
    <w:p w:rsidR="00BE3977" w:rsidRPr="004622F8" w:rsidRDefault="00BE3977" w:rsidP="00BE3977">
      <w:pPr>
        <w:tabs>
          <w:tab w:val="left" w:pos="0"/>
        </w:tabs>
        <w:autoSpaceDE w:val="0"/>
        <w:autoSpaceDN w:val="0"/>
        <w:adjustRightInd w:val="0"/>
        <w:ind w:firstLine="709"/>
        <w:rPr>
          <w:rFonts w:cs="Arial"/>
          <w:color w:val="000000"/>
        </w:rPr>
      </w:pPr>
      <w:r w:rsidRPr="004622F8">
        <w:rPr>
          <w:rFonts w:cs="Arial"/>
          <w:color w:val="000000"/>
        </w:rPr>
        <w:t>Данные документы запрашиваются в рамках межведомственного взаимодействия.</w:t>
      </w:r>
    </w:p>
    <w:p w:rsidR="00BE3977" w:rsidRPr="004622F8" w:rsidRDefault="00BE3977" w:rsidP="00BE3977">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 распоряжение Правительства Российской Федерации в случае предоставления </w:t>
      </w:r>
      <w:r w:rsidRPr="004622F8">
        <w:rPr>
          <w:rFonts w:ascii="Arial" w:eastAsia="Calibri" w:hAnsi="Arial" w:cs="Arial"/>
          <w:color w:val="000000"/>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E3977" w:rsidRPr="004622F8" w:rsidRDefault="00BE3977" w:rsidP="00BE3977">
      <w:pPr>
        <w:tabs>
          <w:tab w:val="left" w:pos="0"/>
        </w:tabs>
        <w:autoSpaceDE w:val="0"/>
        <w:autoSpaceDN w:val="0"/>
        <w:adjustRightInd w:val="0"/>
        <w:ind w:firstLine="709"/>
        <w:rPr>
          <w:rFonts w:cs="Arial"/>
          <w:color w:val="000000"/>
          <w:highlight w:val="red"/>
        </w:rPr>
      </w:pPr>
      <w:r w:rsidRPr="004622F8">
        <w:rPr>
          <w:rFonts w:cs="Arial"/>
          <w:color w:val="000000"/>
        </w:rPr>
        <w:t>Данные документы запрашиваются в рамках межведомственного взаимодействия.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E3977" w:rsidRPr="00D025F6" w:rsidRDefault="00BE3977" w:rsidP="00BE3977">
      <w:pPr>
        <w:autoSpaceDE w:val="0"/>
        <w:autoSpaceDN w:val="0"/>
        <w:adjustRightInd w:val="0"/>
        <w:ind w:firstLine="709"/>
        <w:rPr>
          <w:rFonts w:cs="Arial"/>
          <w:color w:val="000000" w:themeColor="text1"/>
        </w:rPr>
      </w:pPr>
      <w:r w:rsidRPr="00D025F6">
        <w:rPr>
          <w:rFonts w:cs="Arial"/>
          <w:color w:val="000000" w:themeColor="text1"/>
        </w:rPr>
        <w:t>Орган, предоставляющий муниципальную услугу, не вправе требовать от заявителя:</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4D6E" w:rsidRPr="00D025F6" w:rsidRDefault="00264D6E" w:rsidP="00D025F6">
      <w:pPr>
        <w:autoSpaceDE w:val="0"/>
        <w:autoSpaceDN w:val="0"/>
        <w:adjustRightInd w:val="0"/>
        <w:ind w:firstLine="709"/>
        <w:rPr>
          <w:rFonts w:eastAsia="Calibri" w:cs="Arial"/>
          <w:color w:val="000000" w:themeColor="text1"/>
          <w:lang w:eastAsia="en-US"/>
        </w:rPr>
      </w:pPr>
      <w:r w:rsidRPr="00D025F6">
        <w:rPr>
          <w:rFonts w:eastAsiaTheme="minorHAnsi" w:cs="Arial"/>
          <w:color w:val="000000" w:themeColor="text1"/>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D025F6">
        <w:rPr>
          <w:rFonts w:eastAsia="Calibri" w:cs="Arial"/>
          <w:color w:val="000000" w:themeColor="text1"/>
          <w:lang w:eastAsia="en-US"/>
        </w:rPr>
        <w:t xml:space="preserve">Федерального закона </w:t>
      </w:r>
      <w:r w:rsidRPr="00D025F6">
        <w:rPr>
          <w:rFonts w:cs="Arial"/>
          <w:color w:val="000000" w:themeColor="text1"/>
        </w:rPr>
        <w:t xml:space="preserve">от 27.07.2010 № 210-ФЗ «Об организации предоставления государственных и муниципальных услуг» </w:t>
      </w:r>
      <w:r w:rsidRPr="00D025F6">
        <w:rPr>
          <w:rFonts w:eastAsiaTheme="minorHAnsi" w:cs="Arial"/>
          <w:color w:val="000000" w:themeColor="text1"/>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w:t>
      </w:r>
      <w:r w:rsidRPr="00D025F6">
        <w:rPr>
          <w:rFonts w:eastAsia="Calibri" w:cs="Arial"/>
          <w:color w:val="000000" w:themeColor="text1"/>
          <w:lang w:eastAsia="en-US"/>
        </w:rPr>
        <w:t>статьи 7 Федерального закона</w:t>
      </w:r>
      <w:r w:rsidRPr="00D025F6">
        <w:rPr>
          <w:rFonts w:cs="Arial"/>
          <w:color w:val="000000" w:themeColor="text1"/>
        </w:rPr>
        <w:t xml:space="preserve"> 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xml:space="preserve"> перечень документов. </w:t>
      </w:r>
      <w:r w:rsidRPr="00D025F6">
        <w:rPr>
          <w:rFonts w:eastAsia="Calibri" w:cs="Arial"/>
          <w:color w:val="000000" w:themeColor="text1"/>
          <w:lang w:eastAsia="en-US"/>
        </w:rPr>
        <w:t>Заявитель вправе представить указанные документы и информацию в орган, предоставляющий муниципальную услугу, по собственной инициативе;</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D025F6">
        <w:rPr>
          <w:rFonts w:eastAsia="Calibri" w:cs="Arial"/>
          <w:color w:val="000000" w:themeColor="text1"/>
          <w:lang w:eastAsia="en-US"/>
        </w:rPr>
        <w:t>Федерального закона</w:t>
      </w:r>
      <w:r w:rsidRPr="00D025F6">
        <w:rPr>
          <w:rFonts w:cs="Arial"/>
          <w:color w:val="000000" w:themeColor="text1"/>
        </w:rPr>
        <w:t xml:space="preserve"> от 27.07.2010 № 210-ФЗ «Об организации предоставления государственных и муниципальных услуг»;</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D025F6">
        <w:rPr>
          <w:rFonts w:eastAsiaTheme="minorHAnsi" w:cs="Arial"/>
          <w:color w:val="000000" w:themeColor="text1"/>
          <w:lang w:eastAsia="en-US"/>
        </w:rPr>
        <w:lastRenderedPageBreak/>
        <w:t>предоставлении муниципальной услуги и не включенных в представленный ранее комплект документов;</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D025F6" w:rsidRPr="00D025F6">
        <w:rPr>
          <w:rFonts w:eastAsia="Calibri" w:cs="Arial"/>
          <w:color w:val="000000" w:themeColor="text1"/>
          <w:lang w:eastAsia="en-US"/>
        </w:rPr>
        <w:t>Федерального закона</w:t>
      </w:r>
      <w:r w:rsidR="00D025F6" w:rsidRPr="00D025F6">
        <w:rPr>
          <w:rFonts w:cs="Arial"/>
          <w:color w:val="000000" w:themeColor="text1"/>
        </w:rPr>
        <w:t xml:space="preserve"> 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при первоначальном отказе в приеме документов, необходимых для пре</w:t>
      </w:r>
      <w:r w:rsidR="00D025F6" w:rsidRPr="00D025F6">
        <w:rPr>
          <w:rFonts w:eastAsiaTheme="minorHAnsi" w:cs="Arial"/>
          <w:color w:val="000000" w:themeColor="text1"/>
          <w:lang w:eastAsia="en-US"/>
        </w:rPr>
        <w:t xml:space="preserve">доставления </w:t>
      </w:r>
      <w:r w:rsidRPr="00D025F6">
        <w:rPr>
          <w:rFonts w:eastAsiaTheme="minorHAnsi" w:cs="Arial"/>
          <w:color w:val="000000" w:themeColor="text1"/>
          <w:lang w:eastAsia="en-US"/>
        </w:rPr>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D025F6" w:rsidRPr="00D025F6">
        <w:rPr>
          <w:rFonts w:eastAsia="Calibri" w:cs="Arial"/>
          <w:color w:val="000000" w:themeColor="text1"/>
          <w:lang w:eastAsia="en-US"/>
        </w:rPr>
        <w:t xml:space="preserve"> </w:t>
      </w:r>
      <w:r w:rsidR="00D025F6" w:rsidRPr="00D025F6">
        <w:rPr>
          <w:rFonts w:cs="Arial"/>
          <w:color w:val="000000" w:themeColor="text1"/>
        </w:rPr>
        <w:t>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уведомляется заявитель, а также приносятся извинения за доставленные неудобства;</w:t>
      </w:r>
    </w:p>
    <w:p w:rsidR="00264D6E" w:rsidRPr="00D025F6" w:rsidRDefault="00264D6E" w:rsidP="00D025F6">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D025F6" w:rsidRPr="00D025F6">
        <w:rPr>
          <w:rFonts w:cs="Arial"/>
          <w:color w:val="000000" w:themeColor="text1"/>
        </w:rPr>
        <w:t xml:space="preserve"> 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Кадастровые работы выполняются кадастровыми инженерами, осуществляющими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BE3977" w:rsidRPr="004622F8" w:rsidRDefault="00BE3977" w:rsidP="00BE3977">
      <w:pPr>
        <w:numPr>
          <w:ilvl w:val="1"/>
          <w:numId w:val="10"/>
        </w:numPr>
        <w:tabs>
          <w:tab w:val="clear" w:pos="795"/>
          <w:tab w:val="num" w:pos="142"/>
          <w:tab w:val="left" w:pos="1260"/>
          <w:tab w:val="left" w:pos="1560"/>
        </w:tabs>
        <w:ind w:left="0" w:firstLine="709"/>
        <w:rPr>
          <w:rFonts w:cs="Arial"/>
          <w:color w:val="000000"/>
        </w:rPr>
      </w:pPr>
      <w:r w:rsidRPr="004622F8">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BE3977" w:rsidRPr="004622F8" w:rsidRDefault="00BE3977" w:rsidP="00BE3977">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sidR="007564BB">
        <w:rPr>
          <w:rFonts w:ascii="Arial" w:hAnsi="Arial" w:cs="Arial"/>
          <w:color w:val="000000"/>
          <w:sz w:val="24"/>
          <w:szCs w:val="24"/>
        </w:rPr>
        <w:t>П</w:t>
      </w:r>
      <w:r w:rsidR="008038BB">
        <w:rPr>
          <w:rFonts w:ascii="Arial" w:hAnsi="Arial" w:cs="Arial"/>
          <w:color w:val="000000"/>
          <w:sz w:val="24"/>
          <w:szCs w:val="24"/>
        </w:rPr>
        <w:t>исаревского</w:t>
      </w:r>
      <w:r w:rsidRPr="004622F8">
        <w:rPr>
          <w:rFonts w:ascii="Arial" w:hAnsi="Arial" w:cs="Arial"/>
          <w:color w:val="000000"/>
          <w:sz w:val="24"/>
          <w:szCs w:val="24"/>
        </w:rPr>
        <w:t xml:space="preserve"> сельского поселения в</w:t>
      </w:r>
      <w:r w:rsidRPr="004622F8">
        <w:rPr>
          <w:rFonts w:ascii="Arial" w:eastAsia="Calibri" w:hAnsi="Arial" w:cs="Arial"/>
          <w:color w:val="000000"/>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BE3977" w:rsidRPr="004622F8" w:rsidRDefault="00BE3977" w:rsidP="00BE3977">
      <w:pPr>
        <w:tabs>
          <w:tab w:val="num" w:pos="142"/>
        </w:tabs>
        <w:autoSpaceDE w:val="0"/>
        <w:autoSpaceDN w:val="0"/>
        <w:adjustRightInd w:val="0"/>
        <w:ind w:firstLine="709"/>
        <w:rPr>
          <w:rFonts w:cs="Arial"/>
          <w:color w:val="000000"/>
        </w:rPr>
      </w:pPr>
      <w:r w:rsidRPr="004622F8">
        <w:rPr>
          <w:rFonts w:cs="Arial"/>
          <w:color w:val="000000"/>
        </w:rPr>
        <w:t>Заявителю указываются причины возврата заявления о предварительном согласовании предоставления земельного участка.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E3977" w:rsidRPr="004622F8" w:rsidRDefault="00BE3977" w:rsidP="00BE3977">
      <w:pPr>
        <w:pStyle w:val="a3"/>
        <w:numPr>
          <w:ilvl w:val="1"/>
          <w:numId w:val="11"/>
        </w:numPr>
        <w:tabs>
          <w:tab w:val="left" w:pos="1440"/>
          <w:tab w:val="left" w:pos="1560"/>
        </w:tabs>
        <w:ind w:left="0" w:firstLine="709"/>
        <w:contextualSpacing w:val="0"/>
        <w:rPr>
          <w:rFonts w:cs="Arial"/>
          <w:color w:val="000000"/>
        </w:rPr>
      </w:pPr>
      <w:r w:rsidRPr="004622F8">
        <w:rPr>
          <w:rFonts w:cs="Arial"/>
          <w:color w:val="000000"/>
        </w:rPr>
        <w:t>Исчерпывающий перечень оснований для отказа в предоставлении муниципальной услуги.</w:t>
      </w:r>
    </w:p>
    <w:p w:rsidR="00BE3977" w:rsidRPr="004622F8" w:rsidRDefault="00BE3977" w:rsidP="00BE3977">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Решение об отказе в предоставлении земельного участка без проведения торгов принимается п</w:t>
      </w:r>
      <w:r w:rsidRPr="004622F8">
        <w:rPr>
          <w:rFonts w:ascii="Arial" w:eastAsia="Calibri" w:hAnsi="Arial" w:cs="Arial"/>
          <w:color w:val="000000"/>
          <w:sz w:val="24"/>
          <w:szCs w:val="24"/>
          <w:lang w:eastAsia="en-US"/>
        </w:rPr>
        <w:t>ри наличии хотя бы одного из следующих оснований:</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3977" w:rsidRPr="004622F8" w:rsidRDefault="00BE3977" w:rsidP="00BE3977">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4622F8">
        <w:rPr>
          <w:rFonts w:ascii="Arial" w:eastAsia="Calibri" w:hAnsi="Arial" w:cs="Arial"/>
          <w:color w:val="000000"/>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3) </w:t>
      </w:r>
      <w:r w:rsidRPr="004622F8">
        <w:rPr>
          <w:rFonts w:eastAsia="Calibri" w:cs="Arial"/>
          <w:color w:val="000000"/>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4) </w:t>
      </w:r>
      <w:r w:rsidRPr="004622F8">
        <w:rPr>
          <w:rFonts w:eastAsia="Calibri" w:cs="Arial"/>
          <w:color w:val="000000"/>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5) </w:t>
      </w:r>
      <w:r w:rsidRPr="004622F8">
        <w:rPr>
          <w:rFonts w:eastAsia="Calibri" w:cs="Arial"/>
          <w:color w:val="000000"/>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w:t>
      </w:r>
      <w:r w:rsidRPr="004622F8">
        <w:rPr>
          <w:rFonts w:eastAsia="Calibri" w:cs="Arial"/>
          <w:color w:val="000000"/>
          <w:lang w:eastAsia="en-US"/>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6) </w:t>
      </w:r>
      <w:r w:rsidRPr="004622F8">
        <w:rPr>
          <w:rFonts w:eastAsia="Calibri" w:cs="Arial"/>
          <w:color w:val="000000"/>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9) </w:t>
      </w:r>
      <w:r w:rsidRPr="004622F8">
        <w:rPr>
          <w:rFonts w:eastAsia="Calibri" w:cs="Arial"/>
          <w:color w:val="000000"/>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10) </w:t>
      </w:r>
      <w:r w:rsidRPr="004622F8">
        <w:rPr>
          <w:rFonts w:eastAsia="Calibri" w:cs="Arial"/>
          <w:color w:val="000000"/>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4622F8">
        <w:rPr>
          <w:rFonts w:cs="Arial"/>
          <w:color w:val="000000"/>
        </w:rPr>
        <w:t>о проведении</w:t>
      </w:r>
      <w:proofErr w:type="gramEnd"/>
      <w:r w:rsidRPr="004622F8">
        <w:rPr>
          <w:rFonts w:cs="Arial"/>
          <w:color w:val="000000"/>
        </w:rPr>
        <w:t xml:space="preserve"> которого размещено в соответствии с пунктом 19 статьи 39.11 Земельного кодекса РФ;</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w:t>
      </w:r>
      <w:r w:rsidR="00507DC0">
        <w:rPr>
          <w:rFonts w:cs="Arial"/>
          <w:color w:val="000000"/>
        </w:rPr>
        <w:t xml:space="preserve">го кодекса РФ и администрацией </w:t>
      </w:r>
      <w:r w:rsidR="007564BB">
        <w:rPr>
          <w:rFonts w:cs="Arial"/>
          <w:color w:val="000000"/>
        </w:rPr>
        <w:t>П</w:t>
      </w:r>
      <w:r w:rsidR="008038BB">
        <w:rPr>
          <w:rFonts w:cs="Arial"/>
          <w:color w:val="000000"/>
        </w:rPr>
        <w:t>исаревского</w:t>
      </w:r>
      <w:r w:rsidRPr="004622F8">
        <w:rPr>
          <w:rFonts w:cs="Arial"/>
          <w:color w:val="000000"/>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13) </w:t>
      </w:r>
      <w:r w:rsidRPr="004622F8">
        <w:rPr>
          <w:rFonts w:eastAsia="Calibri" w:cs="Arial"/>
          <w:color w:val="000000"/>
          <w:lang w:eastAsia="en-US"/>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Pr="004622F8">
        <w:rPr>
          <w:rFonts w:eastAsia="Calibri" w:cs="Arial"/>
          <w:color w:val="000000"/>
          <w:lang w:eastAsia="en-US"/>
        </w:rPr>
        <w:lastRenderedPageBreak/>
        <w:t>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eastAsia="Calibri" w:cs="Arial"/>
          <w:color w:val="000000"/>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t xml:space="preserve">16) </w:t>
      </w:r>
      <w:r w:rsidRPr="004622F8">
        <w:rPr>
          <w:rFonts w:eastAsia="Calibri" w:cs="Arial"/>
          <w:color w:val="000000"/>
          <w:lang w:eastAsia="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19) предоставление земельного участка на заявленном виде прав не допускается;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20) в отношении земельного участка, указанного в заявлении о его предоставлении, не установлен вид разрешенного использования;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E3977" w:rsidRPr="004622F8" w:rsidRDefault="00BE3977" w:rsidP="00BE3977">
      <w:pPr>
        <w:autoSpaceDE w:val="0"/>
        <w:autoSpaceDN w:val="0"/>
        <w:adjustRightInd w:val="0"/>
        <w:ind w:firstLine="709"/>
        <w:rPr>
          <w:rFonts w:eastAsia="Calibri" w:cs="Arial"/>
          <w:color w:val="000000"/>
          <w:lang w:eastAsia="en-US"/>
        </w:rPr>
      </w:pPr>
      <w:r w:rsidRPr="004622F8">
        <w:rPr>
          <w:rFonts w:cs="Arial"/>
          <w:color w:val="000000"/>
        </w:rPr>
        <w:lastRenderedPageBreak/>
        <w:t xml:space="preserve">25) </w:t>
      </w:r>
      <w:r w:rsidRPr="004622F8">
        <w:rPr>
          <w:rFonts w:eastAsia="Calibri" w:cs="Arial"/>
          <w:color w:val="000000"/>
          <w:lang w:eastAsia="en-U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xml:space="preserve">26) </w:t>
      </w:r>
      <w:r w:rsidRPr="004622F8">
        <w:rPr>
          <w:rFonts w:eastAsia="Calibri" w:cs="Arial"/>
          <w:color w:val="000000"/>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Pr="004622F8">
        <w:rPr>
          <w:rFonts w:cs="Arial"/>
          <w:color w:val="000000"/>
        </w:rPr>
        <w:t>.</w:t>
      </w:r>
    </w:p>
    <w:p w:rsidR="00BE3977" w:rsidRPr="004622F8" w:rsidRDefault="00BE3977" w:rsidP="00BE3977">
      <w:pPr>
        <w:pStyle w:val="a3"/>
        <w:numPr>
          <w:ilvl w:val="1"/>
          <w:numId w:val="11"/>
        </w:numPr>
        <w:tabs>
          <w:tab w:val="num" w:pos="0"/>
          <w:tab w:val="left" w:pos="1440"/>
          <w:tab w:val="left" w:pos="1560"/>
        </w:tabs>
        <w:ind w:left="0" w:firstLine="709"/>
        <w:contextualSpacing w:val="0"/>
        <w:rPr>
          <w:rFonts w:cs="Arial"/>
          <w:color w:val="000000"/>
        </w:rPr>
      </w:pPr>
      <w:r w:rsidRPr="004622F8">
        <w:rPr>
          <w:rFonts w:cs="Arial"/>
          <w:color w:val="000000"/>
        </w:rPr>
        <w:t>Размер платы, взимаемой с заявителя при предоставлении муниципальной услуги.</w:t>
      </w:r>
    </w:p>
    <w:p w:rsidR="00BE3977" w:rsidRPr="004622F8" w:rsidRDefault="00BE3977" w:rsidP="00BE3977">
      <w:pPr>
        <w:tabs>
          <w:tab w:val="num" w:pos="0"/>
          <w:tab w:val="num" w:pos="792"/>
          <w:tab w:val="left" w:pos="1440"/>
          <w:tab w:val="left" w:pos="1560"/>
        </w:tabs>
        <w:ind w:firstLine="709"/>
        <w:rPr>
          <w:rFonts w:cs="Arial"/>
          <w:color w:val="000000"/>
        </w:rPr>
      </w:pPr>
      <w:r w:rsidRPr="004622F8">
        <w:rPr>
          <w:rFonts w:cs="Arial"/>
          <w:color w:val="000000"/>
        </w:rPr>
        <w:t xml:space="preserve">Муниципальная услуга предоставляется на безвозмездной основе. </w:t>
      </w:r>
    </w:p>
    <w:p w:rsidR="00BE3977" w:rsidRPr="004622F8" w:rsidRDefault="00BE3977" w:rsidP="00BE3977">
      <w:pPr>
        <w:pStyle w:val="a3"/>
        <w:numPr>
          <w:ilvl w:val="1"/>
          <w:numId w:val="11"/>
        </w:numPr>
        <w:tabs>
          <w:tab w:val="num" w:pos="0"/>
          <w:tab w:val="left" w:pos="1440"/>
          <w:tab w:val="left" w:pos="1560"/>
        </w:tabs>
        <w:ind w:left="0" w:firstLine="709"/>
        <w:contextualSpacing w:val="0"/>
        <w:rPr>
          <w:rFonts w:cs="Arial"/>
          <w:color w:val="000000"/>
        </w:rPr>
      </w:pPr>
      <w:r w:rsidRPr="004622F8">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3977" w:rsidRPr="004622F8" w:rsidRDefault="00BE3977" w:rsidP="00BE3977">
      <w:pPr>
        <w:tabs>
          <w:tab w:val="num" w:pos="0"/>
        </w:tabs>
        <w:autoSpaceDE w:val="0"/>
        <w:autoSpaceDN w:val="0"/>
        <w:adjustRightInd w:val="0"/>
        <w:ind w:firstLine="709"/>
        <w:rPr>
          <w:rFonts w:cs="Arial"/>
          <w:color w:val="000000"/>
        </w:rPr>
      </w:pPr>
      <w:r w:rsidRPr="004622F8">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BE3977" w:rsidRPr="004622F8" w:rsidRDefault="00BE3977" w:rsidP="00BE3977">
      <w:pPr>
        <w:tabs>
          <w:tab w:val="num" w:pos="0"/>
        </w:tabs>
        <w:autoSpaceDE w:val="0"/>
        <w:autoSpaceDN w:val="0"/>
        <w:adjustRightInd w:val="0"/>
        <w:ind w:firstLine="709"/>
        <w:rPr>
          <w:rFonts w:cs="Arial"/>
          <w:color w:val="000000"/>
        </w:rPr>
      </w:pPr>
      <w:r w:rsidRPr="004622F8">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BE3977" w:rsidRPr="004622F8" w:rsidRDefault="00BE3977" w:rsidP="00BE3977">
      <w:pPr>
        <w:numPr>
          <w:ilvl w:val="1"/>
          <w:numId w:val="11"/>
        </w:numPr>
        <w:tabs>
          <w:tab w:val="num" w:pos="1155"/>
          <w:tab w:val="left" w:pos="1560"/>
        </w:tabs>
        <w:ind w:left="0" w:firstLine="709"/>
        <w:rPr>
          <w:rFonts w:cs="Arial"/>
          <w:color w:val="000000"/>
        </w:rPr>
      </w:pPr>
      <w:r w:rsidRPr="004622F8">
        <w:rPr>
          <w:rFonts w:cs="Arial"/>
          <w:color w:val="000000"/>
        </w:rPr>
        <w:t>Срок регистрации запроса заявителя о предоставлении муниципальной услуги.</w:t>
      </w:r>
    </w:p>
    <w:p w:rsidR="00BE3977" w:rsidRPr="004622F8" w:rsidRDefault="00BE3977" w:rsidP="00BE3977">
      <w:pPr>
        <w:tabs>
          <w:tab w:val="num" w:pos="1155"/>
          <w:tab w:val="left" w:pos="1560"/>
        </w:tabs>
        <w:ind w:firstLine="709"/>
        <w:rPr>
          <w:rFonts w:cs="Arial"/>
          <w:color w:val="000000"/>
        </w:rPr>
      </w:pPr>
      <w:r w:rsidRPr="004622F8">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E3977" w:rsidRPr="004622F8" w:rsidRDefault="00BE3977" w:rsidP="00BE3977">
      <w:pPr>
        <w:numPr>
          <w:ilvl w:val="1"/>
          <w:numId w:val="11"/>
        </w:numPr>
        <w:tabs>
          <w:tab w:val="num" w:pos="1155"/>
          <w:tab w:val="left" w:pos="1560"/>
        </w:tabs>
        <w:ind w:left="0" w:firstLine="709"/>
        <w:rPr>
          <w:rFonts w:cs="Arial"/>
          <w:color w:val="000000"/>
        </w:rPr>
      </w:pPr>
      <w:r w:rsidRPr="004622F8">
        <w:rPr>
          <w:rFonts w:cs="Arial"/>
          <w:color w:val="000000"/>
        </w:rPr>
        <w:t>Требования к помещениям, в которых предоставляется муниципальная услуга.</w:t>
      </w:r>
    </w:p>
    <w:p w:rsidR="00BE3977" w:rsidRPr="004622F8" w:rsidRDefault="00BE3977" w:rsidP="00BE3977">
      <w:pPr>
        <w:numPr>
          <w:ilvl w:val="2"/>
          <w:numId w:val="11"/>
        </w:numPr>
        <w:autoSpaceDE w:val="0"/>
        <w:autoSpaceDN w:val="0"/>
        <w:adjustRightInd w:val="0"/>
        <w:ind w:left="0" w:firstLine="709"/>
        <w:rPr>
          <w:rFonts w:cs="Arial"/>
          <w:color w:val="000000"/>
        </w:rPr>
      </w:pPr>
      <w:r w:rsidRPr="004622F8">
        <w:rPr>
          <w:rFonts w:cs="Arial"/>
          <w:color w:val="000000"/>
        </w:rPr>
        <w:t>Прием граждан осуществляется в специально выделенных для предоставления муниципальных услуг помещениях.</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BE3977" w:rsidRPr="004622F8" w:rsidRDefault="00BE3977" w:rsidP="00BE3977">
      <w:pPr>
        <w:numPr>
          <w:ilvl w:val="2"/>
          <w:numId w:val="12"/>
        </w:numPr>
        <w:autoSpaceDE w:val="0"/>
        <w:autoSpaceDN w:val="0"/>
        <w:adjustRightInd w:val="0"/>
        <w:ind w:left="0" w:firstLine="709"/>
        <w:rPr>
          <w:rFonts w:cs="Arial"/>
          <w:color w:val="000000"/>
        </w:rPr>
      </w:pPr>
      <w:r w:rsidRPr="004622F8">
        <w:rPr>
          <w:rFonts w:cs="Arial"/>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Доступ заявителей к парковочным местам является бесплатным.</w:t>
      </w:r>
    </w:p>
    <w:p w:rsidR="00BE3977" w:rsidRPr="004622F8" w:rsidRDefault="00BE3977" w:rsidP="00BE3977">
      <w:pPr>
        <w:numPr>
          <w:ilvl w:val="2"/>
          <w:numId w:val="12"/>
        </w:numPr>
        <w:autoSpaceDE w:val="0"/>
        <w:autoSpaceDN w:val="0"/>
        <w:adjustRightInd w:val="0"/>
        <w:ind w:left="0" w:firstLine="709"/>
        <w:rPr>
          <w:rFonts w:cs="Arial"/>
          <w:color w:val="000000"/>
        </w:rPr>
      </w:pPr>
      <w:r w:rsidRPr="004622F8">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E3977" w:rsidRPr="004622F8" w:rsidRDefault="00BE3977" w:rsidP="00BE3977">
      <w:pPr>
        <w:numPr>
          <w:ilvl w:val="2"/>
          <w:numId w:val="12"/>
        </w:numPr>
        <w:autoSpaceDE w:val="0"/>
        <w:autoSpaceDN w:val="0"/>
        <w:adjustRightInd w:val="0"/>
        <w:ind w:left="0" w:firstLine="709"/>
        <w:rPr>
          <w:rFonts w:cs="Arial"/>
          <w:color w:val="000000"/>
        </w:rPr>
      </w:pPr>
      <w:r w:rsidRPr="004622F8">
        <w:rPr>
          <w:rFonts w:cs="Arial"/>
          <w:color w:val="000000"/>
        </w:rPr>
        <w:t>Места информирования, предназначенные для ознакомления заявителей с информационными материалами, оборудуются: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информационными стендами, на которых размещается визуальная и текстовая информация;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стульями и столами для оформления документов.</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К информационным стендам должна быть обеспечена возможность свободного доступа граждан.</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lastRenderedPageBreak/>
        <w:t>На информационных стендах, а также на официальных сайтах в сети Интернет размещается следующая обязательная информация:</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режим работы органов, предоставляющих муниципальную услугу;</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графики личного приема граждан уполномоченными должностными лицами;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текст настоящего административного регламента (полная версия - на официальном сайте администрации в сети Интернет);</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тексты, выдержки из нормативных правовых актов, регулирующих предоставление муниципальной услуги;</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 образцы оформления документов.</w:t>
      </w:r>
    </w:p>
    <w:p w:rsidR="00BE3977" w:rsidRPr="004622F8" w:rsidRDefault="00BE3977" w:rsidP="00BE3977">
      <w:pPr>
        <w:numPr>
          <w:ilvl w:val="2"/>
          <w:numId w:val="12"/>
        </w:numPr>
        <w:autoSpaceDE w:val="0"/>
        <w:autoSpaceDN w:val="0"/>
        <w:adjustRightInd w:val="0"/>
        <w:ind w:left="0" w:firstLine="709"/>
        <w:rPr>
          <w:rFonts w:cs="Arial"/>
          <w:color w:val="000000"/>
        </w:rPr>
      </w:pPr>
      <w:r w:rsidRPr="004622F8">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E3977" w:rsidRPr="004622F8" w:rsidRDefault="00BE3977" w:rsidP="00BE3977">
      <w:pPr>
        <w:numPr>
          <w:ilvl w:val="1"/>
          <w:numId w:val="11"/>
        </w:numPr>
        <w:tabs>
          <w:tab w:val="num" w:pos="1155"/>
          <w:tab w:val="left" w:pos="1560"/>
        </w:tabs>
        <w:ind w:left="0" w:firstLine="709"/>
        <w:rPr>
          <w:rFonts w:cs="Arial"/>
          <w:color w:val="000000"/>
        </w:rPr>
      </w:pPr>
      <w:r w:rsidRPr="004622F8">
        <w:rPr>
          <w:rFonts w:cs="Arial"/>
          <w:color w:val="000000"/>
        </w:rPr>
        <w:t>Показатели доступности и качества муниципальной услуги.</w:t>
      </w:r>
    </w:p>
    <w:p w:rsidR="00BE3977" w:rsidRPr="004622F8" w:rsidRDefault="00BE3977" w:rsidP="00BE3977">
      <w:pPr>
        <w:pStyle w:val="ConsPlusNormal"/>
        <w:numPr>
          <w:ilvl w:val="2"/>
          <w:numId w:val="11"/>
        </w:numPr>
        <w:suppressAutoHyphens/>
        <w:autoSpaceDN/>
        <w:ind w:left="0" w:firstLine="709"/>
        <w:jc w:val="both"/>
        <w:rPr>
          <w:rFonts w:ascii="Arial" w:hAnsi="Arial" w:cs="Arial"/>
          <w:color w:val="000000"/>
          <w:sz w:val="24"/>
          <w:szCs w:val="24"/>
        </w:rPr>
      </w:pPr>
      <w:r w:rsidRPr="004622F8">
        <w:rPr>
          <w:rFonts w:ascii="Arial" w:hAnsi="Arial" w:cs="Arial"/>
          <w:color w:val="000000"/>
          <w:sz w:val="24"/>
          <w:szCs w:val="24"/>
        </w:rPr>
        <w:t>Показателями доступности муниципальной услуги являются:</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оборудование территорий, прилегающих к месторасположению органа</w:t>
      </w:r>
      <w:r w:rsidR="00033452">
        <w:rPr>
          <w:rFonts w:ascii="Arial" w:hAnsi="Arial" w:cs="Arial"/>
          <w:color w:val="000000"/>
          <w:sz w:val="24"/>
          <w:szCs w:val="24"/>
        </w:rPr>
        <w:t>,</w:t>
      </w:r>
      <w:r w:rsidRPr="004622F8">
        <w:rPr>
          <w:rFonts w:ascii="Arial" w:hAnsi="Arial" w:cs="Arial"/>
          <w:color w:val="000000"/>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оборудование мест ожидания в органе предоставляющего услугу доступными местами общего пользования;</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соблюдение графика работы органа</w:t>
      </w:r>
      <w:r w:rsidR="0025754E">
        <w:rPr>
          <w:rFonts w:ascii="Arial" w:hAnsi="Arial" w:cs="Arial"/>
          <w:color w:val="000000"/>
          <w:sz w:val="24"/>
          <w:szCs w:val="24"/>
        </w:rPr>
        <w:t>,</w:t>
      </w:r>
      <w:r w:rsidRPr="004622F8">
        <w:rPr>
          <w:rFonts w:ascii="Arial" w:hAnsi="Arial" w:cs="Arial"/>
          <w:color w:val="000000"/>
          <w:sz w:val="24"/>
          <w:szCs w:val="24"/>
        </w:rPr>
        <w:t xml:space="preserve"> предоставляющего услугу;</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возможность получения муниципальной услуги в МФЦ;</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3977" w:rsidRPr="004622F8" w:rsidRDefault="00BE3977" w:rsidP="00BE3977">
      <w:pPr>
        <w:pStyle w:val="ConsPlusNormal"/>
        <w:numPr>
          <w:ilvl w:val="2"/>
          <w:numId w:val="13"/>
        </w:numPr>
        <w:suppressAutoHyphens/>
        <w:autoSpaceDN/>
        <w:ind w:left="0" w:firstLine="709"/>
        <w:jc w:val="both"/>
        <w:rPr>
          <w:rFonts w:ascii="Arial" w:hAnsi="Arial" w:cs="Arial"/>
          <w:color w:val="000000"/>
          <w:sz w:val="24"/>
          <w:szCs w:val="24"/>
        </w:rPr>
      </w:pPr>
      <w:r w:rsidRPr="004622F8">
        <w:rPr>
          <w:rFonts w:ascii="Arial" w:hAnsi="Arial" w:cs="Arial"/>
          <w:color w:val="000000"/>
          <w:sz w:val="24"/>
          <w:szCs w:val="24"/>
        </w:rPr>
        <w:t>Показателями качества муниципальной услуги являются:</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соблюдение сроков предоставления муниципальной услуги;</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E3977" w:rsidRPr="004622F8" w:rsidRDefault="00BE3977" w:rsidP="00BE3977">
      <w:pPr>
        <w:numPr>
          <w:ilvl w:val="1"/>
          <w:numId w:val="13"/>
        </w:numPr>
        <w:tabs>
          <w:tab w:val="num" w:pos="1155"/>
          <w:tab w:val="left" w:pos="1560"/>
        </w:tabs>
        <w:ind w:left="0" w:firstLine="709"/>
        <w:rPr>
          <w:rFonts w:cs="Arial"/>
          <w:color w:val="000000"/>
        </w:rPr>
      </w:pPr>
      <w:r w:rsidRPr="004622F8">
        <w:rPr>
          <w:rFonts w:cs="Arial"/>
          <w:color w:val="000000"/>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3977" w:rsidRPr="004622F8" w:rsidRDefault="00BE3977" w:rsidP="00BE3977">
      <w:pPr>
        <w:numPr>
          <w:ilvl w:val="2"/>
          <w:numId w:val="14"/>
        </w:numPr>
        <w:tabs>
          <w:tab w:val="left" w:pos="1560"/>
          <w:tab w:val="num" w:pos="1590"/>
        </w:tabs>
        <w:ind w:left="0" w:firstLine="709"/>
        <w:rPr>
          <w:rFonts w:cs="Arial"/>
          <w:color w:val="000000"/>
        </w:rPr>
      </w:pPr>
      <w:r w:rsidRPr="004622F8">
        <w:rPr>
          <w:rFonts w:cs="Arial"/>
          <w:color w:val="000000"/>
        </w:rPr>
        <w:t>Прием заявителей (прием и выдача документов) осуществляется уполномоченными должностными лицами МФЦ.</w:t>
      </w:r>
    </w:p>
    <w:p w:rsidR="00BE3977" w:rsidRPr="004622F8" w:rsidRDefault="00BE3977" w:rsidP="00BE3977">
      <w:pPr>
        <w:numPr>
          <w:ilvl w:val="2"/>
          <w:numId w:val="14"/>
        </w:numPr>
        <w:autoSpaceDE w:val="0"/>
        <w:autoSpaceDN w:val="0"/>
        <w:adjustRightInd w:val="0"/>
        <w:ind w:left="0" w:firstLine="709"/>
        <w:rPr>
          <w:rFonts w:cs="Arial"/>
          <w:color w:val="000000"/>
        </w:rPr>
      </w:pPr>
      <w:r w:rsidRPr="004622F8">
        <w:rPr>
          <w:rFonts w:cs="Arial"/>
          <w:color w:val="000000"/>
        </w:rPr>
        <w:t>Прием заявителей уполномоченными лицами осуществляется в соответствии с графиком (режимом) работы МФЦ.</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4622F8">
        <w:rPr>
          <w:rFonts w:cs="Arial"/>
          <w:color w:val="000000"/>
        </w:rPr>
        <w:t>http</w:t>
      </w:r>
      <w:proofErr w:type="spellEnd"/>
      <w:r w:rsidRPr="004622F8">
        <w:rPr>
          <w:rFonts w:cs="Arial"/>
          <w:color w:val="000000"/>
        </w:rPr>
        <w:t xml:space="preserve"> ://www.adm.kant.ru/).</w:t>
      </w:r>
    </w:p>
    <w:p w:rsidR="00BE3977" w:rsidRPr="004622F8" w:rsidRDefault="00BE3977" w:rsidP="00BE3977">
      <w:pPr>
        <w:numPr>
          <w:ilvl w:val="2"/>
          <w:numId w:val="14"/>
        </w:numPr>
        <w:autoSpaceDE w:val="0"/>
        <w:autoSpaceDN w:val="0"/>
        <w:adjustRightInd w:val="0"/>
        <w:ind w:left="0" w:firstLine="709"/>
        <w:rPr>
          <w:rFonts w:cs="Arial"/>
          <w:color w:val="000000"/>
        </w:rPr>
      </w:pPr>
      <w:r w:rsidRPr="004622F8">
        <w:rPr>
          <w:rFonts w:cs="Arial"/>
          <w:color w:val="000000"/>
        </w:rPr>
        <w:t>на Едином портале государственных и муниципальных услуг (функций) (www.gosuslugi.ru) и Портале Воронежской области в сети Интернет (</w:t>
      </w:r>
      <w:r w:rsidRPr="004622F8">
        <w:rPr>
          <w:rFonts w:cs="Arial"/>
          <w:color w:val="000000"/>
          <w:lang w:val="en-US"/>
        </w:rPr>
        <w:t>www</w:t>
      </w:r>
      <w:r w:rsidRPr="004622F8">
        <w:rPr>
          <w:rFonts w:cs="Arial"/>
          <w:color w:val="000000"/>
        </w:rPr>
        <w:t>.</w:t>
      </w:r>
      <w:proofErr w:type="spellStart"/>
      <w:r w:rsidRPr="004622F8">
        <w:rPr>
          <w:rFonts w:cs="Arial"/>
          <w:color w:val="000000"/>
        </w:rPr>
        <w:t>govvr</w:t>
      </w:r>
      <w:proofErr w:type="spellEnd"/>
      <w:r w:rsidRPr="004622F8">
        <w:rPr>
          <w:rFonts w:cs="Arial"/>
          <w:color w:val="000000"/>
          <w:lang w:val="en-US"/>
        </w:rPr>
        <w:t>n</w:t>
      </w:r>
      <w:r w:rsidRPr="004622F8">
        <w:rPr>
          <w:rFonts w:cs="Arial"/>
          <w:color w:val="000000"/>
        </w:rPr>
        <w:t>.</w:t>
      </w:r>
      <w:proofErr w:type="spellStart"/>
      <w:r w:rsidRPr="004622F8">
        <w:rPr>
          <w:rFonts w:cs="Arial"/>
          <w:color w:val="000000"/>
        </w:rPr>
        <w:t>ru</w:t>
      </w:r>
      <w:proofErr w:type="spellEnd"/>
      <w:r w:rsidRPr="004622F8">
        <w:rPr>
          <w:rFonts w:cs="Arial"/>
          <w:color w:val="000000"/>
        </w:rPr>
        <w:t>).</w:t>
      </w:r>
    </w:p>
    <w:p w:rsidR="00BE3977" w:rsidRPr="004622F8" w:rsidRDefault="00BE3977" w:rsidP="00BE3977">
      <w:pPr>
        <w:pStyle w:val="a3"/>
        <w:widowControl w:val="0"/>
        <w:numPr>
          <w:ilvl w:val="2"/>
          <w:numId w:val="14"/>
        </w:numPr>
        <w:autoSpaceDE w:val="0"/>
        <w:autoSpaceDN w:val="0"/>
        <w:adjustRightInd w:val="0"/>
        <w:ind w:left="0" w:firstLine="709"/>
        <w:contextualSpacing w:val="0"/>
        <w:rPr>
          <w:rFonts w:cs="Arial"/>
          <w:color w:val="000000"/>
        </w:rPr>
      </w:pPr>
      <w:r w:rsidRPr="004622F8">
        <w:rPr>
          <w:rFonts w:cs="Arial"/>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3977" w:rsidRPr="004622F8" w:rsidRDefault="00BE3977" w:rsidP="00BE3977">
      <w:pPr>
        <w:pStyle w:val="a3"/>
        <w:widowControl w:val="0"/>
        <w:autoSpaceDE w:val="0"/>
        <w:autoSpaceDN w:val="0"/>
        <w:adjustRightInd w:val="0"/>
        <w:ind w:left="0" w:firstLine="709"/>
        <w:contextualSpacing w:val="0"/>
        <w:rPr>
          <w:rFonts w:cs="Arial"/>
          <w:color w:val="000000"/>
        </w:rPr>
      </w:pPr>
      <w:r w:rsidRPr="004622F8">
        <w:rPr>
          <w:rFonts w:cs="Arial"/>
          <w:color w:val="00000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BE3977" w:rsidRPr="004622F8" w:rsidRDefault="00BE3977" w:rsidP="00BE3977">
      <w:pPr>
        <w:pStyle w:val="a3"/>
        <w:widowControl w:val="0"/>
        <w:autoSpaceDE w:val="0"/>
        <w:autoSpaceDN w:val="0"/>
        <w:adjustRightInd w:val="0"/>
        <w:ind w:left="0" w:firstLine="709"/>
        <w:contextualSpacing w:val="0"/>
        <w:rPr>
          <w:rFonts w:cs="Arial"/>
          <w:color w:val="000000"/>
        </w:rPr>
      </w:pPr>
      <w:r w:rsidRPr="004622F8">
        <w:rPr>
          <w:rFonts w:cs="Arial"/>
          <w:color w:val="00000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E3977" w:rsidRPr="004622F8" w:rsidRDefault="00BE3977" w:rsidP="00BE3977">
      <w:pPr>
        <w:pStyle w:val="a3"/>
        <w:widowControl w:val="0"/>
        <w:autoSpaceDE w:val="0"/>
        <w:autoSpaceDN w:val="0"/>
        <w:adjustRightInd w:val="0"/>
        <w:ind w:left="0" w:firstLine="709"/>
        <w:contextualSpacing w:val="0"/>
        <w:rPr>
          <w:rFonts w:cs="Arial"/>
          <w:color w:val="000000"/>
        </w:rPr>
      </w:pPr>
      <w:r w:rsidRPr="004622F8">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E3977" w:rsidRPr="004622F8" w:rsidRDefault="00BE3977" w:rsidP="00BE3977">
      <w:pPr>
        <w:pStyle w:val="ConsPlusNormal"/>
        <w:ind w:firstLine="709"/>
        <w:jc w:val="both"/>
        <w:rPr>
          <w:rFonts w:ascii="Arial" w:hAnsi="Arial" w:cs="Arial"/>
          <w:color w:val="000000"/>
          <w:sz w:val="24"/>
          <w:szCs w:val="24"/>
        </w:rPr>
      </w:pPr>
    </w:p>
    <w:p w:rsidR="00BE3977" w:rsidRPr="004622F8" w:rsidRDefault="00BE3977" w:rsidP="00BE3977">
      <w:pPr>
        <w:pStyle w:val="a3"/>
        <w:widowControl w:val="0"/>
        <w:numPr>
          <w:ilvl w:val="0"/>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Состав, последовательность и сроки выполнения административных процедур, требования к порядку их выполнения</w:t>
      </w:r>
    </w:p>
    <w:p w:rsidR="00BE3977" w:rsidRPr="004622F8" w:rsidRDefault="00BE3977" w:rsidP="00BE3977">
      <w:pPr>
        <w:pStyle w:val="a3"/>
        <w:widowControl w:val="0"/>
        <w:numPr>
          <w:ilvl w:val="1"/>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Исчерпывающий перечень административных процедур.</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 прием и регистрация заявления </w:t>
      </w:r>
      <w:r w:rsidRPr="004622F8">
        <w:rPr>
          <w:rFonts w:cs="Arial"/>
          <w:bCs/>
          <w:color w:val="000000"/>
        </w:rPr>
        <w:t>о предоставлении земельного участка без проведения торгов</w:t>
      </w:r>
      <w:r w:rsidRPr="004622F8">
        <w:rPr>
          <w:rFonts w:cs="Arial"/>
          <w:color w:val="000000"/>
        </w:rPr>
        <w:t xml:space="preserve"> и прилагаемых к нему документов;</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проверка заявления на соответствие требованиям пункта 2.6.1. Административного регламента;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 xml:space="preserve">- </w:t>
      </w:r>
      <w:r w:rsidRPr="004622F8">
        <w:rPr>
          <w:rFonts w:ascii="Arial" w:eastAsia="Calibri" w:hAnsi="Arial" w:cs="Arial"/>
          <w:color w:val="000000"/>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4622F8">
        <w:rPr>
          <w:rFonts w:ascii="Arial" w:hAnsi="Arial" w:cs="Arial"/>
          <w:color w:val="000000"/>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3977" w:rsidRPr="004622F8" w:rsidRDefault="00BE3977" w:rsidP="00BE3977">
      <w:pPr>
        <w:autoSpaceDE w:val="0"/>
        <w:autoSpaceDN w:val="0"/>
        <w:adjustRightInd w:val="0"/>
        <w:ind w:firstLine="709"/>
        <w:rPr>
          <w:rFonts w:cs="Arial"/>
          <w:color w:val="000000"/>
        </w:rPr>
      </w:pPr>
      <w:r w:rsidRPr="004622F8">
        <w:rPr>
          <w:rFonts w:cs="Arial"/>
          <w:color w:val="000000"/>
        </w:rPr>
        <w:lastRenderedPageBreak/>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BE3977" w:rsidRPr="004622F8" w:rsidRDefault="00BE3977" w:rsidP="00BE3977">
      <w:pPr>
        <w:pStyle w:val="a3"/>
        <w:widowControl w:val="0"/>
        <w:numPr>
          <w:ilvl w:val="1"/>
          <w:numId w:val="15"/>
        </w:numPr>
        <w:autoSpaceDE w:val="0"/>
        <w:autoSpaceDN w:val="0"/>
        <w:adjustRightInd w:val="0"/>
        <w:ind w:left="0" w:firstLine="709"/>
        <w:contextualSpacing w:val="0"/>
        <w:rPr>
          <w:rFonts w:cs="Arial"/>
          <w:color w:val="000000"/>
        </w:rPr>
      </w:pPr>
      <w:r w:rsidRPr="004622F8">
        <w:rPr>
          <w:rFonts w:cs="Arial"/>
          <w:color w:val="000000"/>
        </w:rPr>
        <w:t xml:space="preserve">Основанием для начала предоставления муниципальной услуги является поступление заявления, поданного заявителем, любым </w:t>
      </w:r>
      <w:proofErr w:type="gramStart"/>
      <w:r w:rsidRPr="004622F8">
        <w:rPr>
          <w:rFonts w:cs="Arial"/>
          <w:color w:val="000000"/>
        </w:rPr>
        <w:t>из способов</w:t>
      </w:r>
      <w:proofErr w:type="gramEnd"/>
      <w:r w:rsidRPr="004622F8">
        <w:rPr>
          <w:rFonts w:cs="Arial"/>
          <w:color w:val="000000"/>
        </w:rPr>
        <w:t xml:space="preserve"> предусмотренных пунктом 2.6.1. настоящего административного регламента.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К заявлению должны быть приложены документы, указанные в п. 2.6.1 настоящего Административного регламента.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регистрирует заявление с прилагаемым комплектом документов;</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7564BB">
        <w:rPr>
          <w:rFonts w:cs="Arial"/>
          <w:color w:val="000000"/>
        </w:rPr>
        <w:t>П</w:t>
      </w:r>
      <w:r w:rsidR="008038BB">
        <w:rPr>
          <w:rFonts w:cs="Arial"/>
          <w:color w:val="000000"/>
        </w:rPr>
        <w:t>исаревского</w:t>
      </w:r>
      <w:r w:rsidRPr="004622F8">
        <w:rPr>
          <w:rFonts w:cs="Arial"/>
          <w:color w:val="000000"/>
        </w:rPr>
        <w:t xml:space="preserve"> поселения в течение одного рабочего дня с момента регистрации.</w:t>
      </w:r>
    </w:p>
    <w:p w:rsidR="00BE3977" w:rsidRPr="004622F8" w:rsidRDefault="00BE3977" w:rsidP="00BE3977">
      <w:pPr>
        <w:pStyle w:val="ConsPlusNormal"/>
        <w:numPr>
          <w:ilvl w:val="2"/>
          <w:numId w:val="15"/>
        </w:numPr>
        <w:ind w:left="0"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При поступлении заявления в форме электронного документа и комплекта электронных документов </w:t>
      </w:r>
      <w:r w:rsidRPr="004622F8">
        <w:rPr>
          <w:rFonts w:ascii="Arial" w:eastAsia="Calibri" w:hAnsi="Arial" w:cs="Arial"/>
          <w:color w:val="000000"/>
          <w:sz w:val="24"/>
          <w:szCs w:val="24"/>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4622F8">
        <w:rPr>
          <w:rFonts w:ascii="Arial" w:eastAsia="Calibri" w:hAnsi="Arial" w:cs="Arial"/>
          <w:color w:val="000000"/>
          <w:sz w:val="24"/>
          <w:szCs w:val="24"/>
          <w:lang w:eastAsia="en-US"/>
        </w:rPr>
        <w:lastRenderedPageBreak/>
        <w:t>указанием их объема (далее - уведомление о получении заявления).</w:t>
      </w:r>
    </w:p>
    <w:p w:rsidR="00BE3977" w:rsidRPr="004622F8" w:rsidRDefault="00BE3977" w:rsidP="00BE3977">
      <w:pPr>
        <w:pStyle w:val="ConsPlusNormal"/>
        <w:ind w:firstLine="709"/>
        <w:jc w:val="both"/>
        <w:rPr>
          <w:rFonts w:ascii="Arial" w:hAnsi="Arial" w:cs="Arial"/>
          <w:color w:val="000000"/>
          <w:sz w:val="24"/>
          <w:szCs w:val="24"/>
        </w:rPr>
      </w:pPr>
      <w:r w:rsidRPr="004622F8">
        <w:rPr>
          <w:rFonts w:ascii="Arial"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Результатом административной процедуры является регистрация заявления и комплекта документов.</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Максимальный срок исполнения административной процедуры - 1 день.</w:t>
      </w:r>
    </w:p>
    <w:p w:rsidR="00BE3977" w:rsidRPr="004622F8" w:rsidRDefault="00BE3977" w:rsidP="00BE3977">
      <w:pPr>
        <w:pStyle w:val="a3"/>
        <w:widowControl w:val="0"/>
        <w:numPr>
          <w:ilvl w:val="1"/>
          <w:numId w:val="15"/>
        </w:numPr>
        <w:autoSpaceDE w:val="0"/>
        <w:autoSpaceDN w:val="0"/>
        <w:adjustRightInd w:val="0"/>
        <w:ind w:left="0" w:firstLine="709"/>
        <w:contextualSpacing w:val="0"/>
        <w:rPr>
          <w:rFonts w:cs="Arial"/>
          <w:color w:val="000000"/>
        </w:rPr>
      </w:pPr>
      <w:r w:rsidRPr="004622F8">
        <w:rPr>
          <w:rFonts w:cs="Arial"/>
          <w:color w:val="000000"/>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BE3977" w:rsidRPr="004622F8" w:rsidRDefault="00BE3977" w:rsidP="00BE3977">
      <w:pPr>
        <w:pStyle w:val="a3"/>
        <w:numPr>
          <w:ilvl w:val="2"/>
          <w:numId w:val="15"/>
        </w:numPr>
        <w:autoSpaceDE w:val="0"/>
        <w:autoSpaceDN w:val="0"/>
        <w:adjustRightInd w:val="0"/>
        <w:ind w:left="0" w:firstLine="709"/>
        <w:contextualSpacing w:val="0"/>
        <w:rPr>
          <w:rFonts w:cs="Arial"/>
          <w:color w:val="000000"/>
        </w:rPr>
      </w:pPr>
      <w:r w:rsidRPr="004622F8">
        <w:rPr>
          <w:rFonts w:cs="Arial"/>
          <w:color w:val="00000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BE3977" w:rsidRPr="004622F8" w:rsidRDefault="00BE3977" w:rsidP="00BE3977">
      <w:pPr>
        <w:pStyle w:val="a3"/>
        <w:numPr>
          <w:ilvl w:val="2"/>
          <w:numId w:val="15"/>
        </w:numPr>
        <w:autoSpaceDE w:val="0"/>
        <w:autoSpaceDN w:val="0"/>
        <w:adjustRightInd w:val="0"/>
        <w:ind w:left="0" w:firstLine="709"/>
        <w:contextualSpacing w:val="0"/>
        <w:rPr>
          <w:rFonts w:cs="Arial"/>
          <w:color w:val="000000"/>
        </w:rPr>
      </w:pPr>
      <w:r w:rsidRPr="004622F8">
        <w:rPr>
          <w:rFonts w:cs="Arial"/>
          <w:color w:val="00000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BE3977" w:rsidRPr="004622F8" w:rsidRDefault="00BE3977" w:rsidP="00BE3977">
      <w:pPr>
        <w:pStyle w:val="ConsPlusNormal"/>
        <w:numPr>
          <w:ilvl w:val="2"/>
          <w:numId w:val="15"/>
        </w:numPr>
        <w:ind w:left="0"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Максимальный срок исполнения административной процедуры, предусмотренной настоящим пунктом составляет 10 дней </w:t>
      </w:r>
      <w:r w:rsidRPr="004622F8">
        <w:rPr>
          <w:rFonts w:ascii="Arial" w:eastAsia="Calibri" w:hAnsi="Arial" w:cs="Arial"/>
          <w:color w:val="000000"/>
          <w:sz w:val="24"/>
          <w:szCs w:val="24"/>
          <w:lang w:eastAsia="en-US"/>
        </w:rPr>
        <w:t>со дня поступления заявления.</w:t>
      </w:r>
    </w:p>
    <w:p w:rsidR="00BE3977" w:rsidRPr="004622F8" w:rsidRDefault="00BE3977" w:rsidP="00BE3977">
      <w:pPr>
        <w:pStyle w:val="a3"/>
        <w:widowControl w:val="0"/>
        <w:numPr>
          <w:ilvl w:val="1"/>
          <w:numId w:val="15"/>
        </w:numPr>
        <w:autoSpaceDE w:val="0"/>
        <w:autoSpaceDN w:val="0"/>
        <w:adjustRightInd w:val="0"/>
        <w:ind w:left="0" w:firstLine="709"/>
        <w:contextualSpacing w:val="0"/>
        <w:rPr>
          <w:rFonts w:cs="Arial"/>
          <w:color w:val="000000"/>
        </w:rPr>
      </w:pPr>
      <w:r w:rsidRPr="004622F8">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 xml:space="preserve">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w:t>
      </w:r>
      <w:proofErr w:type="gramStart"/>
      <w:r w:rsidRPr="004622F8">
        <w:rPr>
          <w:rFonts w:cs="Arial"/>
          <w:color w:val="000000"/>
        </w:rPr>
        <w:t>решения</w:t>
      </w:r>
      <w:proofErr w:type="gramEnd"/>
      <w:r w:rsidRPr="004622F8">
        <w:rPr>
          <w:rFonts w:cs="Arial"/>
          <w:color w:val="000000"/>
        </w:rPr>
        <w:t xml:space="preserve"> предусмотренного пунктом 3.6.3. настоящего административного регламента в рамках межведомственного взаимодействия запрашивает в случае необходимости: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xml:space="preserve">а) в </w:t>
      </w:r>
      <w:r w:rsidR="00CF4640">
        <w:rPr>
          <w:rFonts w:cs="Arial"/>
          <w:color w:val="000000"/>
        </w:rPr>
        <w:t xml:space="preserve">филиале федерального государственного бюджетного учреждения </w:t>
      </w:r>
      <w:r w:rsidR="00CF4640">
        <w:rPr>
          <w:rFonts w:cs="Arial"/>
          <w:color w:val="000000"/>
        </w:rPr>
        <w:lastRenderedPageBreak/>
        <w:t>«Федеральная кадастровая палата федеральной службы государственной регистрации, кадастра и картографии» по Воронежской области</w:t>
      </w:r>
      <w:r w:rsidRPr="004622F8">
        <w:rPr>
          <w:rFonts w:cs="Arial"/>
          <w:color w:val="000000"/>
        </w:rPr>
        <w:t>:</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недвижимости о правах на приобретаемый земельный участок.</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б) в Управлении Федеральной налоговой службы по Воронежской области:</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3977" w:rsidRPr="004622F8" w:rsidRDefault="00BE3977" w:rsidP="00BE3977">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BE3977" w:rsidRPr="004622F8" w:rsidRDefault="00BE3977" w:rsidP="00BE3977">
      <w:pPr>
        <w:pStyle w:val="a3"/>
        <w:widowControl w:val="0"/>
        <w:numPr>
          <w:ilvl w:val="1"/>
          <w:numId w:val="15"/>
        </w:numPr>
        <w:autoSpaceDE w:val="0"/>
        <w:autoSpaceDN w:val="0"/>
        <w:adjustRightInd w:val="0"/>
        <w:ind w:left="0" w:firstLine="709"/>
        <w:contextualSpacing w:val="0"/>
        <w:rPr>
          <w:rFonts w:cs="Arial"/>
          <w:color w:val="000000"/>
        </w:rPr>
      </w:pPr>
      <w:r w:rsidRPr="004622F8">
        <w:rPr>
          <w:rFonts w:cs="Arial"/>
          <w:color w:val="000000"/>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3977" w:rsidRPr="004622F8" w:rsidRDefault="00BE3977" w:rsidP="00BE3977">
      <w:pPr>
        <w:pStyle w:val="a3"/>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Максимальный срок исполнения административной процедуры – 3 рабочих дня.</w:t>
      </w:r>
    </w:p>
    <w:p w:rsidR="00BE3977" w:rsidRPr="004622F8" w:rsidRDefault="00BE3977" w:rsidP="00BE3977">
      <w:pPr>
        <w:pStyle w:val="a3"/>
        <w:numPr>
          <w:ilvl w:val="1"/>
          <w:numId w:val="15"/>
        </w:numPr>
        <w:autoSpaceDE w:val="0"/>
        <w:autoSpaceDN w:val="0"/>
        <w:adjustRightInd w:val="0"/>
        <w:ind w:left="0" w:firstLine="709"/>
        <w:contextualSpacing w:val="0"/>
        <w:rPr>
          <w:rFonts w:cs="Arial"/>
          <w:color w:val="000000"/>
        </w:rPr>
      </w:pPr>
      <w:r w:rsidRPr="004622F8">
        <w:rPr>
          <w:rFonts w:cs="Arial"/>
          <w:color w:val="00000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3977" w:rsidRPr="004622F8" w:rsidRDefault="00BE3977" w:rsidP="00BE3977">
      <w:pPr>
        <w:pStyle w:val="a3"/>
        <w:numPr>
          <w:ilvl w:val="2"/>
          <w:numId w:val="15"/>
        </w:numPr>
        <w:autoSpaceDE w:val="0"/>
        <w:autoSpaceDN w:val="0"/>
        <w:adjustRightInd w:val="0"/>
        <w:ind w:left="0" w:firstLine="709"/>
        <w:contextualSpacing w:val="0"/>
        <w:rPr>
          <w:rFonts w:cs="Arial"/>
          <w:color w:val="000000"/>
        </w:rPr>
      </w:pPr>
      <w:r w:rsidRPr="004622F8">
        <w:rPr>
          <w:rFonts w:cs="Arial"/>
          <w:color w:val="00000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BE3977" w:rsidRPr="004622F8" w:rsidRDefault="00BE3977" w:rsidP="00BE3977">
      <w:pPr>
        <w:pStyle w:val="a3"/>
        <w:numPr>
          <w:ilvl w:val="2"/>
          <w:numId w:val="15"/>
        </w:numPr>
        <w:autoSpaceDE w:val="0"/>
        <w:autoSpaceDN w:val="0"/>
        <w:adjustRightInd w:val="0"/>
        <w:ind w:left="0" w:firstLine="709"/>
        <w:contextualSpacing w:val="0"/>
        <w:rPr>
          <w:rFonts w:cs="Arial"/>
          <w:color w:val="000000"/>
        </w:rPr>
      </w:pPr>
      <w:r w:rsidRPr="004622F8">
        <w:rPr>
          <w:rFonts w:cs="Arial"/>
          <w:color w:val="000000"/>
        </w:rPr>
        <w:lastRenderedPageBreak/>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BE3977" w:rsidRPr="004622F8" w:rsidRDefault="00BE3977" w:rsidP="00BE3977">
      <w:pPr>
        <w:pStyle w:val="a3"/>
        <w:numPr>
          <w:ilvl w:val="2"/>
          <w:numId w:val="15"/>
        </w:numPr>
        <w:ind w:left="0" w:firstLine="709"/>
        <w:contextualSpacing w:val="0"/>
        <w:rPr>
          <w:rFonts w:cs="Arial"/>
          <w:color w:val="000000"/>
        </w:rPr>
      </w:pPr>
      <w:r w:rsidRPr="004622F8">
        <w:rPr>
          <w:rFonts w:cs="Arial"/>
          <w:color w:val="000000"/>
        </w:rPr>
        <w:t>Результатом административной процедуры является направление (выдача) заявителю результата предоставления муниципальной услуги.</w:t>
      </w:r>
    </w:p>
    <w:p w:rsidR="00BE3977" w:rsidRPr="004622F8" w:rsidRDefault="00BE3977" w:rsidP="00BE3977">
      <w:pPr>
        <w:pStyle w:val="a3"/>
        <w:numPr>
          <w:ilvl w:val="2"/>
          <w:numId w:val="15"/>
        </w:numPr>
        <w:ind w:left="0" w:firstLine="709"/>
        <w:contextualSpacing w:val="0"/>
        <w:rPr>
          <w:rFonts w:cs="Arial"/>
          <w:color w:val="000000"/>
        </w:rPr>
      </w:pPr>
      <w:r w:rsidRPr="004622F8">
        <w:rPr>
          <w:rFonts w:cs="Arial"/>
          <w:color w:val="000000"/>
        </w:rPr>
        <w:t>Максимальный срок исполнения административной процедуры - 2 рабочих дня.</w:t>
      </w:r>
    </w:p>
    <w:p w:rsidR="00BE3977" w:rsidRPr="004622F8" w:rsidRDefault="00BE3977" w:rsidP="00BE3977">
      <w:pPr>
        <w:pStyle w:val="a3"/>
        <w:widowControl w:val="0"/>
        <w:numPr>
          <w:ilvl w:val="1"/>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E3977" w:rsidRPr="004622F8" w:rsidRDefault="00BE3977" w:rsidP="00BE3977">
      <w:pPr>
        <w:pStyle w:val="a3"/>
        <w:widowControl w:val="0"/>
        <w:numPr>
          <w:ilvl w:val="2"/>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w:t>
      </w:r>
      <w:r w:rsidR="00626A0C">
        <w:rPr>
          <w:rFonts w:cs="Arial"/>
          <w:color w:val="000000"/>
        </w:rPr>
        <w:t>й области в сети Интернет.</w:t>
      </w:r>
    </w:p>
    <w:p w:rsidR="00BE3977" w:rsidRPr="004622F8" w:rsidRDefault="00BE3977" w:rsidP="00BE3977">
      <w:pPr>
        <w:pStyle w:val="a3"/>
        <w:widowControl w:val="0"/>
        <w:numPr>
          <w:ilvl w:val="2"/>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E3977" w:rsidRPr="004622F8" w:rsidRDefault="00BE3977" w:rsidP="00BE3977">
      <w:pPr>
        <w:pStyle w:val="a3"/>
        <w:widowControl w:val="0"/>
        <w:numPr>
          <w:ilvl w:val="2"/>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w:t>
      </w:r>
      <w:r w:rsidR="000016FD">
        <w:rPr>
          <w:rFonts w:cs="Arial"/>
          <w:color w:val="000000"/>
        </w:rPr>
        <w:t>ой области в сети Интернет.</w:t>
      </w:r>
    </w:p>
    <w:p w:rsidR="00BE3977" w:rsidRPr="004622F8" w:rsidRDefault="00BE3977" w:rsidP="00BE3977">
      <w:pPr>
        <w:pStyle w:val="a3"/>
        <w:widowControl w:val="0"/>
        <w:numPr>
          <w:ilvl w:val="2"/>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w:t>
      </w:r>
      <w:r w:rsidR="00223C06">
        <w:rPr>
          <w:rFonts w:cs="Arial"/>
          <w:color w:val="000000"/>
        </w:rPr>
        <w:t>ернет.</w:t>
      </w:r>
    </w:p>
    <w:p w:rsidR="00BE3977" w:rsidRPr="004622F8" w:rsidRDefault="00BE3977" w:rsidP="00BE3977">
      <w:pPr>
        <w:pStyle w:val="a3"/>
        <w:widowControl w:val="0"/>
        <w:numPr>
          <w:ilvl w:val="1"/>
          <w:numId w:val="15"/>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E3977" w:rsidRPr="004622F8" w:rsidRDefault="00BE3977" w:rsidP="00BE3977">
      <w:pPr>
        <w:pStyle w:val="ConsPlusNormal"/>
        <w:numPr>
          <w:ilvl w:val="2"/>
          <w:numId w:val="15"/>
        </w:numPr>
        <w:tabs>
          <w:tab w:val="left" w:pos="1560"/>
        </w:tabs>
        <w:ind w:left="0"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Для получения </w:t>
      </w:r>
      <w:r w:rsidRPr="004622F8">
        <w:rPr>
          <w:rFonts w:ascii="Arial" w:eastAsia="Calibri" w:hAnsi="Arial" w:cs="Arial"/>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4622F8">
        <w:rPr>
          <w:rFonts w:ascii="Arial" w:hAnsi="Arial" w:cs="Arial"/>
          <w:color w:val="000000"/>
          <w:sz w:val="24"/>
          <w:szCs w:val="24"/>
        </w:rPr>
        <w:t>предусмотрено межведомственное взаимодействие администрации</w:t>
      </w:r>
      <w:r w:rsidRPr="004622F8">
        <w:rPr>
          <w:rFonts w:ascii="Arial" w:eastAsia="Calibri" w:hAnsi="Arial" w:cs="Arial"/>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E3977" w:rsidRPr="004622F8" w:rsidRDefault="00BE3977" w:rsidP="00BE3977">
      <w:pPr>
        <w:pStyle w:val="ConsPlusNormal"/>
        <w:tabs>
          <w:tab w:val="left" w:pos="1560"/>
        </w:tabs>
        <w:ind w:firstLine="709"/>
        <w:jc w:val="both"/>
        <w:rPr>
          <w:rFonts w:ascii="Arial" w:eastAsia="Calibri" w:hAnsi="Arial" w:cs="Arial"/>
          <w:color w:val="000000"/>
          <w:sz w:val="24"/>
          <w:szCs w:val="24"/>
          <w:lang w:eastAsia="en-US"/>
        </w:rPr>
      </w:pPr>
    </w:p>
    <w:p w:rsidR="00BE3977" w:rsidRPr="004622F8" w:rsidRDefault="00BE3977" w:rsidP="00BE3977">
      <w:pPr>
        <w:pStyle w:val="a3"/>
        <w:numPr>
          <w:ilvl w:val="0"/>
          <w:numId w:val="16"/>
        </w:numPr>
        <w:ind w:left="0" w:firstLine="709"/>
        <w:contextualSpacing w:val="0"/>
        <w:rPr>
          <w:rFonts w:cs="Arial"/>
          <w:color w:val="000000"/>
        </w:rPr>
      </w:pPr>
      <w:r w:rsidRPr="004622F8">
        <w:rPr>
          <w:rFonts w:cs="Arial"/>
          <w:color w:val="000000"/>
        </w:rPr>
        <w:t>Формы контроля за исполнением административного регламента</w:t>
      </w:r>
    </w:p>
    <w:p w:rsidR="00BE3977" w:rsidRPr="004622F8" w:rsidRDefault="00BE3977" w:rsidP="00BE3977">
      <w:pPr>
        <w:pStyle w:val="a3"/>
        <w:numPr>
          <w:ilvl w:val="1"/>
          <w:numId w:val="16"/>
        </w:numPr>
        <w:ind w:left="0" w:firstLine="709"/>
        <w:contextualSpacing w:val="0"/>
        <w:rPr>
          <w:rFonts w:cs="Arial"/>
          <w:color w:val="000000"/>
        </w:rPr>
      </w:pPr>
      <w:r w:rsidRPr="004622F8">
        <w:rPr>
          <w:rFonts w:cs="Arial"/>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E3977" w:rsidRPr="004622F8" w:rsidRDefault="00BE3977" w:rsidP="00BE3977">
      <w:pPr>
        <w:pStyle w:val="a3"/>
        <w:numPr>
          <w:ilvl w:val="1"/>
          <w:numId w:val="16"/>
        </w:numPr>
        <w:ind w:left="0" w:firstLine="709"/>
        <w:contextualSpacing w:val="0"/>
        <w:rPr>
          <w:rFonts w:cs="Arial"/>
          <w:color w:val="000000"/>
        </w:rPr>
      </w:pPr>
      <w:r w:rsidRPr="004622F8">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E3977" w:rsidRPr="004622F8" w:rsidRDefault="00BE3977" w:rsidP="00BE3977">
      <w:pPr>
        <w:ind w:firstLine="709"/>
        <w:rPr>
          <w:rFonts w:cs="Arial"/>
          <w:color w:val="000000"/>
        </w:rPr>
      </w:pPr>
      <w:r w:rsidRPr="004622F8">
        <w:rPr>
          <w:rFonts w:cs="Arial"/>
          <w:color w:val="000000"/>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E3977" w:rsidRPr="004622F8" w:rsidRDefault="00BE3977" w:rsidP="00BE3977">
      <w:pPr>
        <w:pStyle w:val="a3"/>
        <w:numPr>
          <w:ilvl w:val="1"/>
          <w:numId w:val="16"/>
        </w:numPr>
        <w:ind w:left="0" w:firstLine="709"/>
        <w:contextualSpacing w:val="0"/>
        <w:rPr>
          <w:rFonts w:cs="Arial"/>
          <w:color w:val="000000"/>
        </w:rPr>
      </w:pPr>
      <w:r w:rsidRPr="004622F8">
        <w:rPr>
          <w:rFonts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E3977" w:rsidRPr="004622F8" w:rsidRDefault="00BE3977" w:rsidP="00BE3977">
      <w:pPr>
        <w:pStyle w:val="a3"/>
        <w:numPr>
          <w:ilvl w:val="1"/>
          <w:numId w:val="16"/>
        </w:numPr>
        <w:ind w:left="0" w:firstLine="709"/>
        <w:contextualSpacing w:val="0"/>
        <w:rPr>
          <w:rFonts w:cs="Arial"/>
          <w:color w:val="000000"/>
        </w:rPr>
      </w:pPr>
      <w:r w:rsidRPr="004622F8">
        <w:rPr>
          <w:rFonts w:cs="Arial"/>
          <w:color w:val="000000"/>
        </w:rPr>
        <w:t>Проведение текущего контроля должно осуществляться не реже двух раз в год.</w:t>
      </w:r>
    </w:p>
    <w:p w:rsidR="00BE3977" w:rsidRPr="004622F8" w:rsidRDefault="00BE3977" w:rsidP="00BE3977">
      <w:pPr>
        <w:ind w:firstLine="709"/>
        <w:rPr>
          <w:rFonts w:cs="Arial"/>
          <w:color w:val="000000"/>
        </w:rPr>
      </w:pPr>
      <w:r w:rsidRPr="004622F8">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E3977" w:rsidRPr="004622F8" w:rsidRDefault="00BE3977" w:rsidP="00BE3977">
      <w:pPr>
        <w:ind w:firstLine="709"/>
        <w:rPr>
          <w:rFonts w:cs="Arial"/>
          <w:color w:val="000000"/>
        </w:rPr>
      </w:pPr>
      <w:r w:rsidRPr="004622F8">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BE3977" w:rsidRPr="004622F8" w:rsidRDefault="00BE3977" w:rsidP="00BE3977">
      <w:pPr>
        <w:ind w:firstLine="709"/>
        <w:rPr>
          <w:rFonts w:cs="Arial"/>
          <w:color w:val="000000"/>
        </w:rPr>
      </w:pPr>
      <w:r w:rsidRPr="004622F8">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3977" w:rsidRPr="004622F8" w:rsidRDefault="00BE3977" w:rsidP="00BE3977">
      <w:pPr>
        <w:pStyle w:val="a3"/>
        <w:numPr>
          <w:ilvl w:val="1"/>
          <w:numId w:val="16"/>
        </w:numPr>
        <w:ind w:left="0" w:firstLine="709"/>
        <w:contextualSpacing w:val="0"/>
        <w:rPr>
          <w:rFonts w:cs="Arial"/>
          <w:color w:val="000000"/>
        </w:rPr>
      </w:pPr>
      <w:r w:rsidRPr="004622F8">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E3977" w:rsidRPr="004622F8" w:rsidRDefault="00BE3977" w:rsidP="00BE3977">
      <w:pPr>
        <w:pStyle w:val="a3"/>
        <w:ind w:left="0" w:firstLine="709"/>
        <w:contextualSpacing w:val="0"/>
        <w:rPr>
          <w:rFonts w:cs="Arial"/>
          <w:color w:val="000000"/>
        </w:rPr>
      </w:pPr>
    </w:p>
    <w:p w:rsidR="00F72F4B" w:rsidRPr="00F72F4B" w:rsidRDefault="00F72F4B" w:rsidP="00F72F4B">
      <w:pPr>
        <w:autoSpaceDE w:val="0"/>
        <w:autoSpaceDN w:val="0"/>
        <w:adjustRightInd w:val="0"/>
        <w:outlineLvl w:val="0"/>
        <w:rPr>
          <w:rFonts w:cs="Arial"/>
          <w:bCs/>
        </w:rPr>
      </w:pPr>
      <w:r w:rsidRPr="00F72F4B">
        <w:rPr>
          <w:rFonts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72F4B" w:rsidRPr="00F72F4B" w:rsidRDefault="00F72F4B" w:rsidP="00F72F4B">
      <w:pPr>
        <w:autoSpaceDE w:val="0"/>
        <w:autoSpaceDN w:val="0"/>
        <w:adjustRightInd w:val="0"/>
        <w:rPr>
          <w:rFonts w:cs="Arial"/>
          <w:bCs/>
        </w:rPr>
      </w:pPr>
      <w:r w:rsidRPr="00F72F4B">
        <w:rPr>
          <w:rFonts w:cs="Arial"/>
          <w:bCs/>
        </w:rPr>
        <w:t>5.1. Заявители имеют право на обжалование решений и действий (бездействия) администрации</w:t>
      </w:r>
      <w:r w:rsidRPr="00F72F4B">
        <w:rPr>
          <w:rFonts w:cs="Arial"/>
          <w:bCs/>
          <w:i/>
        </w:rPr>
        <w:t>,</w:t>
      </w:r>
      <w:r w:rsidRPr="00F72F4B">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72F4B" w:rsidRPr="00F72F4B" w:rsidRDefault="00F72F4B" w:rsidP="00F72F4B">
      <w:pPr>
        <w:autoSpaceDE w:val="0"/>
        <w:autoSpaceDN w:val="0"/>
        <w:adjustRightInd w:val="0"/>
        <w:rPr>
          <w:rFonts w:cs="Arial"/>
          <w:bCs/>
        </w:rPr>
      </w:pPr>
      <w:r w:rsidRPr="00F72F4B">
        <w:rPr>
          <w:rFonts w:cs="Arial"/>
          <w:bCs/>
        </w:rPr>
        <w:t>5.2. Заявитель может обратиться с жалобой в том числе в следующих случаях:</w:t>
      </w:r>
    </w:p>
    <w:p w:rsidR="00F72F4B" w:rsidRPr="00F72F4B" w:rsidRDefault="00F72F4B" w:rsidP="00F72F4B">
      <w:pPr>
        <w:autoSpaceDE w:val="0"/>
        <w:autoSpaceDN w:val="0"/>
        <w:adjustRightInd w:val="0"/>
        <w:rPr>
          <w:rFonts w:cs="Arial"/>
          <w:bCs/>
        </w:rPr>
      </w:pPr>
      <w:r w:rsidRPr="00F72F4B">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72F4B" w:rsidRPr="00F72F4B" w:rsidRDefault="00F72F4B" w:rsidP="00F72F4B">
      <w:pPr>
        <w:autoSpaceDE w:val="0"/>
        <w:autoSpaceDN w:val="0"/>
        <w:adjustRightInd w:val="0"/>
        <w:rPr>
          <w:rFonts w:cs="Arial"/>
          <w:bCs/>
        </w:rPr>
      </w:pPr>
      <w:r w:rsidRPr="00F72F4B">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2F4B" w:rsidRPr="00F72F4B" w:rsidRDefault="00F72F4B" w:rsidP="00F72F4B">
      <w:pPr>
        <w:autoSpaceDE w:val="0"/>
        <w:autoSpaceDN w:val="0"/>
        <w:adjustRightInd w:val="0"/>
        <w:rPr>
          <w:rFonts w:cs="Arial"/>
          <w:bCs/>
        </w:rPr>
      </w:pPr>
      <w:r w:rsidRPr="00F72F4B">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F72F4B">
        <w:rPr>
          <w:rFonts w:cs="Arial"/>
          <w:bCs/>
        </w:rPr>
        <w:lastRenderedPageBreak/>
        <w:t xml:space="preserve">актами Воронежской области, нормативными правовыми актами </w:t>
      </w:r>
      <w:r w:rsidR="00794EB4">
        <w:rPr>
          <w:rFonts w:cs="Arial"/>
          <w:bCs/>
        </w:rPr>
        <w:t>Писаревского</w:t>
      </w:r>
      <w:r w:rsidR="006823CF">
        <w:rPr>
          <w:rFonts w:cs="Arial"/>
          <w:bCs/>
        </w:rPr>
        <w:t xml:space="preserve"> сельского поселения</w:t>
      </w:r>
      <w:r w:rsidRPr="00F72F4B">
        <w:rPr>
          <w:rFonts w:cs="Arial"/>
          <w:bCs/>
          <w:i/>
        </w:rPr>
        <w:t xml:space="preserve"> </w:t>
      </w:r>
      <w:r w:rsidRPr="00F72F4B">
        <w:rPr>
          <w:rFonts w:cs="Arial"/>
          <w:bCs/>
        </w:rPr>
        <w:t>для предоставления муниципальной услуги;</w:t>
      </w:r>
    </w:p>
    <w:p w:rsidR="00F72F4B" w:rsidRPr="00F72F4B" w:rsidRDefault="00F72F4B" w:rsidP="00F72F4B">
      <w:pPr>
        <w:autoSpaceDE w:val="0"/>
        <w:autoSpaceDN w:val="0"/>
        <w:adjustRightInd w:val="0"/>
        <w:rPr>
          <w:rFonts w:cs="Arial"/>
          <w:bCs/>
        </w:rPr>
      </w:pPr>
      <w:r w:rsidRPr="00F72F4B">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94EB4">
        <w:rPr>
          <w:rFonts w:cs="Arial"/>
          <w:bCs/>
        </w:rPr>
        <w:t>Писаревского</w:t>
      </w:r>
      <w:r w:rsidRPr="00F72F4B">
        <w:rPr>
          <w:rFonts w:cs="Arial"/>
          <w:bCs/>
        </w:rPr>
        <w:t xml:space="preserve"> </w:t>
      </w:r>
      <w:r w:rsidR="00BF4EDD">
        <w:rPr>
          <w:rFonts w:cs="Arial"/>
          <w:bCs/>
        </w:rPr>
        <w:t>сельского поселения</w:t>
      </w:r>
      <w:r w:rsidRPr="00F72F4B">
        <w:rPr>
          <w:rFonts w:cs="Arial"/>
          <w:bCs/>
          <w:i/>
        </w:rPr>
        <w:t xml:space="preserve"> </w:t>
      </w:r>
      <w:r w:rsidRPr="00F72F4B">
        <w:rPr>
          <w:rFonts w:cs="Arial"/>
          <w:bCs/>
        </w:rPr>
        <w:t>для предоставления муниципальной услуги, у заявителя;</w:t>
      </w:r>
    </w:p>
    <w:p w:rsidR="00F72F4B" w:rsidRPr="00F72F4B" w:rsidRDefault="00F72F4B" w:rsidP="00F72F4B">
      <w:pPr>
        <w:autoSpaceDE w:val="0"/>
        <w:autoSpaceDN w:val="0"/>
        <w:adjustRightInd w:val="0"/>
        <w:rPr>
          <w:rFonts w:cs="Arial"/>
          <w:bCs/>
        </w:rPr>
      </w:pPr>
      <w:r w:rsidRPr="00F72F4B">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794EB4">
        <w:rPr>
          <w:rFonts w:cs="Arial"/>
          <w:bCs/>
        </w:rPr>
        <w:t>Писаревского</w:t>
      </w:r>
      <w:r w:rsidRPr="00F72F4B">
        <w:rPr>
          <w:rFonts w:cs="Arial"/>
          <w:bCs/>
        </w:rPr>
        <w:t xml:space="preserve"> </w:t>
      </w:r>
      <w:r w:rsidR="0051522A">
        <w:rPr>
          <w:rFonts w:cs="Arial"/>
          <w:bCs/>
        </w:rPr>
        <w:t>сельского поселения</w:t>
      </w:r>
      <w:r w:rsidRPr="00F72F4B">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2F4B" w:rsidRPr="00F72F4B" w:rsidRDefault="00F72F4B" w:rsidP="00F72F4B">
      <w:pPr>
        <w:autoSpaceDE w:val="0"/>
        <w:autoSpaceDN w:val="0"/>
        <w:adjustRightInd w:val="0"/>
        <w:rPr>
          <w:rFonts w:cs="Arial"/>
          <w:bCs/>
        </w:rPr>
      </w:pPr>
      <w:r w:rsidRPr="00F72F4B">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794EB4">
        <w:rPr>
          <w:rFonts w:cs="Arial"/>
          <w:bCs/>
        </w:rPr>
        <w:t>Писаревского</w:t>
      </w:r>
      <w:r w:rsidR="002C383D">
        <w:rPr>
          <w:rFonts w:cs="Arial"/>
          <w:bCs/>
        </w:rPr>
        <w:t xml:space="preserve"> сельского поселения</w:t>
      </w:r>
      <w:r w:rsidRPr="00F72F4B">
        <w:rPr>
          <w:rFonts w:cs="Arial"/>
          <w:bCs/>
        </w:rPr>
        <w:t>;</w:t>
      </w:r>
    </w:p>
    <w:p w:rsidR="00F72F4B" w:rsidRPr="00F72F4B" w:rsidRDefault="00F72F4B" w:rsidP="00F72F4B">
      <w:pPr>
        <w:autoSpaceDE w:val="0"/>
        <w:autoSpaceDN w:val="0"/>
        <w:adjustRightInd w:val="0"/>
        <w:rPr>
          <w:rFonts w:cs="Arial"/>
          <w:bCs/>
        </w:rPr>
      </w:pPr>
      <w:r w:rsidRPr="00F72F4B">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2F4B" w:rsidRPr="00F72F4B" w:rsidRDefault="00F72F4B" w:rsidP="00F72F4B">
      <w:pPr>
        <w:autoSpaceDE w:val="0"/>
        <w:autoSpaceDN w:val="0"/>
        <w:adjustRightInd w:val="0"/>
        <w:rPr>
          <w:rFonts w:cs="Arial"/>
          <w:bCs/>
        </w:rPr>
      </w:pPr>
      <w:r w:rsidRPr="00F72F4B">
        <w:rPr>
          <w:rFonts w:cs="Arial"/>
          <w:bCs/>
        </w:rPr>
        <w:t>- нарушение срока или порядка выдачи документов по результатам предоставления муниципальной услуги;</w:t>
      </w:r>
    </w:p>
    <w:p w:rsidR="00F72F4B" w:rsidRPr="00F72F4B" w:rsidRDefault="00F72F4B" w:rsidP="00F72F4B">
      <w:pPr>
        <w:autoSpaceDE w:val="0"/>
        <w:autoSpaceDN w:val="0"/>
        <w:adjustRightInd w:val="0"/>
        <w:rPr>
          <w:rFonts w:cs="Arial"/>
          <w:bCs/>
        </w:rPr>
      </w:pPr>
      <w:r w:rsidRPr="00F72F4B">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794EB4">
        <w:rPr>
          <w:rFonts w:cs="Arial"/>
          <w:bCs/>
        </w:rPr>
        <w:t>Писаревского</w:t>
      </w:r>
      <w:r w:rsidRPr="00F72F4B">
        <w:rPr>
          <w:rFonts w:cs="Arial"/>
          <w:bCs/>
        </w:rPr>
        <w:t xml:space="preserve"> </w:t>
      </w:r>
      <w:r w:rsidR="005C705D">
        <w:rPr>
          <w:rFonts w:cs="Arial"/>
          <w:bCs/>
        </w:rPr>
        <w:t>сельского поселения</w:t>
      </w:r>
      <w:r w:rsidRPr="00F72F4B">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2F4B" w:rsidRPr="00F72F4B" w:rsidRDefault="00F72F4B" w:rsidP="00F72F4B">
      <w:pPr>
        <w:autoSpaceDE w:val="0"/>
        <w:autoSpaceDN w:val="0"/>
        <w:adjustRightInd w:val="0"/>
        <w:rPr>
          <w:rFonts w:cs="Arial"/>
          <w:bCs/>
        </w:rPr>
      </w:pPr>
      <w:r w:rsidRPr="00F72F4B">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F72F4B">
        <w:rPr>
          <w:rFonts w:cs="Arial"/>
          <w:bCs/>
        </w:rPr>
        <w:lastRenderedPageBreak/>
        <w:t>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2F4B" w:rsidRPr="00F72F4B" w:rsidRDefault="00F72F4B" w:rsidP="00F72F4B">
      <w:pPr>
        <w:autoSpaceDE w:val="0"/>
        <w:autoSpaceDN w:val="0"/>
        <w:adjustRightInd w:val="0"/>
        <w:rPr>
          <w:rFonts w:cs="Arial"/>
          <w:bCs/>
        </w:rPr>
      </w:pPr>
      <w:r w:rsidRPr="00F72F4B">
        <w:rPr>
          <w:rFonts w:cs="Arial"/>
          <w:bCs/>
        </w:rPr>
        <w:t>5.3. Заявители имеют право на получение информации, необходимой для обоснования и рассмотрения жалобы.</w:t>
      </w:r>
    </w:p>
    <w:p w:rsidR="00F72F4B" w:rsidRPr="00F72F4B" w:rsidRDefault="00F72F4B" w:rsidP="00F72F4B">
      <w:pPr>
        <w:autoSpaceDE w:val="0"/>
        <w:autoSpaceDN w:val="0"/>
        <w:adjustRightInd w:val="0"/>
        <w:rPr>
          <w:rFonts w:cs="Arial"/>
          <w:bCs/>
        </w:rPr>
      </w:pPr>
      <w:r w:rsidRPr="00F72F4B">
        <w:rPr>
          <w:rFonts w:cs="Arial"/>
          <w:bCs/>
        </w:rPr>
        <w:t>5.4. Оснований для отказа в рассмотрении жалобы не имеется.</w:t>
      </w:r>
    </w:p>
    <w:p w:rsidR="00F72F4B" w:rsidRPr="00F72F4B" w:rsidRDefault="00F72F4B" w:rsidP="00F72F4B">
      <w:pPr>
        <w:autoSpaceDE w:val="0"/>
        <w:autoSpaceDN w:val="0"/>
        <w:adjustRightInd w:val="0"/>
        <w:rPr>
          <w:rFonts w:cs="Arial"/>
          <w:bCs/>
        </w:rPr>
      </w:pPr>
      <w:r w:rsidRPr="00F72F4B">
        <w:rPr>
          <w:rFonts w:cs="Arial"/>
          <w:bCs/>
        </w:rPr>
        <w:t>5.5. Основанием для начала процедуры досудебного (внесудебного) обжалования является поступившая жалоба.</w:t>
      </w:r>
    </w:p>
    <w:p w:rsidR="00F72F4B" w:rsidRPr="00F72F4B" w:rsidRDefault="00F72F4B" w:rsidP="00F72F4B">
      <w:pPr>
        <w:autoSpaceDE w:val="0"/>
        <w:autoSpaceDN w:val="0"/>
        <w:adjustRightInd w:val="0"/>
        <w:rPr>
          <w:rFonts w:cs="Arial"/>
        </w:rPr>
      </w:pPr>
      <w:r w:rsidRPr="00F72F4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72F4B" w:rsidRPr="00F72F4B" w:rsidRDefault="00F72F4B" w:rsidP="00F72F4B">
      <w:pPr>
        <w:autoSpaceDE w:val="0"/>
        <w:autoSpaceDN w:val="0"/>
        <w:adjustRightInd w:val="0"/>
        <w:rPr>
          <w:rFonts w:cs="Arial"/>
          <w:bCs/>
        </w:rPr>
      </w:pPr>
      <w:r w:rsidRPr="00F72F4B">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132351">
        <w:rPr>
          <w:rFonts w:cs="Arial"/>
          <w:bCs/>
        </w:rPr>
        <w:t xml:space="preserve"> </w:t>
      </w:r>
      <w:r w:rsidR="00794EB4">
        <w:rPr>
          <w:rFonts w:cs="Arial"/>
          <w:bCs/>
        </w:rPr>
        <w:t>Писаревского</w:t>
      </w:r>
      <w:r w:rsidR="00132351">
        <w:rPr>
          <w:rFonts w:cs="Arial"/>
          <w:bCs/>
        </w:rPr>
        <w:t xml:space="preserve"> сельского поселения</w:t>
      </w:r>
      <w:r w:rsidR="001F40D6" w:rsidRPr="001F40D6">
        <w:t xml:space="preserve"> </w:t>
      </w:r>
      <w:r w:rsidR="001F40D6" w:rsidRPr="001F40D6">
        <w:rPr>
          <w:rFonts w:cs="Arial"/>
          <w:bCs/>
        </w:rPr>
        <w:t>pisar.kantem@govvrn.ru</w:t>
      </w:r>
      <w:r w:rsidR="00132351">
        <w:rPr>
          <w:rFonts w:cs="Arial"/>
          <w:bCs/>
        </w:rPr>
        <w:t xml:space="preserve"> </w:t>
      </w:r>
      <w:r w:rsidRPr="00F72F4B">
        <w:rPr>
          <w:rFonts w:cs="Arial"/>
          <w:bCs/>
        </w:rPr>
        <w:t>, а также может быть принята при личном приеме заявителя.</w:t>
      </w:r>
    </w:p>
    <w:p w:rsidR="00F72F4B" w:rsidRPr="00F72F4B" w:rsidRDefault="00F72F4B" w:rsidP="00F72F4B">
      <w:pPr>
        <w:autoSpaceDE w:val="0"/>
        <w:autoSpaceDN w:val="0"/>
        <w:adjustRightInd w:val="0"/>
        <w:rPr>
          <w:rFonts w:cs="Arial"/>
          <w:bCs/>
        </w:rPr>
      </w:pPr>
      <w:r w:rsidRPr="00F72F4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72F4B" w:rsidRPr="00F72F4B" w:rsidRDefault="00F72F4B" w:rsidP="00F72F4B">
      <w:pPr>
        <w:autoSpaceDE w:val="0"/>
        <w:autoSpaceDN w:val="0"/>
        <w:adjustRightInd w:val="0"/>
        <w:rPr>
          <w:rFonts w:cs="Arial"/>
          <w:bCs/>
        </w:rPr>
      </w:pPr>
      <w:r w:rsidRPr="00F72F4B">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72F4B" w:rsidRPr="00F72F4B" w:rsidRDefault="00F72F4B" w:rsidP="00F72F4B">
      <w:pPr>
        <w:autoSpaceDE w:val="0"/>
        <w:autoSpaceDN w:val="0"/>
        <w:adjustRightInd w:val="0"/>
        <w:rPr>
          <w:rFonts w:cs="Arial"/>
          <w:bCs/>
        </w:rPr>
      </w:pPr>
      <w:r w:rsidRPr="00F72F4B">
        <w:rPr>
          <w:rFonts w:cs="Arial"/>
          <w:bCs/>
        </w:rPr>
        <w:t>5.6. Жалоба должна содержать:</w:t>
      </w:r>
    </w:p>
    <w:p w:rsidR="00F72F4B" w:rsidRPr="00F72F4B" w:rsidRDefault="00F72F4B" w:rsidP="00F72F4B">
      <w:pPr>
        <w:autoSpaceDE w:val="0"/>
        <w:autoSpaceDN w:val="0"/>
        <w:adjustRightInd w:val="0"/>
        <w:rPr>
          <w:rFonts w:cs="Arial"/>
          <w:bCs/>
        </w:rPr>
      </w:pPr>
      <w:r w:rsidRPr="00F72F4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72F4B" w:rsidRPr="00F72F4B" w:rsidRDefault="00F72F4B" w:rsidP="00F72F4B">
      <w:pPr>
        <w:autoSpaceDE w:val="0"/>
        <w:autoSpaceDN w:val="0"/>
        <w:adjustRightInd w:val="0"/>
        <w:rPr>
          <w:rFonts w:cs="Arial"/>
          <w:bCs/>
        </w:rPr>
      </w:pPr>
      <w:r w:rsidRPr="00F72F4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2F4B" w:rsidRPr="00F72F4B" w:rsidRDefault="00F72F4B" w:rsidP="00F72F4B">
      <w:pPr>
        <w:autoSpaceDE w:val="0"/>
        <w:autoSpaceDN w:val="0"/>
        <w:adjustRightInd w:val="0"/>
        <w:rPr>
          <w:rFonts w:cs="Arial"/>
          <w:bCs/>
        </w:rPr>
      </w:pPr>
      <w:r w:rsidRPr="00F72F4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72F4B" w:rsidRPr="00F72F4B" w:rsidRDefault="00F72F4B" w:rsidP="00F72F4B">
      <w:pPr>
        <w:autoSpaceDE w:val="0"/>
        <w:autoSpaceDN w:val="0"/>
        <w:adjustRightInd w:val="0"/>
        <w:rPr>
          <w:rFonts w:cs="Arial"/>
          <w:bCs/>
        </w:rPr>
      </w:pPr>
      <w:r w:rsidRPr="00F72F4B">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72F4B" w:rsidRPr="00F72F4B" w:rsidRDefault="00F72F4B" w:rsidP="00F72F4B">
      <w:pPr>
        <w:autoSpaceDE w:val="0"/>
        <w:autoSpaceDN w:val="0"/>
        <w:adjustRightInd w:val="0"/>
        <w:rPr>
          <w:rFonts w:cs="Arial"/>
          <w:bCs/>
          <w:i/>
        </w:rPr>
      </w:pPr>
      <w:r w:rsidRPr="00F72F4B">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sidR="001F40D6">
        <w:rPr>
          <w:rFonts w:cs="Arial"/>
          <w:bCs/>
        </w:rPr>
        <w:t>Писаревского</w:t>
      </w:r>
      <w:r w:rsidR="00202844">
        <w:rPr>
          <w:rFonts w:cs="Arial"/>
          <w:bCs/>
        </w:rPr>
        <w:t xml:space="preserve"> сельского поселения</w:t>
      </w:r>
      <w:r w:rsidRPr="00F72F4B">
        <w:rPr>
          <w:rFonts w:cs="Arial"/>
          <w:bCs/>
          <w:i/>
        </w:rPr>
        <w:t>.</w:t>
      </w:r>
    </w:p>
    <w:p w:rsidR="00F72F4B" w:rsidRPr="00F72F4B" w:rsidRDefault="00F72F4B" w:rsidP="00F72F4B">
      <w:pPr>
        <w:autoSpaceDE w:val="0"/>
        <w:autoSpaceDN w:val="0"/>
        <w:adjustRightInd w:val="0"/>
        <w:rPr>
          <w:rFonts w:cs="Arial"/>
          <w:bCs/>
        </w:rPr>
      </w:pPr>
      <w:r w:rsidRPr="00F72F4B">
        <w:rPr>
          <w:rFonts w:cs="Arial"/>
          <w:bCs/>
        </w:rPr>
        <w:t xml:space="preserve">Глава </w:t>
      </w:r>
      <w:r w:rsidR="001F40D6">
        <w:rPr>
          <w:rFonts w:cs="Arial"/>
          <w:bCs/>
        </w:rPr>
        <w:t>Писаревского</w:t>
      </w:r>
      <w:r w:rsidR="00CD3EC8">
        <w:rPr>
          <w:rFonts w:cs="Arial"/>
          <w:bCs/>
        </w:rPr>
        <w:t xml:space="preserve"> сельского поселения</w:t>
      </w:r>
      <w:r w:rsidRPr="00F72F4B">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w:t>
      </w:r>
      <w:r w:rsidRPr="00F72F4B">
        <w:rPr>
          <w:rFonts w:cs="Arial"/>
          <w:bCs/>
        </w:rPr>
        <w:lastRenderedPageBreak/>
        <w:t>по номерам телефонов, которые размещаются на официальном сайте администрации в сети Интернет, на информационных стендах.</w:t>
      </w:r>
    </w:p>
    <w:p w:rsidR="00F72F4B" w:rsidRPr="00F72F4B" w:rsidRDefault="00F72F4B" w:rsidP="00F72F4B">
      <w:pPr>
        <w:autoSpaceDE w:val="0"/>
        <w:autoSpaceDN w:val="0"/>
        <w:adjustRightInd w:val="0"/>
        <w:rPr>
          <w:rFonts w:cs="Arial"/>
          <w:bCs/>
        </w:rPr>
      </w:pPr>
      <w:r w:rsidRPr="00F72F4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2F4B" w:rsidRPr="00F72F4B" w:rsidRDefault="00F72F4B" w:rsidP="00F72F4B">
      <w:pPr>
        <w:autoSpaceDE w:val="0"/>
        <w:autoSpaceDN w:val="0"/>
        <w:adjustRightInd w:val="0"/>
        <w:rPr>
          <w:rFonts w:cs="Arial"/>
          <w:bCs/>
        </w:rPr>
      </w:pPr>
      <w:r w:rsidRPr="00F72F4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72F4B" w:rsidRPr="00F72F4B" w:rsidRDefault="00F72F4B" w:rsidP="00F72F4B">
      <w:pPr>
        <w:autoSpaceDE w:val="0"/>
        <w:autoSpaceDN w:val="0"/>
        <w:adjustRightInd w:val="0"/>
        <w:rPr>
          <w:rFonts w:cs="Arial"/>
          <w:bCs/>
        </w:rPr>
      </w:pPr>
      <w:r w:rsidRPr="00F72F4B">
        <w:rPr>
          <w:rFonts w:cs="Arial"/>
          <w:bCs/>
        </w:rPr>
        <w:t>Жалобы на решения и действия (бездействие) работников привлекаемых организаций подаются руководителям этих организаций.</w:t>
      </w:r>
    </w:p>
    <w:p w:rsidR="00F72F4B" w:rsidRPr="00F72F4B" w:rsidRDefault="00F72F4B" w:rsidP="00F72F4B">
      <w:pPr>
        <w:autoSpaceDE w:val="0"/>
        <w:autoSpaceDN w:val="0"/>
        <w:adjustRightInd w:val="0"/>
        <w:rPr>
          <w:rFonts w:cs="Arial"/>
          <w:bCs/>
        </w:rPr>
      </w:pPr>
      <w:bookmarkStart w:id="3" w:name="Par49"/>
      <w:bookmarkEnd w:id="3"/>
      <w:r w:rsidRPr="00F72F4B">
        <w:rPr>
          <w:rFonts w:cs="Arial"/>
          <w:bCs/>
        </w:rPr>
        <w:t>5.9. По результатам рассмотрения жалобы лицом, уполномоченным на ее рассмотрение, принимается одно из следующих решений:</w:t>
      </w:r>
    </w:p>
    <w:p w:rsidR="00F72F4B" w:rsidRPr="00F72F4B" w:rsidRDefault="00F72F4B" w:rsidP="00F72F4B">
      <w:pPr>
        <w:autoSpaceDE w:val="0"/>
        <w:autoSpaceDN w:val="0"/>
        <w:adjustRightInd w:val="0"/>
        <w:rPr>
          <w:rFonts w:cs="Arial"/>
          <w:bCs/>
        </w:rPr>
      </w:pPr>
      <w:r w:rsidRPr="00F72F4B">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F40D6">
        <w:rPr>
          <w:rFonts w:cs="Arial"/>
          <w:bCs/>
        </w:rPr>
        <w:t>Писаревского</w:t>
      </w:r>
      <w:r w:rsidRPr="00F72F4B">
        <w:rPr>
          <w:rFonts w:cs="Arial"/>
          <w:bCs/>
        </w:rPr>
        <w:t xml:space="preserve"> </w:t>
      </w:r>
      <w:r w:rsidR="00FF121B">
        <w:rPr>
          <w:rFonts w:cs="Arial"/>
          <w:bCs/>
        </w:rPr>
        <w:t>сельского поселения</w:t>
      </w:r>
      <w:r w:rsidRPr="00F72F4B">
        <w:rPr>
          <w:rFonts w:cs="Arial"/>
          <w:bCs/>
        </w:rPr>
        <w:t>;</w:t>
      </w:r>
    </w:p>
    <w:p w:rsidR="00F72F4B" w:rsidRPr="00F72F4B" w:rsidRDefault="00F72F4B" w:rsidP="00F72F4B">
      <w:pPr>
        <w:autoSpaceDE w:val="0"/>
        <w:autoSpaceDN w:val="0"/>
        <w:adjustRightInd w:val="0"/>
        <w:rPr>
          <w:rFonts w:cs="Arial"/>
          <w:bCs/>
        </w:rPr>
      </w:pPr>
      <w:r w:rsidRPr="00F72F4B">
        <w:rPr>
          <w:rFonts w:cs="Arial"/>
          <w:bCs/>
        </w:rPr>
        <w:t>2) в удовлетворении жалобы отказывается.</w:t>
      </w:r>
    </w:p>
    <w:p w:rsidR="00F72F4B" w:rsidRPr="00F72F4B" w:rsidRDefault="00F72F4B" w:rsidP="00F72F4B">
      <w:pPr>
        <w:autoSpaceDE w:val="0"/>
        <w:autoSpaceDN w:val="0"/>
        <w:adjustRightInd w:val="0"/>
        <w:rPr>
          <w:rFonts w:cs="Arial"/>
          <w:bCs/>
        </w:rPr>
      </w:pPr>
      <w:r w:rsidRPr="00F72F4B">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72F4B" w:rsidRPr="00F72F4B" w:rsidRDefault="00F72F4B" w:rsidP="00F72F4B">
      <w:pPr>
        <w:autoSpaceDE w:val="0"/>
        <w:autoSpaceDN w:val="0"/>
        <w:adjustRightInd w:val="0"/>
        <w:rPr>
          <w:rFonts w:cs="Arial"/>
        </w:rPr>
      </w:pPr>
      <w:r w:rsidRPr="00F72F4B">
        <w:rPr>
          <w:rFonts w:cs="Arial"/>
          <w:bCs/>
        </w:rPr>
        <w:t xml:space="preserve">5.11. </w:t>
      </w:r>
      <w:r w:rsidRPr="00F72F4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72F4B" w:rsidRPr="00F72F4B" w:rsidRDefault="00F72F4B" w:rsidP="00F72F4B">
      <w:pPr>
        <w:autoSpaceDE w:val="0"/>
        <w:autoSpaceDN w:val="0"/>
        <w:adjustRightInd w:val="0"/>
        <w:rPr>
          <w:rFonts w:cs="Arial"/>
        </w:rPr>
      </w:pPr>
      <w:r w:rsidRPr="00F72F4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72F4B" w:rsidRPr="00F72F4B" w:rsidRDefault="00F72F4B" w:rsidP="00F72F4B">
      <w:pPr>
        <w:autoSpaceDE w:val="0"/>
        <w:autoSpaceDN w:val="0"/>
        <w:adjustRightInd w:val="0"/>
        <w:rPr>
          <w:rFonts w:cs="Arial"/>
        </w:rPr>
      </w:pPr>
      <w:r w:rsidRPr="00F72F4B">
        <w:rPr>
          <w:rFonts w:cs="Arial"/>
        </w:rPr>
        <w:t>2) подача жалобы лицом, полномочия которого не подтверждены в порядке, установленном законодательством;</w:t>
      </w:r>
    </w:p>
    <w:p w:rsidR="00F72F4B" w:rsidRPr="00F72F4B" w:rsidRDefault="00F72F4B" w:rsidP="00F72F4B">
      <w:pPr>
        <w:autoSpaceDE w:val="0"/>
        <w:autoSpaceDN w:val="0"/>
        <w:adjustRightInd w:val="0"/>
        <w:rPr>
          <w:rFonts w:cs="Arial"/>
        </w:rPr>
      </w:pPr>
      <w:r w:rsidRPr="00F72F4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72F4B" w:rsidRPr="00F72F4B" w:rsidRDefault="00F72F4B" w:rsidP="00F72F4B">
      <w:pPr>
        <w:autoSpaceDE w:val="0"/>
        <w:autoSpaceDN w:val="0"/>
        <w:adjustRightInd w:val="0"/>
        <w:rPr>
          <w:rFonts w:cs="Arial"/>
        </w:rPr>
      </w:pPr>
      <w:r w:rsidRPr="00F72F4B">
        <w:rPr>
          <w:rFonts w:cs="Arial"/>
        </w:rPr>
        <w:t>4) если обжалуемые действия являются правомерными.</w:t>
      </w:r>
    </w:p>
    <w:p w:rsidR="00F72F4B" w:rsidRPr="00F72F4B" w:rsidRDefault="00F72F4B" w:rsidP="00F72F4B">
      <w:pPr>
        <w:autoSpaceDE w:val="0"/>
        <w:autoSpaceDN w:val="0"/>
        <w:adjustRightInd w:val="0"/>
        <w:rPr>
          <w:rFonts w:cs="Arial"/>
        </w:rPr>
      </w:pPr>
      <w:r w:rsidRPr="00F72F4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72F4B" w:rsidRPr="00F72F4B" w:rsidRDefault="00F72F4B" w:rsidP="00F72F4B">
      <w:pPr>
        <w:autoSpaceDE w:val="0"/>
        <w:autoSpaceDN w:val="0"/>
        <w:adjustRightInd w:val="0"/>
        <w:rPr>
          <w:rFonts w:cs="Arial"/>
        </w:rPr>
      </w:pPr>
      <w:r w:rsidRPr="00F72F4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72F4B" w:rsidRPr="00F72F4B" w:rsidRDefault="00F72F4B" w:rsidP="00F72F4B">
      <w:pPr>
        <w:autoSpaceDE w:val="0"/>
        <w:autoSpaceDN w:val="0"/>
        <w:adjustRightInd w:val="0"/>
        <w:rPr>
          <w:rFonts w:cs="Arial"/>
        </w:rPr>
      </w:pPr>
      <w:r w:rsidRPr="00F72F4B">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72F4B" w:rsidRPr="00F72F4B" w:rsidRDefault="00F72F4B" w:rsidP="00F72F4B">
      <w:pPr>
        <w:autoSpaceDE w:val="0"/>
        <w:autoSpaceDN w:val="0"/>
        <w:adjustRightInd w:val="0"/>
        <w:rPr>
          <w:rFonts w:cs="Arial"/>
        </w:rPr>
      </w:pPr>
      <w:r w:rsidRPr="00F72F4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72F4B" w:rsidRPr="00F72F4B" w:rsidRDefault="00F72F4B" w:rsidP="00F72F4B">
      <w:pPr>
        <w:autoSpaceDE w:val="0"/>
        <w:autoSpaceDN w:val="0"/>
        <w:adjustRightInd w:val="0"/>
        <w:rPr>
          <w:rFonts w:cs="Arial"/>
        </w:rPr>
      </w:pPr>
      <w:r w:rsidRPr="00F72F4B">
        <w:rPr>
          <w:rFonts w:cs="Arial"/>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72F4B" w:rsidRPr="00F72F4B" w:rsidRDefault="00F72F4B" w:rsidP="00F72F4B">
      <w:pPr>
        <w:autoSpaceDE w:val="0"/>
        <w:autoSpaceDN w:val="0"/>
        <w:adjustRightInd w:val="0"/>
        <w:rPr>
          <w:rFonts w:cs="Arial"/>
          <w:bCs/>
        </w:rPr>
      </w:pPr>
      <w:bookmarkStart w:id="4" w:name="Par54"/>
      <w:bookmarkEnd w:id="4"/>
      <w:r w:rsidRPr="00F72F4B">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2F4B" w:rsidRPr="00F72F4B" w:rsidRDefault="00F72F4B" w:rsidP="00F72F4B">
      <w:pPr>
        <w:autoSpaceDE w:val="0"/>
        <w:autoSpaceDN w:val="0"/>
        <w:adjustRightInd w:val="0"/>
        <w:rPr>
          <w:rFonts w:cs="Arial"/>
          <w:bCs/>
        </w:rPr>
      </w:pPr>
      <w:r w:rsidRPr="00F72F4B">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2F4B" w:rsidRPr="00F72F4B" w:rsidRDefault="00F72F4B" w:rsidP="00F72F4B">
      <w:pPr>
        <w:autoSpaceDE w:val="0"/>
        <w:autoSpaceDN w:val="0"/>
        <w:adjustRightInd w:val="0"/>
        <w:rPr>
          <w:rFonts w:cs="Arial"/>
          <w:bCs/>
        </w:rPr>
      </w:pPr>
      <w:r w:rsidRPr="00F72F4B">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2F4B" w:rsidRPr="00094ACC" w:rsidRDefault="00F72F4B" w:rsidP="00507DC0">
      <w:pPr>
        <w:autoSpaceDE w:val="0"/>
        <w:autoSpaceDN w:val="0"/>
        <w:adjustRightInd w:val="0"/>
        <w:rPr>
          <w:rFonts w:ascii="Times New Roman" w:hAnsi="Times New Roman"/>
          <w:sz w:val="28"/>
          <w:szCs w:val="28"/>
        </w:rPr>
      </w:pPr>
      <w:r w:rsidRPr="00F72F4B">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3977" w:rsidRPr="004622F8" w:rsidRDefault="00BE3977" w:rsidP="00BE3977">
      <w:pPr>
        <w:ind w:left="5103" w:firstLine="0"/>
        <w:rPr>
          <w:rFonts w:cs="Arial"/>
          <w:color w:val="000000"/>
        </w:rPr>
      </w:pPr>
      <w:r w:rsidRPr="004622F8">
        <w:rPr>
          <w:rFonts w:cs="Arial"/>
          <w:color w:val="000000"/>
        </w:rPr>
        <w:br w:type="page"/>
      </w:r>
      <w:r w:rsidRPr="004622F8">
        <w:rPr>
          <w:rFonts w:cs="Arial"/>
          <w:color w:val="000000"/>
        </w:rPr>
        <w:lastRenderedPageBreak/>
        <w:t>Приложение N 1</w:t>
      </w:r>
    </w:p>
    <w:p w:rsidR="00BE3977" w:rsidRPr="004622F8" w:rsidRDefault="00BE3977" w:rsidP="00BE3977">
      <w:pPr>
        <w:autoSpaceDE w:val="0"/>
        <w:autoSpaceDN w:val="0"/>
        <w:adjustRightInd w:val="0"/>
        <w:ind w:left="5103" w:firstLine="0"/>
        <w:rPr>
          <w:rFonts w:cs="Arial"/>
          <w:color w:val="000000"/>
        </w:rPr>
      </w:pPr>
      <w:r w:rsidRPr="004622F8">
        <w:rPr>
          <w:rFonts w:cs="Arial"/>
          <w:color w:val="000000"/>
        </w:rPr>
        <w:t>к Административному регламенту</w:t>
      </w:r>
    </w:p>
    <w:p w:rsidR="00BE3977" w:rsidRPr="004622F8" w:rsidRDefault="00BE3977" w:rsidP="00BE3977">
      <w:pPr>
        <w:autoSpaceDE w:val="0"/>
        <w:autoSpaceDN w:val="0"/>
        <w:adjustRightInd w:val="0"/>
        <w:ind w:firstLine="709"/>
        <w:rPr>
          <w:rFonts w:cs="Arial"/>
          <w:bCs/>
          <w:color w:val="000000"/>
        </w:rPr>
      </w:pPr>
    </w:p>
    <w:p w:rsidR="008038BB" w:rsidRPr="00DB103D" w:rsidRDefault="008038BB" w:rsidP="008038BB">
      <w:pPr>
        <w:autoSpaceDE w:val="0"/>
        <w:autoSpaceDN w:val="0"/>
        <w:adjustRightInd w:val="0"/>
        <w:ind w:firstLine="709"/>
        <w:rPr>
          <w:rFonts w:cs="Arial"/>
          <w:color w:val="000000"/>
        </w:rPr>
      </w:pPr>
      <w:r w:rsidRPr="00DB103D">
        <w:rPr>
          <w:rFonts w:cs="Arial"/>
          <w:color w:val="000000"/>
        </w:rPr>
        <w:t>1.Место нахождения администрации Писаревского сельского поселения: 396736, Воронежская область, Кантемировский район, село Писаревка, улица Молодежная,7а.</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График работы администрации Писаревского сельского поселения:</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понедельник - пятница: с 08.00 до 16.00;</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перерыв: с 12.00 до 13.00.</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 xml:space="preserve">Официальный сайт администрации Писаревского сельского поселения в сети Интернет: </w:t>
      </w:r>
      <w:r w:rsidRPr="00DB103D">
        <w:rPr>
          <w:rFonts w:cs="Arial"/>
          <w:color w:val="000000"/>
          <w:lang w:val="en-US"/>
        </w:rPr>
        <w:t>http</w:t>
      </w:r>
      <w:r w:rsidRPr="00DB103D">
        <w:rPr>
          <w:rFonts w:cs="Arial"/>
          <w:color w:val="000000"/>
        </w:rPr>
        <w:t>://</w:t>
      </w:r>
      <w:r w:rsidRPr="00DB103D">
        <w:rPr>
          <w:rFonts w:cs="Arial"/>
          <w:bCs/>
          <w:color w:val="000000"/>
        </w:rPr>
        <w:t xml:space="preserve"> </w:t>
      </w:r>
      <w:proofErr w:type="spellStart"/>
      <w:r w:rsidRPr="00DB103D">
        <w:rPr>
          <w:rFonts w:cs="Arial"/>
          <w:bCs/>
          <w:color w:val="000000"/>
          <w:lang w:val="en-US"/>
        </w:rPr>
        <w:t>pisarevskoe</w:t>
      </w:r>
      <w:proofErr w:type="spellEnd"/>
      <w:r w:rsidRPr="00DB103D">
        <w:rPr>
          <w:rFonts w:cs="Arial"/>
          <w:bCs/>
          <w:color w:val="000000"/>
        </w:rPr>
        <w:t>.</w:t>
      </w:r>
      <w:proofErr w:type="spellStart"/>
      <w:r w:rsidRPr="00DB103D">
        <w:rPr>
          <w:rFonts w:cs="Arial"/>
          <w:bCs/>
          <w:color w:val="000000"/>
          <w:lang w:val="en-US"/>
        </w:rPr>
        <w:t>ru</w:t>
      </w:r>
      <w:proofErr w:type="spellEnd"/>
      <w:r w:rsidRPr="00DB103D">
        <w:rPr>
          <w:rFonts w:cs="Arial"/>
          <w:color w:val="000000"/>
        </w:rPr>
        <w:t>.</w:t>
      </w:r>
    </w:p>
    <w:p w:rsidR="008038BB" w:rsidRPr="00DB103D" w:rsidRDefault="008038BB" w:rsidP="008038BB">
      <w:pPr>
        <w:ind w:firstLine="709"/>
        <w:rPr>
          <w:rFonts w:cs="Arial"/>
          <w:color w:val="000000"/>
        </w:rPr>
      </w:pPr>
      <w:r w:rsidRPr="00DB103D">
        <w:rPr>
          <w:rFonts w:cs="Arial"/>
          <w:color w:val="000000"/>
        </w:rPr>
        <w:t>Адрес электронной почты администрации: pisar.kantem@govvrn.ru.</w:t>
      </w:r>
    </w:p>
    <w:p w:rsidR="008038BB" w:rsidRPr="00DB103D" w:rsidRDefault="008038BB" w:rsidP="008038BB">
      <w:pPr>
        <w:ind w:firstLine="709"/>
        <w:rPr>
          <w:rFonts w:cs="Arial"/>
          <w:color w:val="000000"/>
        </w:rPr>
      </w:pPr>
      <w:r w:rsidRPr="00DB103D">
        <w:rPr>
          <w:rFonts w:cs="Arial"/>
          <w:color w:val="000000"/>
        </w:rPr>
        <w:t>2. Телефоны для справок: 8 (473) 67 5-27-70.</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3.1. Место нахождения АУ «МФЦ»: 394026, г. Воронеж, ул. Дружинников, 3б (Коминтерновский район).</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Телефон для справок АУ «МФЦ»: (473) 226-99-99.</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 xml:space="preserve">Официальный сайт АУ «МФЦ» в сети Интернет: </w:t>
      </w:r>
      <w:proofErr w:type="spellStart"/>
      <w:r w:rsidRPr="00DB103D">
        <w:rPr>
          <w:rFonts w:cs="Arial"/>
          <w:color w:val="000000"/>
        </w:rPr>
        <w:t>mfc.vr</w:t>
      </w:r>
      <w:proofErr w:type="spellEnd"/>
      <w:r w:rsidRPr="00DB103D">
        <w:rPr>
          <w:rFonts w:cs="Arial"/>
          <w:color w:val="000000"/>
          <w:lang w:val="en-US"/>
        </w:rPr>
        <w:t>n</w:t>
      </w:r>
      <w:r w:rsidRPr="00DB103D">
        <w:rPr>
          <w:rFonts w:cs="Arial"/>
          <w:color w:val="000000"/>
        </w:rPr>
        <w:t>.</w:t>
      </w:r>
      <w:proofErr w:type="spellStart"/>
      <w:r w:rsidRPr="00DB103D">
        <w:rPr>
          <w:rFonts w:cs="Arial"/>
          <w:color w:val="000000"/>
        </w:rPr>
        <w:t>ru</w:t>
      </w:r>
      <w:proofErr w:type="spellEnd"/>
      <w:r w:rsidRPr="00DB103D">
        <w:rPr>
          <w:rFonts w:cs="Arial"/>
          <w:color w:val="000000"/>
        </w:rPr>
        <w:t>.</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 xml:space="preserve">Адрес электронной почты АУ «МФЦ»: </w:t>
      </w:r>
      <w:proofErr w:type="spellStart"/>
      <w:r w:rsidRPr="00DB103D">
        <w:rPr>
          <w:rFonts w:cs="Arial"/>
          <w:color w:val="000000"/>
        </w:rPr>
        <w:t>od</w:t>
      </w:r>
      <w:proofErr w:type="spellEnd"/>
      <w:r w:rsidRPr="00DB103D">
        <w:rPr>
          <w:rFonts w:cs="Arial"/>
          <w:color w:val="000000"/>
          <w:lang w:val="en-US"/>
        </w:rPr>
        <w:t>n</w:t>
      </w:r>
      <w:r w:rsidRPr="00DB103D">
        <w:rPr>
          <w:rFonts w:cs="Arial"/>
          <w:color w:val="000000"/>
        </w:rPr>
        <w:t>o-</w:t>
      </w:r>
      <w:proofErr w:type="spellStart"/>
      <w:r w:rsidRPr="00DB103D">
        <w:rPr>
          <w:rFonts w:cs="Arial"/>
          <w:color w:val="000000"/>
        </w:rPr>
        <w:t>ok</w:t>
      </w:r>
      <w:proofErr w:type="spellEnd"/>
      <w:r w:rsidRPr="00DB103D">
        <w:rPr>
          <w:rFonts w:cs="Arial"/>
          <w:color w:val="000000"/>
          <w:lang w:val="en-US"/>
        </w:rPr>
        <w:t>n</w:t>
      </w:r>
      <w:r w:rsidRPr="00DB103D">
        <w:rPr>
          <w:rFonts w:cs="Arial"/>
          <w:color w:val="000000"/>
        </w:rPr>
        <w:t>o@mail.ru.</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График работы АУ «МФЦ»:</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вторник, четверг, пятница: с 09.00 до 18.00;</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среда: с 11.00 до 20.00;</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суббота: с 09.00 до 16.45.</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3.2. Место нахождения филиала АУ «МФЦ» в муниципальном районе:</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 xml:space="preserve">р. п. Кантемировка улица Победы, д.20 </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Телефон для справок: 8(47367) 6-25-15</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График работы филиала АУ «МФЦ»:</w:t>
      </w:r>
    </w:p>
    <w:p w:rsidR="008038BB" w:rsidRDefault="008038BB" w:rsidP="008038BB">
      <w:pPr>
        <w:autoSpaceDE w:val="0"/>
        <w:autoSpaceDN w:val="0"/>
        <w:adjustRightInd w:val="0"/>
        <w:ind w:firstLine="709"/>
        <w:rPr>
          <w:rFonts w:cs="Arial"/>
          <w:color w:val="000000"/>
        </w:rPr>
      </w:pPr>
      <w:r w:rsidRPr="00DB103D">
        <w:rPr>
          <w:rFonts w:cs="Arial"/>
          <w:color w:val="000000"/>
        </w:rPr>
        <w:t>Понедельник- пятница с 8.00 до 17.00</w:t>
      </w:r>
    </w:p>
    <w:p w:rsidR="008038BB" w:rsidRPr="00DB103D" w:rsidRDefault="008038BB" w:rsidP="008038BB">
      <w:pPr>
        <w:autoSpaceDE w:val="0"/>
        <w:autoSpaceDN w:val="0"/>
        <w:adjustRightInd w:val="0"/>
        <w:ind w:firstLine="709"/>
        <w:rPr>
          <w:rFonts w:cs="Arial"/>
          <w:color w:val="000000"/>
        </w:rPr>
      </w:pPr>
      <w:r w:rsidRPr="00DB103D">
        <w:rPr>
          <w:rFonts w:cs="Arial"/>
          <w:color w:val="000000"/>
        </w:rPr>
        <w:t>Перерыв с 12.00час до 12.45 час</w:t>
      </w:r>
    </w:p>
    <w:p w:rsidR="00BE3977" w:rsidRPr="004622F8" w:rsidRDefault="00BE3977" w:rsidP="009512BA">
      <w:pPr>
        <w:autoSpaceDE w:val="0"/>
        <w:autoSpaceDN w:val="0"/>
        <w:adjustRightInd w:val="0"/>
        <w:ind w:left="5103" w:firstLine="0"/>
        <w:rPr>
          <w:rFonts w:cs="Arial"/>
          <w:color w:val="000000"/>
        </w:rPr>
      </w:pPr>
      <w:r w:rsidRPr="004622F8">
        <w:rPr>
          <w:rFonts w:cs="Arial"/>
          <w:color w:val="000000"/>
        </w:rPr>
        <w:br w:type="page"/>
      </w:r>
      <w:r w:rsidRPr="004622F8">
        <w:rPr>
          <w:rFonts w:cs="Arial"/>
          <w:color w:val="000000"/>
        </w:rPr>
        <w:lastRenderedPageBreak/>
        <w:t>Приложение № 2</w:t>
      </w:r>
    </w:p>
    <w:p w:rsidR="00BE3977" w:rsidRPr="004622F8" w:rsidRDefault="00BE3977" w:rsidP="00BE3977">
      <w:pPr>
        <w:ind w:left="5103" w:firstLine="0"/>
        <w:rPr>
          <w:rFonts w:cs="Arial"/>
          <w:color w:val="000000"/>
        </w:rPr>
      </w:pPr>
      <w:r w:rsidRPr="004622F8">
        <w:rPr>
          <w:rFonts w:cs="Arial"/>
          <w:color w:val="000000"/>
        </w:rPr>
        <w:t>к административному регламенту</w:t>
      </w:r>
    </w:p>
    <w:p w:rsidR="00BE3977" w:rsidRPr="004622F8" w:rsidRDefault="00BE3977" w:rsidP="00BE3977">
      <w:pPr>
        <w:ind w:firstLine="709"/>
        <w:rPr>
          <w:rFonts w:cs="Arial"/>
          <w:color w:val="000000"/>
        </w:rPr>
      </w:pPr>
    </w:p>
    <w:p w:rsidR="00BE3977" w:rsidRPr="004622F8" w:rsidRDefault="00BE3977" w:rsidP="00BE3977">
      <w:pPr>
        <w:ind w:firstLine="709"/>
        <w:jc w:val="center"/>
        <w:rPr>
          <w:rFonts w:cs="Arial"/>
          <w:color w:val="000000"/>
        </w:rPr>
      </w:pPr>
      <w:r w:rsidRPr="004622F8">
        <w:rPr>
          <w:rFonts w:cs="Arial"/>
          <w:color w:val="000000"/>
        </w:rPr>
        <w:t>Блок-схема последовательности действий при предоставлении муниципальной услуги</w:t>
      </w:r>
    </w:p>
    <w:p w:rsidR="00BE3977" w:rsidRPr="004622F8" w:rsidRDefault="00BE3977" w:rsidP="00BE3977">
      <w:pPr>
        <w:ind w:firstLine="709"/>
        <w:rPr>
          <w:rFonts w:cs="Arial"/>
          <w:color w:val="000000"/>
        </w:rPr>
      </w:pPr>
      <w:r w:rsidRPr="004622F8">
        <w:rPr>
          <w:rFonts w:cs="Arial"/>
          <w:noProof/>
          <w:color w:val="000000"/>
        </w:rPr>
        <mc:AlternateContent>
          <mc:Choice Requires="wps">
            <w:drawing>
              <wp:anchor distT="0" distB="0" distL="114299" distR="114299" simplePos="0" relativeHeight="251663360" behindDoc="0" locked="0" layoutInCell="1" allowOverlap="1">
                <wp:simplePos x="0" y="0"/>
                <wp:positionH relativeFrom="column">
                  <wp:posOffset>2729865</wp:posOffset>
                </wp:positionH>
                <wp:positionV relativeFrom="paragraph">
                  <wp:posOffset>3339465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DC669A" id="_x0000_t32" coordsize="21600,21600" o:spt="32" o:oned="t" path="m,l21600,21600e" filled="f">
                <v:path arrowok="t" fillok="f" o:connecttype="none"/>
                <o:lock v:ext="edit" shapetype="t"/>
              </v:shapetype>
              <v:shape id="Прямая со стрелкой 302" o:spid="_x0000_s1026" type="#_x0000_t32" style="position:absolute;margin-left:214.95pt;margin-top:262.95pt;width:78.95pt;height:11.6p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">
                <v:stroke endarrow="block"/>
              </v:shape>
            </w:pict>
          </mc:Fallback>
        </mc:AlternateContent>
      </w:r>
      <w:r w:rsidRPr="004622F8">
        <w:rPr>
          <w:rFonts w:cs="Arial"/>
          <w:noProof/>
          <w:color w:val="000000"/>
        </w:rPr>
        <mc:AlternateContent>
          <mc:Choice Requires="wps">
            <w:drawing>
              <wp:anchor distT="0" distB="0" distL="114300" distR="114300" simplePos="0" relativeHeight="251676672" behindDoc="0" locked="0" layoutInCell="1" allowOverlap="1">
                <wp:simplePos x="0" y="0"/>
                <wp:positionH relativeFrom="column">
                  <wp:posOffset>825500</wp:posOffset>
                </wp:positionH>
                <wp:positionV relativeFrom="paragraph">
                  <wp:posOffset>3584575</wp:posOffset>
                </wp:positionV>
                <wp:extent cx="2607310" cy="238125"/>
                <wp:effectExtent l="0" t="0" r="21590" b="28575"/>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95" o:spid="_x0000_s1026" type="#_x0000_t202" style="position:absolute;left:0;text-align:left;margin-left:65pt;margin-top:282.25pt;width:205.3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">
                <v:stroke dashstyle="longDash"/>
                <v:textbox>
                  <w:txbxContent>
                    <w:p w:rsidR="001B45E5" w:rsidRPr="00DC1C2B" w:rsidRDefault="001B45E5" w:rsidP="00BE3977">
                      <w:pPr>
                        <w:jc w:val="center"/>
                        <w:rPr>
                          <w:rFonts w:cs="Arial"/>
                          <w:sz w:val="18"/>
                          <w:szCs w:val="18"/>
                        </w:rPr>
                      </w:pPr>
                      <w:r w:rsidRPr="00DC1C2B">
                        <w:rPr>
                          <w:rFonts w:cs="Arial"/>
                          <w:sz w:val="18"/>
                          <w:szCs w:val="18"/>
                        </w:rPr>
                        <w:t>Имеются основания</w:t>
                      </w:r>
                    </w:p>
                  </w:txbxContent>
                </v:textbox>
              </v:shape>
            </w:pict>
          </mc:Fallback>
        </mc:AlternateContent>
      </w:r>
      <w:r w:rsidRPr="004622F8">
        <w:rPr>
          <w:rFonts w:cs="Arial"/>
          <w:noProof/>
          <w:color w:val="000000"/>
        </w:rPr>
        <mc:AlternateContent>
          <mc:Choice Requires="wps">
            <w:drawing>
              <wp:anchor distT="0" distB="0" distL="114299" distR="114299" simplePos="0" relativeHeight="251685888" behindDoc="0" locked="0" layoutInCell="1" allowOverlap="1">
                <wp:simplePos x="0" y="0"/>
                <wp:positionH relativeFrom="column">
                  <wp:posOffset>3834765</wp:posOffset>
                </wp:positionH>
                <wp:positionV relativeFrom="paragraph">
                  <wp:posOffset>3339465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2F2FD" id="Прямая со стрелкой 320" o:spid="_x0000_s1026" type="#_x0000_t32" style="position:absolute;margin-left:301.95pt;margin-top:262.95pt;width:83pt;height:11.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">
                <v:stroke endarrow="block"/>
              </v:shape>
            </w:pict>
          </mc:Fallback>
        </mc:AlternateContent>
      </w:r>
      <w:r w:rsidRPr="004622F8">
        <w:rPr>
          <w:rFonts w:cs="Arial"/>
          <w:noProof/>
          <w:color w:val="000000"/>
        </w:rPr>
        <mc:AlternateContent>
          <mc:Choice Requires="wps">
            <w:drawing>
              <wp:anchor distT="0" distB="0" distL="114298" distR="114298" simplePos="0" relativeHeight="251670528" behindDoc="0" locked="0" layoutInCell="1" allowOverlap="1">
                <wp:simplePos x="0" y="0"/>
                <wp:positionH relativeFrom="column">
                  <wp:posOffset>939164</wp:posOffset>
                </wp:positionH>
                <wp:positionV relativeFrom="paragraph">
                  <wp:posOffset>4638675</wp:posOffset>
                </wp:positionV>
                <wp:extent cx="0" cy="635"/>
                <wp:effectExtent l="0" t="0" r="19050" b="3746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B6592" id="Прямая со стрелкой 288" o:spid="_x0000_s1026" type="#_x0000_t32" style="position:absolute;margin-left:73.95pt;margin-top:365.25pt;width:0;height:.0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"/>
            </w:pict>
          </mc:Fallback>
        </mc:AlternateContent>
      </w:r>
      <w:r w:rsidRPr="004622F8">
        <w:rPr>
          <w:rFonts w:cs="Arial"/>
          <w:noProof/>
          <w:color w:val="000000"/>
        </w:rPr>
        <mc:AlternateContent>
          <mc:Choice Requires="wps">
            <w:drawing>
              <wp:anchor distT="0" distB="0" distL="114300" distR="114300" simplePos="0" relativeHeight="251678720" behindDoc="0" locked="0" layoutInCell="1" allowOverlap="1">
                <wp:simplePos x="0" y="0"/>
                <wp:positionH relativeFrom="column">
                  <wp:posOffset>-312420</wp:posOffset>
                </wp:positionH>
                <wp:positionV relativeFrom="paragraph">
                  <wp:posOffset>3992245</wp:posOffset>
                </wp:positionV>
                <wp:extent cx="3683635" cy="403860"/>
                <wp:effectExtent l="0" t="0" r="12065" b="1524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pStyle w:val="ConsPlusNormal"/>
                              <w:jc w:val="center"/>
                              <w:rPr>
                                <w:rFonts w:ascii="Arial" w:eastAsia="Calibri" w:hAnsi="Arial" w:cs="Arial"/>
                                <w:sz w:val="18"/>
                                <w:szCs w:val="18"/>
                                <w:lang w:eastAsia="en-US"/>
                              </w:rPr>
                            </w:pPr>
                            <w:r w:rsidRPr="00DC1C2B">
                              <w:rPr>
                                <w:rFonts w:ascii="Arial" w:hAnsi="Arial" w:cs="Arial"/>
                                <w:sz w:val="18"/>
                                <w:szCs w:val="18"/>
                              </w:rPr>
                              <w:t xml:space="preserve">Подготовка решения </w:t>
                            </w:r>
                            <w:r w:rsidRPr="00DC1C2B">
                              <w:rPr>
                                <w:rFonts w:ascii="Arial" w:eastAsia="Calibri" w:hAnsi="Arial" w:cs="Arial"/>
                                <w:sz w:val="18"/>
                                <w:szCs w:val="18"/>
                                <w:lang w:eastAsia="en-US"/>
                              </w:rPr>
                              <w:t>об отказе в предоставлении земельного участка</w:t>
                            </w:r>
                          </w:p>
                          <w:p w:rsidR="001B45E5" w:rsidRPr="00DC1C2B" w:rsidRDefault="001B45E5" w:rsidP="00BE3977">
                            <w:pPr>
                              <w:jc w:val="cente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0" o:spid="_x0000_s1027" type="#_x0000_t202" style="position:absolute;left:0;text-align:left;margin-left:-24.6pt;margin-top:314.35pt;width:290.0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">
                <v:textbox>
                  <w:txbxContent>
                    <w:p w:rsidR="001B45E5" w:rsidRPr="00DC1C2B" w:rsidRDefault="001B45E5" w:rsidP="00BE3977">
                      <w:pPr>
                        <w:pStyle w:val="ConsPlusNormal"/>
                        <w:jc w:val="center"/>
                        <w:rPr>
                          <w:rFonts w:ascii="Arial" w:eastAsia="Calibri" w:hAnsi="Arial" w:cs="Arial"/>
                          <w:sz w:val="18"/>
                          <w:szCs w:val="18"/>
                          <w:lang w:eastAsia="en-US"/>
                        </w:rPr>
                      </w:pPr>
                      <w:r w:rsidRPr="00DC1C2B">
                        <w:rPr>
                          <w:rFonts w:ascii="Arial" w:hAnsi="Arial" w:cs="Arial"/>
                          <w:sz w:val="18"/>
                          <w:szCs w:val="18"/>
                        </w:rPr>
                        <w:t xml:space="preserve">Подготовка решения </w:t>
                      </w:r>
                      <w:r w:rsidRPr="00DC1C2B">
                        <w:rPr>
                          <w:rFonts w:ascii="Arial" w:eastAsia="Calibri" w:hAnsi="Arial" w:cs="Arial"/>
                          <w:sz w:val="18"/>
                          <w:szCs w:val="18"/>
                          <w:lang w:eastAsia="en-US"/>
                        </w:rPr>
                        <w:t>об отказе в предоставлении земельного участка</w:t>
                      </w:r>
                    </w:p>
                    <w:p w:rsidR="001B45E5" w:rsidRPr="00DC1C2B" w:rsidRDefault="001B45E5" w:rsidP="00BE3977">
                      <w:pPr>
                        <w:jc w:val="center"/>
                        <w:rPr>
                          <w:rFonts w:cs="Arial"/>
                          <w:sz w:val="18"/>
                          <w:szCs w:val="18"/>
                        </w:rPr>
                      </w:pPr>
                    </w:p>
                  </w:txbxContent>
                </v:textbox>
              </v:shape>
            </w:pict>
          </mc:Fallback>
        </mc:AlternateContent>
      </w:r>
      <w:r w:rsidRPr="004622F8">
        <w:rPr>
          <w:rFonts w:cs="Arial"/>
          <w:noProof/>
          <w:color w:val="000000"/>
        </w:rPr>
        <mc:AlternateContent>
          <mc:Choice Requires="wps">
            <w:drawing>
              <wp:anchor distT="0" distB="0" distL="114300" distR="114300" simplePos="0" relativeHeight="251679744" behindDoc="0" locked="0" layoutInCell="1" allowOverlap="1">
                <wp:simplePos x="0" y="0"/>
                <wp:positionH relativeFrom="column">
                  <wp:posOffset>-316230</wp:posOffset>
                </wp:positionH>
                <wp:positionV relativeFrom="paragraph">
                  <wp:posOffset>4482465</wp:posOffset>
                </wp:positionV>
                <wp:extent cx="3705860" cy="514985"/>
                <wp:effectExtent l="0" t="0" r="27940" b="1841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028" type="#_x0000_t202" style="position:absolute;left:0;text-align:left;margin-left:-24.9pt;margin-top:352.95pt;width:291.8pt;height:4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ClRQIAAF8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">
                <v:textbox>
                  <w:txbxContent>
                    <w:p w:rsidR="001B45E5" w:rsidRPr="00DC1C2B" w:rsidRDefault="001B45E5" w:rsidP="00BE3977">
                      <w:pPr>
                        <w:jc w:val="center"/>
                        <w:rPr>
                          <w:rFonts w:cs="Arial"/>
                          <w:sz w:val="18"/>
                          <w:szCs w:val="18"/>
                        </w:rPr>
                      </w:pPr>
                      <w:r w:rsidRPr="00DC1C2B">
                        <w:rPr>
                          <w:rFonts w:cs="Arial"/>
                          <w:sz w:val="18"/>
                          <w:szCs w:val="18"/>
                        </w:rPr>
                        <w:t>Направление (выдача) заявителю результата предоставления муниципальной услуги</w:t>
                      </w:r>
                    </w:p>
                  </w:txbxContent>
                </v:textbox>
              </v:shape>
            </w:pict>
          </mc:Fallback>
        </mc:AlternateContent>
      </w:r>
      <w:r w:rsidRPr="004622F8">
        <w:rPr>
          <w:rFonts w:cs="Arial"/>
          <w:noProof/>
          <w:color w:val="000000"/>
        </w:rPr>
        <mc:AlternateContent>
          <mc:Choice Requires="wps">
            <w:drawing>
              <wp:anchor distT="0" distB="0" distL="114298" distR="114298" simplePos="0" relativeHeight="251680768" behindDoc="0" locked="0" layoutInCell="1" allowOverlap="1">
                <wp:simplePos x="0" y="0"/>
                <wp:positionH relativeFrom="column">
                  <wp:posOffset>1891029</wp:posOffset>
                </wp:positionH>
                <wp:positionV relativeFrom="paragraph">
                  <wp:posOffset>4041775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F15BE" id="Прямая со стрелкой 292" o:spid="_x0000_s1026" type="#_x0000_t32" style="position:absolute;margin-left:148.9pt;margin-top:318.25pt;width:0;height:9.9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">
                <v:stroke endarrow="block"/>
              </v:shape>
            </w:pict>
          </mc:Fallback>
        </mc:AlternateContent>
      </w:r>
      <w:r w:rsidRPr="004622F8">
        <w:rPr>
          <w:rFonts w:cs="Arial"/>
          <w:noProof/>
          <w:color w:val="000000"/>
        </w:rPr>
        <mc:AlternateContent>
          <mc:Choice Requires="wps">
            <w:drawing>
              <wp:anchor distT="0" distB="0" distL="114298" distR="114298" simplePos="0" relativeHeight="251681792" behindDoc="0" locked="0" layoutInCell="1" allowOverlap="1">
                <wp:simplePos x="0" y="0"/>
                <wp:positionH relativeFrom="column">
                  <wp:posOffset>1764029</wp:posOffset>
                </wp:positionH>
                <wp:positionV relativeFrom="paragraph">
                  <wp:posOffset>4220845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5855C" id="Прямая со стрелкой 95" o:spid="_x0000_s1026" type="#_x0000_t32" style="position:absolute;margin-left:138.9pt;margin-top:332.35pt;width:0;height:19.8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">
                <v:stroke endarrow="block"/>
              </v:shape>
            </w:pict>
          </mc:Fallback>
        </mc:AlternateContent>
      </w:r>
      <w:r w:rsidRPr="004622F8">
        <w:rPr>
          <w:rFonts w:cs="Arial"/>
          <w:noProof/>
          <w:color w:val="000000"/>
        </w:rPr>
        <mc:AlternateContent>
          <mc:Choice Requires="wps">
            <w:drawing>
              <wp:anchor distT="0" distB="0" distL="114300" distR="114300" simplePos="0" relativeHeight="251682816" behindDoc="0" locked="0" layoutInCell="1" allowOverlap="1">
                <wp:simplePos x="0" y="0"/>
                <wp:positionH relativeFrom="column">
                  <wp:posOffset>3732530</wp:posOffset>
                </wp:positionH>
                <wp:positionV relativeFrom="paragraph">
                  <wp:posOffset>4173220</wp:posOffset>
                </wp:positionV>
                <wp:extent cx="2639695" cy="1257300"/>
                <wp:effectExtent l="0" t="0" r="27305"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autoSpaceDE w:val="0"/>
                              <w:autoSpaceDN w:val="0"/>
                              <w:adjustRightInd w:val="0"/>
                              <w:jc w:val="center"/>
                              <w:rPr>
                                <w:rFonts w:cs="Arial"/>
                                <w:sz w:val="18"/>
                                <w:szCs w:val="18"/>
                              </w:rPr>
                            </w:pPr>
                            <w:r w:rsidRPr="00DC1C2B">
                              <w:rPr>
                                <w:rFonts w:cs="Arial"/>
                                <w:sz w:val="18"/>
                                <w:szCs w:val="1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3" o:spid="_x0000_s1029" type="#_x0000_t202" style="position:absolute;left:0;text-align:left;margin-left:293.9pt;margin-top:328.6pt;width:207.8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">
                <v:textbox>
                  <w:txbxContent>
                    <w:p w:rsidR="001B45E5" w:rsidRPr="00DC1C2B" w:rsidRDefault="001B45E5" w:rsidP="00BE3977">
                      <w:pPr>
                        <w:autoSpaceDE w:val="0"/>
                        <w:autoSpaceDN w:val="0"/>
                        <w:adjustRightInd w:val="0"/>
                        <w:jc w:val="center"/>
                        <w:rPr>
                          <w:rFonts w:cs="Arial"/>
                          <w:sz w:val="18"/>
                          <w:szCs w:val="18"/>
                        </w:rPr>
                      </w:pPr>
                      <w:r w:rsidRPr="00DC1C2B">
                        <w:rPr>
                          <w:rFonts w:cs="Arial"/>
                          <w:sz w:val="18"/>
                          <w:szCs w:val="1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sidRPr="004622F8">
        <w:rPr>
          <w:rFonts w:cs="Arial"/>
          <w:noProof/>
          <w:color w:val="000000"/>
        </w:rPr>
        <mc:AlternateContent>
          <mc:Choice Requires="wps">
            <w:drawing>
              <wp:anchor distT="4294967295" distB="4294967295" distL="114299" distR="114299" simplePos="0" relativeHeight="251684864" behindDoc="0" locked="0" layoutInCell="1" allowOverlap="1">
                <wp:simplePos x="0" y="0"/>
                <wp:positionH relativeFrom="column">
                  <wp:posOffset>3428365</wp:posOffset>
                </wp:positionH>
                <wp:positionV relativeFrom="paragraph">
                  <wp:posOffset>4745989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E8550" id="Прямая со стрелкой 319" o:spid="_x0000_s1026" type="#_x0000_t32" style="position:absolute;margin-left:269.95pt;margin-top:373.7pt;width:23.95pt;height:0;flip:x;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">
                <v:stroke endarrow="block"/>
              </v:shape>
            </w:pict>
          </mc:Fallback>
        </mc:AlternateContent>
      </w:r>
      <w:r w:rsidRPr="004622F8">
        <w:rPr>
          <w:rFonts w:cs="Arial"/>
          <w:noProof/>
          <w:color w:val="000000"/>
        </w:rPr>
        <mc:AlternateContent>
          <mc:Choice Requires="wps">
            <w:drawing>
              <wp:anchor distT="0" distB="0" distL="114298" distR="114298" simplePos="0" relativeHeight="251686912" behindDoc="0" locked="0" layoutInCell="1" allowOverlap="1">
                <wp:simplePos x="0" y="0"/>
                <wp:positionH relativeFrom="column">
                  <wp:posOffset>4901564</wp:posOffset>
                </wp:positionH>
                <wp:positionV relativeFrom="paragraph">
                  <wp:posOffset>4078605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F3D7B" id="Прямая со стрелкой 321" o:spid="_x0000_s1026" type="#_x0000_t32" style="position:absolute;margin-left:385.95pt;margin-top:321.15pt;width:0;height:16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">
                <v:stroke endarrow="block"/>
              </v:shape>
            </w:pict>
          </mc:Fallback>
        </mc:AlternateContent>
      </w:r>
      <w:r w:rsidRPr="004622F8">
        <w:rPr>
          <w:rFonts w:cs="Arial"/>
          <w:noProof/>
          <w:color w:val="000000"/>
        </w:rPr>
        <mc:AlternateContent>
          <mc:Choice Requires="wps">
            <w:drawing>
              <wp:anchor distT="0" distB="0" distL="114300" distR="114300" simplePos="0" relativeHeight="251660288" behindDoc="0" locked="0" layoutInCell="1" allowOverlap="1">
                <wp:simplePos x="0" y="0"/>
                <wp:positionH relativeFrom="column">
                  <wp:posOffset>436245</wp:posOffset>
                </wp:positionH>
                <wp:positionV relativeFrom="paragraph">
                  <wp:posOffset>547370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Рассмотрение представленных заявления и документов на их соответствие п.2.6.1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30" style="position:absolute;left:0;text-align:left;margin-left:34.35pt;margin-top:43.1pt;width:403.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xqUg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">
                <v:textbox>
                  <w:txbxContent>
                    <w:p w:rsidR="001B45E5" w:rsidRPr="00DC1C2B" w:rsidRDefault="001B45E5" w:rsidP="00BE3977">
                      <w:pPr>
                        <w:jc w:val="center"/>
                        <w:rPr>
                          <w:rFonts w:cs="Arial"/>
                          <w:sz w:val="18"/>
                          <w:szCs w:val="18"/>
                        </w:rPr>
                      </w:pPr>
                      <w:r w:rsidRPr="00DC1C2B">
                        <w:rPr>
                          <w:rFonts w:cs="Arial"/>
                          <w:sz w:val="18"/>
                          <w:szCs w:val="18"/>
                        </w:rPr>
                        <w:t>Рассмотрение представленных заявления и документов на их соответствие п.2.6.1 настоящего Административного регламента</w:t>
                      </w:r>
                    </w:p>
                  </w:txbxContent>
                </v:textbox>
              </v:rect>
            </w:pict>
          </mc:Fallback>
        </mc:AlternateContent>
      </w:r>
      <w:r w:rsidRPr="004622F8">
        <w:rPr>
          <w:rFonts w:cs="Arial"/>
          <w:noProof/>
          <w:color w:val="000000"/>
        </w:rPr>
        <mc:AlternateContent>
          <mc:Choice Requires="wps">
            <w:drawing>
              <wp:anchor distT="0" distB="0" distL="114299" distR="114299" simplePos="0" relativeHeight="251661312" behindDoc="0" locked="0" layoutInCell="1" allowOverlap="1">
                <wp:simplePos x="0" y="0"/>
                <wp:positionH relativeFrom="column">
                  <wp:posOffset>918210</wp:posOffset>
                </wp:positionH>
                <wp:positionV relativeFrom="paragraph">
                  <wp:posOffset>1383665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67D12" id="Прямая со стрелкой 305" o:spid="_x0000_s1026" type="#_x0000_t32" style="position:absolute;margin-left:72.3pt;margin-top:108.95pt;width:76pt;height:17.7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">
                <v:stroke endarrow="block"/>
              </v:shape>
            </w:pict>
          </mc:Fallback>
        </mc:AlternateContent>
      </w:r>
      <w:r w:rsidRPr="004622F8">
        <w:rPr>
          <w:rFonts w:cs="Arial"/>
          <w:noProof/>
          <w:color w:val="000000"/>
        </w:rPr>
        <mc:AlternateContent>
          <mc:Choice Requires="wps">
            <w:drawing>
              <wp:anchor distT="0" distB="0" distL="114298" distR="114298" simplePos="0" relativeHeight="251664384" behindDoc="0" locked="0" layoutInCell="1" allowOverlap="1" wp14:anchorId="7781E9A0" wp14:editId="4DECA03A">
                <wp:simplePos x="0" y="0"/>
                <wp:positionH relativeFrom="column">
                  <wp:posOffset>4867909</wp:posOffset>
                </wp:positionH>
                <wp:positionV relativeFrom="paragraph">
                  <wp:posOffset>1581785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5A056" id="_x0000_t32" coordsize="21600,21600" o:spt="32" o:oned="t" path="m,l21600,21600e" filled="f">
                <v:path arrowok="t" fillok="f" o:connecttype="none"/>
                <o:lock v:ext="edit" shapetype="t"/>
              </v:shapetype>
              <v:shape id="Прямая со стрелкой 298" o:spid="_x0000_s1026" type="#_x0000_t32" style="position:absolute;margin-left:383.3pt;margin-top:124.55pt;width:0;height:19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">
                <v:stroke endarrow="block"/>
              </v:shape>
            </w:pict>
          </mc:Fallback>
        </mc:AlternateContent>
      </w:r>
      <w:r w:rsidRPr="004622F8">
        <w:rPr>
          <w:rFonts w:cs="Arial"/>
          <w:noProof/>
          <w:color w:val="000000"/>
        </w:rPr>
        <mc:AlternateContent>
          <mc:Choice Requires="wps">
            <w:drawing>
              <wp:anchor distT="0" distB="0" distL="114298" distR="114298" simplePos="0" relativeHeight="251665408" behindDoc="0" locked="0" layoutInCell="1" allowOverlap="1" wp14:anchorId="09CBA9B7" wp14:editId="653A8062">
                <wp:simplePos x="0" y="0"/>
                <wp:positionH relativeFrom="column">
                  <wp:posOffset>947419</wp:posOffset>
                </wp:positionH>
                <wp:positionV relativeFrom="paragraph">
                  <wp:posOffset>2631440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F6C3A" id="Прямая со стрелкой 289" o:spid="_x0000_s1026" type="#_x0000_t32" style="position:absolute;margin-left:74.6pt;margin-top:207.2pt;width:0;height:15.6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">
                <v:stroke endarrow="block"/>
              </v:shape>
            </w:pict>
          </mc:Fallback>
        </mc:AlternateContent>
      </w:r>
      <w:r w:rsidRPr="004622F8">
        <w:rPr>
          <w:rFonts w:cs="Arial"/>
          <w:noProof/>
          <w:color w:val="000000"/>
        </w:rPr>
        <mc:AlternateContent>
          <mc:Choice Requires="wps">
            <w:drawing>
              <wp:anchor distT="0" distB="0" distL="114300" distR="114300" simplePos="0" relativeHeight="251666432" behindDoc="0" locked="0" layoutInCell="1" allowOverlap="1" wp14:anchorId="105C2491" wp14:editId="39F396E8">
                <wp:simplePos x="0" y="0"/>
                <wp:positionH relativeFrom="column">
                  <wp:posOffset>2887980</wp:posOffset>
                </wp:positionH>
                <wp:positionV relativeFrom="paragraph">
                  <wp:posOffset>537210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532CB" id="Прямая со стрелкой 313" o:spid="_x0000_s1026" type="#_x0000_t32" style="position:absolute;margin-left:227.4pt;margin-top:42.3pt;width:.0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">
                <v:stroke endarrow="block"/>
              </v:shape>
            </w:pict>
          </mc:Fallback>
        </mc:AlternateContent>
      </w:r>
      <w:r w:rsidRPr="004622F8">
        <w:rPr>
          <w:rFonts w:cs="Arial"/>
          <w:noProof/>
          <w:color w:val="000000"/>
        </w:rPr>
        <mc:AlternateContent>
          <mc:Choice Requires="wps">
            <w:drawing>
              <wp:anchor distT="0" distB="0" distL="114300" distR="114300" simplePos="0" relativeHeight="251667456" behindDoc="0" locked="0" layoutInCell="1" allowOverlap="1" wp14:anchorId="50F12004" wp14:editId="4D661C35">
                <wp:simplePos x="0" y="0"/>
                <wp:positionH relativeFrom="column">
                  <wp:posOffset>-66675</wp:posOffset>
                </wp:positionH>
                <wp:positionV relativeFrom="paragraph">
                  <wp:posOffset>1517650</wp:posOffset>
                </wp:positionV>
                <wp:extent cx="2540635" cy="301625"/>
                <wp:effectExtent l="0" t="0" r="12065" b="2222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12004" id="Надпись 299" o:spid="_x0000_s1031" type="#_x0000_t202" style="position:absolute;left:0;text-align:left;margin-left:-5.25pt;margin-top:119.5pt;width:200.0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">
                <v:stroke dashstyle="longDash"/>
                <v:textbox>
                  <w:txbxContent>
                    <w:p w:rsidR="001B45E5" w:rsidRPr="00DC1C2B" w:rsidRDefault="001B45E5" w:rsidP="00BE3977">
                      <w:pPr>
                        <w:jc w:val="center"/>
                        <w:rPr>
                          <w:rFonts w:cs="Arial"/>
                          <w:sz w:val="18"/>
                          <w:szCs w:val="18"/>
                        </w:rPr>
                      </w:pPr>
                      <w:r w:rsidRPr="00DC1C2B">
                        <w:rPr>
                          <w:rFonts w:cs="Arial"/>
                          <w:sz w:val="18"/>
                          <w:szCs w:val="18"/>
                        </w:rPr>
                        <w:t>Имеются основания</w:t>
                      </w:r>
                    </w:p>
                  </w:txbxContent>
                </v:textbox>
              </v:shape>
            </w:pict>
          </mc:Fallback>
        </mc:AlternateContent>
      </w:r>
      <w:r w:rsidRPr="004622F8">
        <w:rPr>
          <w:rFonts w:cs="Arial"/>
          <w:noProof/>
          <w:color w:val="000000"/>
        </w:rPr>
        <mc:AlternateContent>
          <mc:Choice Requires="wps">
            <w:drawing>
              <wp:anchor distT="0" distB="0" distL="114298" distR="114298" simplePos="0" relativeHeight="251668480" behindDoc="0" locked="0" layoutInCell="1" allowOverlap="1" wp14:anchorId="61550687" wp14:editId="15E84AC1">
                <wp:simplePos x="0" y="0"/>
                <wp:positionH relativeFrom="column">
                  <wp:posOffset>1199514</wp:posOffset>
                </wp:positionH>
                <wp:positionV relativeFrom="paragraph">
                  <wp:posOffset>1671320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49916" id="Прямая со стрелкой 300" o:spid="_x0000_s1026" type="#_x0000_t32" style="position:absolute;margin-left:94.45pt;margin-top:131.6pt;width:0;height:17.3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">
                <v:stroke endarrow="block"/>
              </v:shape>
            </w:pict>
          </mc:Fallback>
        </mc:AlternateContent>
      </w:r>
      <w:r w:rsidRPr="004622F8">
        <w:rPr>
          <w:rFonts w:cs="Arial"/>
          <w:noProof/>
          <w:color w:val="000000"/>
        </w:rPr>
        <mc:AlternateContent>
          <mc:Choice Requires="wps">
            <w:drawing>
              <wp:anchor distT="0" distB="0" distL="114300" distR="114300" simplePos="0" relativeHeight="251671552" behindDoc="0" locked="0" layoutInCell="1" allowOverlap="1" wp14:anchorId="0B887C33" wp14:editId="0E1158D8">
                <wp:simplePos x="0" y="0"/>
                <wp:positionH relativeFrom="column">
                  <wp:posOffset>-73660</wp:posOffset>
                </wp:positionH>
                <wp:positionV relativeFrom="paragraph">
                  <wp:posOffset>1810385</wp:posOffset>
                </wp:positionV>
                <wp:extent cx="2540635" cy="637540"/>
                <wp:effectExtent l="0" t="0" r="12065" b="1016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87C33" id="Надпись 294" o:spid="_x0000_s1032" type="#_x0000_t202" style="position:absolute;left:0;text-align:left;margin-left:-5.8pt;margin-top:142.55pt;width:200.05pt;height:5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">
                <v:textbox>
                  <w:txbxContent>
                    <w:p w:rsidR="001B45E5" w:rsidRPr="00DC1C2B" w:rsidRDefault="001B45E5" w:rsidP="00BE3977">
                      <w:pPr>
                        <w:jc w:val="center"/>
                        <w:rPr>
                          <w:rFonts w:cs="Arial"/>
                          <w:sz w:val="18"/>
                          <w:szCs w:val="18"/>
                        </w:rPr>
                      </w:pPr>
                      <w:r w:rsidRPr="00DC1C2B">
                        <w:rPr>
                          <w:rFonts w:cs="Arial"/>
                          <w:sz w:val="18"/>
                          <w:szCs w:val="18"/>
                        </w:rPr>
                        <w:t>Подготовка проекта уведомления о возврате заявления с указанием причин возврата</w:t>
                      </w:r>
                    </w:p>
                  </w:txbxContent>
                </v:textbox>
              </v:shape>
            </w:pict>
          </mc:Fallback>
        </mc:AlternateContent>
      </w:r>
      <w:r w:rsidRPr="004622F8">
        <w:rPr>
          <w:rFonts w:cs="Arial"/>
          <w:noProof/>
          <w:color w:val="000000"/>
        </w:rPr>
        <mc:AlternateContent>
          <mc:Choice Requires="wps">
            <w:drawing>
              <wp:anchor distT="0" distB="0" distL="114300" distR="114300" simplePos="0" relativeHeight="251672576" behindDoc="0" locked="0" layoutInCell="1" allowOverlap="1" wp14:anchorId="4A89FF4E" wp14:editId="2B142CF4">
                <wp:simplePos x="0" y="0"/>
                <wp:positionH relativeFrom="column">
                  <wp:posOffset>-481330</wp:posOffset>
                </wp:positionH>
                <wp:positionV relativeFrom="paragraph">
                  <wp:posOffset>2869565</wp:posOffset>
                </wp:positionV>
                <wp:extent cx="2540635" cy="423545"/>
                <wp:effectExtent l="0" t="0" r="12065" b="1460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FF4E" id="Надпись 93" o:spid="_x0000_s1033" type="#_x0000_t202" style="position:absolute;left:0;text-align:left;margin-left:-37.9pt;margin-top:225.95pt;width:200.05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">
                <v:textbox>
                  <w:txbxContent>
                    <w:p w:rsidR="001B45E5" w:rsidRPr="00DC1C2B" w:rsidRDefault="001B45E5" w:rsidP="00BE3977">
                      <w:pPr>
                        <w:jc w:val="center"/>
                        <w:rPr>
                          <w:rFonts w:cs="Arial"/>
                          <w:sz w:val="18"/>
                          <w:szCs w:val="18"/>
                        </w:rPr>
                      </w:pPr>
                      <w:r w:rsidRPr="00DC1C2B">
                        <w:rPr>
                          <w:rFonts w:cs="Arial"/>
                          <w:sz w:val="18"/>
                          <w:szCs w:val="18"/>
                        </w:rPr>
                        <w:t>Направление (выдача) заявителю уведомления о возврате заявления</w:t>
                      </w:r>
                    </w:p>
                  </w:txbxContent>
                </v:textbox>
              </v:shape>
            </w:pict>
          </mc:Fallback>
        </mc:AlternateContent>
      </w:r>
      <w:r w:rsidRPr="004622F8">
        <w:rPr>
          <w:rFonts w:cs="Arial"/>
          <w:noProof/>
          <w:color w:val="000000"/>
        </w:rPr>
        <mc:AlternateContent>
          <mc:Choice Requires="wps">
            <w:drawing>
              <wp:anchor distT="0" distB="0" distL="114298" distR="114298" simplePos="0" relativeHeight="251673600" behindDoc="0" locked="0" layoutInCell="1" allowOverlap="1" wp14:anchorId="400D4968" wp14:editId="58C60088">
                <wp:simplePos x="0" y="0"/>
                <wp:positionH relativeFrom="column">
                  <wp:posOffset>2826384</wp:posOffset>
                </wp:positionH>
                <wp:positionV relativeFrom="paragraph">
                  <wp:posOffset>986155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91426" id="Прямая со стрелкой 308" o:spid="_x0000_s1026" type="#_x0000_t32" style="position:absolute;margin-left:222.55pt;margin-top:77.65pt;width:0;height:9.6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">
                <v:stroke endarrow="block"/>
              </v:shape>
            </w:pict>
          </mc:Fallback>
        </mc:AlternateContent>
      </w:r>
      <w:r w:rsidRPr="004622F8">
        <w:rPr>
          <w:rFonts w:cs="Arial"/>
          <w:noProof/>
          <w:color w:val="000000"/>
        </w:rPr>
        <mc:AlternateContent>
          <mc:Choice Requires="wps">
            <w:drawing>
              <wp:anchor distT="0" distB="0" distL="114300" distR="114300" simplePos="0" relativeHeight="251674624" behindDoc="0" locked="0" layoutInCell="1" allowOverlap="1" wp14:anchorId="3F0F54DF" wp14:editId="4A37C554">
                <wp:simplePos x="0" y="0"/>
                <wp:positionH relativeFrom="column">
                  <wp:posOffset>2824480</wp:posOffset>
                </wp:positionH>
                <wp:positionV relativeFrom="paragraph">
                  <wp:posOffset>1494790</wp:posOffset>
                </wp:positionV>
                <wp:extent cx="2540635" cy="322580"/>
                <wp:effectExtent l="0" t="0" r="12065" b="20320"/>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54DF" id="Надпись 318" o:spid="_x0000_s1034" type="#_x0000_t202" style="position:absolute;left:0;text-align:left;margin-left:222.4pt;margin-top:117.7pt;width:20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">
                <v:stroke dashstyle="longDash"/>
                <v:textbox>
                  <w:txbxContent>
                    <w:p w:rsidR="001B45E5" w:rsidRPr="00DC1C2B" w:rsidRDefault="001B45E5" w:rsidP="00BE3977">
                      <w:pPr>
                        <w:jc w:val="center"/>
                        <w:rPr>
                          <w:rFonts w:cs="Arial"/>
                          <w:sz w:val="18"/>
                          <w:szCs w:val="18"/>
                        </w:rPr>
                      </w:pPr>
                      <w:r w:rsidRPr="00DC1C2B">
                        <w:rPr>
                          <w:rFonts w:cs="Arial"/>
                          <w:sz w:val="18"/>
                          <w:szCs w:val="18"/>
                        </w:rPr>
                        <w:t>Основания отсутствуют</w:t>
                      </w:r>
                    </w:p>
                  </w:txbxContent>
                </v:textbox>
              </v:shape>
            </w:pict>
          </mc:Fallback>
        </mc:AlternateContent>
      </w:r>
      <w:r w:rsidRPr="004622F8">
        <w:rPr>
          <w:rFonts w:cs="Arial"/>
          <w:noProof/>
          <w:color w:val="000000"/>
        </w:rPr>
        <mc:AlternateContent>
          <mc:Choice Requires="wps">
            <w:drawing>
              <wp:anchor distT="0" distB="0" distL="114300" distR="114300" simplePos="0" relativeHeight="251675648" behindDoc="0" locked="0" layoutInCell="1" allowOverlap="1" wp14:anchorId="589A0AF2" wp14:editId="28A2C12E">
                <wp:simplePos x="0" y="0"/>
                <wp:positionH relativeFrom="column">
                  <wp:posOffset>2889250</wp:posOffset>
                </wp:positionH>
                <wp:positionV relativeFrom="paragraph">
                  <wp:posOffset>1804670</wp:posOffset>
                </wp:positionV>
                <wp:extent cx="2540635" cy="931545"/>
                <wp:effectExtent l="0" t="0" r="12065" b="2095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0AF2" id="Надпись 312" o:spid="_x0000_s1035" type="#_x0000_t202" style="position:absolute;left:0;text-align:left;margin-left:227.5pt;margin-top:142.1pt;width:200.0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">
                <v:textbox>
                  <w:txbxContent>
                    <w:p w:rsidR="001B45E5" w:rsidRPr="00DC1C2B" w:rsidRDefault="001B45E5" w:rsidP="00BE3977">
                      <w:pPr>
                        <w:jc w:val="center"/>
                        <w:rPr>
                          <w:rFonts w:cs="Arial"/>
                          <w:sz w:val="18"/>
                          <w:szCs w:val="18"/>
                        </w:rPr>
                      </w:pPr>
                      <w:r w:rsidRPr="00DC1C2B">
                        <w:rPr>
                          <w:rFonts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mc:Fallback>
        </mc:AlternateContent>
      </w:r>
      <w:r w:rsidRPr="004622F8">
        <w:rPr>
          <w:rFonts w:cs="Arial"/>
          <w:noProof/>
          <w:color w:val="000000"/>
        </w:rPr>
        <mc:AlternateContent>
          <mc:Choice Requires="wps">
            <w:drawing>
              <wp:anchor distT="0" distB="0" distL="114300" distR="114300" simplePos="0" relativeHeight="251677696" behindDoc="0" locked="0" layoutInCell="1" allowOverlap="1" wp14:anchorId="06D9BE55" wp14:editId="6A677454">
                <wp:simplePos x="0" y="0"/>
                <wp:positionH relativeFrom="column">
                  <wp:posOffset>2298065</wp:posOffset>
                </wp:positionH>
                <wp:positionV relativeFrom="paragraph">
                  <wp:posOffset>2900045</wp:posOffset>
                </wp:positionV>
                <wp:extent cx="3695700" cy="398145"/>
                <wp:effectExtent l="0" t="0" r="19050" b="2095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Определение наличие или отсутствие оснований для отказа в 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BE55" id="Надпись 307" o:spid="_x0000_s1036" type="#_x0000_t202" style="position:absolute;left:0;text-align:left;margin-left:180.95pt;margin-top:228.35pt;width:291pt;height:3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">
                <v:textbox>
                  <w:txbxContent>
                    <w:p w:rsidR="001B45E5" w:rsidRPr="00DC1C2B" w:rsidRDefault="001B45E5" w:rsidP="00BE3977">
                      <w:pPr>
                        <w:jc w:val="center"/>
                        <w:rPr>
                          <w:rFonts w:cs="Arial"/>
                          <w:sz w:val="18"/>
                          <w:szCs w:val="18"/>
                        </w:rPr>
                      </w:pPr>
                      <w:r w:rsidRPr="00DC1C2B">
                        <w:rPr>
                          <w:rFonts w:cs="Arial"/>
                          <w:sz w:val="18"/>
                          <w:szCs w:val="18"/>
                        </w:rPr>
                        <w:t>Определение наличие или отсутствие оснований для отказа в предоставлении земельного участка без проведения торгов</w:t>
                      </w:r>
                    </w:p>
                  </w:txbxContent>
                </v:textbox>
              </v:shape>
            </w:pict>
          </mc:Fallback>
        </mc:AlternateContent>
      </w:r>
      <w:r w:rsidRPr="004622F8">
        <w:rPr>
          <w:rFonts w:cs="Arial"/>
          <w:noProof/>
          <w:color w:val="000000"/>
        </w:rPr>
        <mc:AlternateContent>
          <mc:Choice Requires="wps">
            <w:drawing>
              <wp:anchor distT="0" distB="0" distL="114300" distR="114300" simplePos="0" relativeHeight="251683840" behindDoc="0" locked="0" layoutInCell="1" allowOverlap="1" wp14:anchorId="1DE6B63A" wp14:editId="36E97E47">
                <wp:simplePos x="0" y="0"/>
                <wp:positionH relativeFrom="column">
                  <wp:posOffset>3432810</wp:posOffset>
                </wp:positionH>
                <wp:positionV relativeFrom="paragraph">
                  <wp:posOffset>1383665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48B3A" id="Прямая со стрелкой 303" o:spid="_x0000_s1026" type="#_x0000_t32" style="position:absolute;margin-left:270.3pt;margin-top:108.95pt;width:70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">
                <v:stroke endarrow="block"/>
              </v:shape>
            </w:pict>
          </mc:Fallback>
        </mc:AlternateContent>
      </w:r>
      <w:r w:rsidRPr="004622F8">
        <w:rPr>
          <w:rFonts w:cs="Arial"/>
          <w:noProof/>
          <w:color w:val="000000"/>
        </w:rPr>
        <mc:AlternateContent>
          <mc:Choice Requires="wps">
            <w:drawing>
              <wp:anchor distT="0" distB="0" distL="114300" distR="114300" simplePos="0" relativeHeight="251669504" behindDoc="0" locked="0" layoutInCell="1" allowOverlap="1" wp14:anchorId="369E2DE7" wp14:editId="6D53D507">
                <wp:simplePos x="0" y="0"/>
                <wp:positionH relativeFrom="column">
                  <wp:posOffset>3847465</wp:posOffset>
                </wp:positionH>
                <wp:positionV relativeFrom="paragraph">
                  <wp:posOffset>3580765</wp:posOffset>
                </wp:positionV>
                <wp:extent cx="2146300" cy="304800"/>
                <wp:effectExtent l="0" t="0" r="2540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2DE7" id="Надпись 296" o:spid="_x0000_s1037" type="#_x0000_t202" style="position:absolute;left:0;text-align:left;margin-left:302.95pt;margin-top:281.95pt;width:16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">
                <v:stroke dashstyle="longDash"/>
                <v:textbox>
                  <w:txbxContent>
                    <w:p w:rsidR="001B45E5" w:rsidRPr="00DC1C2B" w:rsidRDefault="001B45E5" w:rsidP="00BE3977">
                      <w:pPr>
                        <w:jc w:val="center"/>
                        <w:rPr>
                          <w:rFonts w:cs="Arial"/>
                          <w:sz w:val="18"/>
                          <w:szCs w:val="18"/>
                        </w:rPr>
                      </w:pPr>
                      <w:r w:rsidRPr="00DC1C2B">
                        <w:rPr>
                          <w:rFonts w:cs="Arial"/>
                          <w:sz w:val="18"/>
                          <w:szCs w:val="18"/>
                        </w:rPr>
                        <w:t>Отсутствуют основания</w:t>
                      </w:r>
                    </w:p>
                  </w:txbxContent>
                </v:textbox>
              </v:shape>
            </w:pict>
          </mc:Fallback>
        </mc:AlternateContent>
      </w:r>
      <w:r w:rsidRPr="004622F8">
        <w:rPr>
          <w:rFonts w:cs="Arial"/>
          <w:noProof/>
          <w:color w:val="000000"/>
        </w:rPr>
        <mc:AlternateContent>
          <mc:Choice Requires="wps">
            <w:drawing>
              <wp:anchor distT="0" distB="0" distL="114300" distR="114300" simplePos="0" relativeHeight="251659264" behindDoc="1" locked="0" layoutInCell="1" allowOverlap="1" wp14:anchorId="44204CC7" wp14:editId="262E430A">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04CC7" id="Прямоугольник 317" o:spid="_x0000_s1038" style="position:absolute;left:0;text-align:left;margin-left:55.55pt;margin-top:8.8pt;width:330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">
                <v:textbox>
                  <w:txbxContent>
                    <w:p w:rsidR="001B45E5" w:rsidRPr="00DC1C2B" w:rsidRDefault="001B45E5" w:rsidP="00BE3977">
                      <w:pPr>
                        <w:jc w:val="center"/>
                        <w:rPr>
                          <w:rFonts w:cs="Arial"/>
                          <w:sz w:val="18"/>
                          <w:szCs w:val="18"/>
                        </w:rPr>
                      </w:pPr>
                      <w:r w:rsidRPr="00DC1C2B">
                        <w:rPr>
                          <w:rFonts w:cs="Arial"/>
                          <w:sz w:val="18"/>
                          <w:szCs w:val="18"/>
                        </w:rPr>
                        <w:t>Прием и регистрация заявления и комплекта документов</w:t>
                      </w:r>
                    </w:p>
                  </w:txbxContent>
                </v:textbox>
              </v:rect>
            </w:pict>
          </mc:Fallback>
        </mc:AlternateContent>
      </w: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C20224" w:rsidP="00BE3977">
      <w:pPr>
        <w:autoSpaceDE w:val="0"/>
        <w:autoSpaceDN w:val="0"/>
        <w:adjustRightInd w:val="0"/>
        <w:ind w:firstLine="709"/>
        <w:rPr>
          <w:rFonts w:cs="Arial"/>
          <w:color w:val="000000"/>
        </w:rPr>
      </w:pPr>
      <w:r w:rsidRPr="004622F8">
        <w:rPr>
          <w:rFonts w:cs="Arial"/>
          <w:noProof/>
          <w:color w:val="000000"/>
        </w:rPr>
        <mc:AlternateContent>
          <mc:Choice Requires="wps">
            <w:drawing>
              <wp:anchor distT="0" distB="0" distL="114300" distR="114300" simplePos="0" relativeHeight="251662336" behindDoc="0" locked="0" layoutInCell="1" allowOverlap="1" wp14:anchorId="211FEED8" wp14:editId="611AA936">
                <wp:simplePos x="0" y="0"/>
                <wp:positionH relativeFrom="column">
                  <wp:posOffset>262889</wp:posOffset>
                </wp:positionH>
                <wp:positionV relativeFrom="paragraph">
                  <wp:posOffset>41909</wp:posOffset>
                </wp:positionV>
                <wp:extent cx="5076825" cy="333375"/>
                <wp:effectExtent l="0" t="0" r="28575" b="28575"/>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76825" cy="333375"/>
                        </a:xfrm>
                        <a:prstGeom prst="rect">
                          <a:avLst/>
                        </a:prstGeom>
                        <a:solidFill>
                          <a:srgbClr val="FFFFFF"/>
                        </a:solidFill>
                        <a:ln w="9525">
                          <a:solidFill>
                            <a:srgbClr val="000000"/>
                          </a:solidFill>
                          <a:miter lim="800000"/>
                          <a:headEnd/>
                          <a:tailEnd/>
                        </a:ln>
                      </wps:spPr>
                      <wps:txbx>
                        <w:txbxContent>
                          <w:p w:rsidR="001B45E5" w:rsidRPr="00DC1C2B" w:rsidRDefault="001B45E5" w:rsidP="00BE3977">
                            <w:pPr>
                              <w:jc w:val="center"/>
                              <w:rPr>
                                <w:rFonts w:cs="Arial"/>
                                <w:sz w:val="18"/>
                                <w:szCs w:val="18"/>
                              </w:rPr>
                            </w:pPr>
                            <w:r w:rsidRPr="00DC1C2B">
                              <w:rPr>
                                <w:rFonts w:cs="Arial"/>
                                <w:sz w:val="18"/>
                                <w:szCs w:val="18"/>
                              </w:rPr>
                              <w:t>Определение наличие или отсутствие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EED8" id="Прямоугольник 309" o:spid="_x0000_s1039" style="position:absolute;left:0;text-align:left;margin-left:20.7pt;margin-top:3.3pt;width:399.75pt;height:26.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">
                <v:textbox>
                  <w:txbxContent>
                    <w:p w:rsidR="001B45E5" w:rsidRPr="00DC1C2B" w:rsidRDefault="001B45E5" w:rsidP="00BE3977">
                      <w:pPr>
                        <w:jc w:val="center"/>
                        <w:rPr>
                          <w:rFonts w:cs="Arial"/>
                          <w:sz w:val="18"/>
                          <w:szCs w:val="18"/>
                        </w:rPr>
                      </w:pPr>
                      <w:r w:rsidRPr="00DC1C2B">
                        <w:rPr>
                          <w:rFonts w:cs="Arial"/>
                          <w:sz w:val="18"/>
                          <w:szCs w:val="18"/>
                        </w:rPr>
                        <w:t>Определение наличие или отсутствие оснований для возврата заявления заявителю</w:t>
                      </w:r>
                    </w:p>
                  </w:txbxContent>
                </v:textbox>
              </v:rect>
            </w:pict>
          </mc:Fallback>
        </mc:AlternateContent>
      </w: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tabs>
          <w:tab w:val="center" w:pos="5173"/>
          <w:tab w:val="left" w:pos="9579"/>
        </w:tabs>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ind w:left="5103" w:firstLine="0"/>
        <w:rPr>
          <w:rFonts w:cs="Arial"/>
          <w:color w:val="000000"/>
        </w:rPr>
      </w:pPr>
      <w:r w:rsidRPr="004622F8">
        <w:rPr>
          <w:rFonts w:cs="Arial"/>
          <w:color w:val="000000"/>
        </w:rPr>
        <w:br w:type="page"/>
      </w:r>
      <w:r w:rsidRPr="004622F8">
        <w:rPr>
          <w:rFonts w:cs="Arial"/>
          <w:color w:val="000000"/>
        </w:rPr>
        <w:lastRenderedPageBreak/>
        <w:t>Приложение № 3</w:t>
      </w:r>
    </w:p>
    <w:p w:rsidR="00BE3977" w:rsidRPr="004622F8" w:rsidRDefault="00BE3977" w:rsidP="00BE3977">
      <w:pPr>
        <w:ind w:left="5103" w:firstLine="0"/>
        <w:rPr>
          <w:rFonts w:cs="Arial"/>
          <w:color w:val="000000"/>
        </w:rPr>
      </w:pPr>
      <w:r w:rsidRPr="004622F8">
        <w:rPr>
          <w:rFonts w:cs="Arial"/>
          <w:color w:val="000000"/>
        </w:rPr>
        <w:t>к административному регламенту</w:t>
      </w:r>
    </w:p>
    <w:p w:rsidR="00BE3977" w:rsidRPr="004622F8" w:rsidRDefault="00BE3977" w:rsidP="00BE3977">
      <w:pPr>
        <w:autoSpaceDE w:val="0"/>
        <w:autoSpaceDN w:val="0"/>
        <w:adjustRightInd w:val="0"/>
        <w:ind w:firstLine="709"/>
        <w:rPr>
          <w:rFonts w:cs="Arial"/>
          <w:color w:val="000000"/>
        </w:rPr>
      </w:pPr>
    </w:p>
    <w:p w:rsidR="00BE3977" w:rsidRPr="004622F8" w:rsidRDefault="00BE3977" w:rsidP="00BE3977">
      <w:pPr>
        <w:autoSpaceDE w:val="0"/>
        <w:autoSpaceDN w:val="0"/>
        <w:adjustRightInd w:val="0"/>
        <w:ind w:firstLine="709"/>
        <w:jc w:val="center"/>
        <w:rPr>
          <w:rFonts w:cs="Arial"/>
          <w:color w:val="000000"/>
        </w:rPr>
      </w:pPr>
      <w:r w:rsidRPr="004622F8">
        <w:rPr>
          <w:rFonts w:cs="Arial"/>
          <w:color w:val="000000"/>
        </w:rPr>
        <w:t>РАСПИСКА</w:t>
      </w:r>
    </w:p>
    <w:p w:rsidR="00BE3977" w:rsidRPr="004622F8" w:rsidRDefault="00BE3977" w:rsidP="00BE3977">
      <w:pPr>
        <w:autoSpaceDE w:val="0"/>
        <w:autoSpaceDN w:val="0"/>
        <w:adjustRightInd w:val="0"/>
        <w:ind w:firstLine="709"/>
        <w:jc w:val="center"/>
        <w:rPr>
          <w:rFonts w:cs="Arial"/>
          <w:color w:val="000000"/>
        </w:rPr>
      </w:pPr>
      <w:r w:rsidRPr="004622F8">
        <w:rPr>
          <w:rFonts w:cs="Arial"/>
          <w:color w:val="000000"/>
        </w:rPr>
        <w:t>в получении документов, представленных для принятия решения о предоставлении земельного участка без проведения торгов</w:t>
      </w:r>
    </w:p>
    <w:p w:rsidR="00BE3977" w:rsidRPr="004622F8" w:rsidRDefault="00BE3977" w:rsidP="00BE3977">
      <w:pPr>
        <w:autoSpaceDE w:val="0"/>
        <w:autoSpaceDN w:val="0"/>
        <w:adjustRightInd w:val="0"/>
        <w:ind w:firstLine="709"/>
        <w:jc w:val="center"/>
        <w:rPr>
          <w:rFonts w:cs="Arial"/>
          <w:color w:val="000000"/>
        </w:rPr>
      </w:pP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Настоящим удостоверяется, что заявитель ______________________________</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(фамилия, имя, отчество)</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представил, а сотрудник_____________________________________________</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администрации______________________ сельского поселения получил "_____" ______________ _____ документы</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(число) (месяц прописью) (год)</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в количестве ________________ экземпляров по прилагаемому к заявлению</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(прописью)</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 xml:space="preserve">перечню документов, необходимых для принятия решения </w:t>
      </w:r>
      <w:r w:rsidRPr="004622F8">
        <w:rPr>
          <w:rFonts w:ascii="Arial" w:eastAsia="Calibri" w:hAnsi="Arial" w:cs="Arial"/>
          <w:color w:val="000000"/>
          <w:sz w:val="24"/>
          <w:szCs w:val="24"/>
          <w:lang w:eastAsia="en-US"/>
        </w:rPr>
        <w:t>о предоставлении земельного участка без проведения торгов</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(согласно п. 2.6.1.1. или 2.6.1.2. настоящего административного регламента).</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__________________________________________________________________</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__________________________________________________________________</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_________________________________________________________________</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Перечень документов, которые будут получены по межведомственным запросам: __________________________________________________________________.</w:t>
      </w:r>
    </w:p>
    <w:p w:rsidR="00BE3977" w:rsidRPr="004622F8" w:rsidRDefault="00BE3977" w:rsidP="00BE3977">
      <w:pPr>
        <w:pStyle w:val="ConsPlusNonformat"/>
        <w:ind w:firstLine="709"/>
        <w:jc w:val="both"/>
        <w:rPr>
          <w:rFonts w:ascii="Arial" w:hAnsi="Arial" w:cs="Arial"/>
          <w:color w:val="000000"/>
          <w:sz w:val="24"/>
          <w:szCs w:val="24"/>
        </w:rPr>
      </w:pP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 ______________ ______________________</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(должность специалиста, (подпись) (расшифровка подписи)</w:t>
      </w:r>
    </w:p>
    <w:p w:rsidR="00BE3977" w:rsidRPr="004622F8" w:rsidRDefault="00BE3977" w:rsidP="00BE3977">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ответственного за прием документов)»</w:t>
      </w:r>
    </w:p>
    <w:p w:rsidR="006B557D" w:rsidRDefault="006B557D"/>
    <w:sectPr w:rsidR="006B557D" w:rsidSect="00403F41">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A8" w:rsidRDefault="00827AA8" w:rsidP="00F72F4B">
      <w:r>
        <w:separator/>
      </w:r>
    </w:p>
  </w:endnote>
  <w:endnote w:type="continuationSeparator" w:id="0">
    <w:p w:rsidR="00827AA8" w:rsidRDefault="00827AA8" w:rsidP="00F7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E5" w:rsidRDefault="001B45E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E5" w:rsidRDefault="001B45E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E5" w:rsidRDefault="001B45E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A8" w:rsidRDefault="00827AA8" w:rsidP="00F72F4B">
      <w:r>
        <w:separator/>
      </w:r>
    </w:p>
  </w:footnote>
  <w:footnote w:type="continuationSeparator" w:id="0">
    <w:p w:rsidR="00827AA8" w:rsidRDefault="00827AA8" w:rsidP="00F72F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E5" w:rsidRDefault="001B45E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E5" w:rsidRPr="008B2E4A" w:rsidRDefault="001B45E5">
    <w:pPr>
      <w:pStyle w:val="a5"/>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E5" w:rsidRDefault="001B45E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AA1ECEDA"/>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CE1189C"/>
    <w:multiLevelType w:val="multilevel"/>
    <w:tmpl w:val="B268C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num>
  <w:num w:numId="6">
    <w:abstractNumId w:val="12"/>
  </w:num>
  <w:num w:numId="7">
    <w:abstractNumId w:val="3"/>
  </w:num>
  <w:num w:numId="8">
    <w:abstractNumId w:val="18"/>
  </w:num>
  <w:num w:numId="9">
    <w:abstractNumId w:val="5"/>
  </w:num>
  <w:num w:numId="10">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DA"/>
    <w:rsid w:val="000016FD"/>
    <w:rsid w:val="0000410D"/>
    <w:rsid w:val="00033452"/>
    <w:rsid w:val="000374AE"/>
    <w:rsid w:val="000430B6"/>
    <w:rsid w:val="00074EAC"/>
    <w:rsid w:val="000A0D78"/>
    <w:rsid w:val="000B0A5E"/>
    <w:rsid w:val="000B2DFD"/>
    <w:rsid w:val="000E1169"/>
    <w:rsid w:val="000E71B4"/>
    <w:rsid w:val="00132351"/>
    <w:rsid w:val="001337AF"/>
    <w:rsid w:val="00185784"/>
    <w:rsid w:val="001B0AB4"/>
    <w:rsid w:val="001B45E5"/>
    <w:rsid w:val="001C1372"/>
    <w:rsid w:val="001C7496"/>
    <w:rsid w:val="001D5A2B"/>
    <w:rsid w:val="001F40D6"/>
    <w:rsid w:val="00202844"/>
    <w:rsid w:val="002033C2"/>
    <w:rsid w:val="00212196"/>
    <w:rsid w:val="00223C06"/>
    <w:rsid w:val="0024701A"/>
    <w:rsid w:val="00251EE0"/>
    <w:rsid w:val="0025754E"/>
    <w:rsid w:val="002601BE"/>
    <w:rsid w:val="00264D6E"/>
    <w:rsid w:val="00267B48"/>
    <w:rsid w:val="00272622"/>
    <w:rsid w:val="00282AAA"/>
    <w:rsid w:val="002B0930"/>
    <w:rsid w:val="002C383D"/>
    <w:rsid w:val="002F1866"/>
    <w:rsid w:val="003207E2"/>
    <w:rsid w:val="00391434"/>
    <w:rsid w:val="003C2FCA"/>
    <w:rsid w:val="003C4E6A"/>
    <w:rsid w:val="003E0565"/>
    <w:rsid w:val="003F5E06"/>
    <w:rsid w:val="00403F41"/>
    <w:rsid w:val="004A4FBD"/>
    <w:rsid w:val="004E1560"/>
    <w:rsid w:val="00501A4D"/>
    <w:rsid w:val="00507DC0"/>
    <w:rsid w:val="0051522A"/>
    <w:rsid w:val="00542956"/>
    <w:rsid w:val="00564D9F"/>
    <w:rsid w:val="00585E4A"/>
    <w:rsid w:val="0058725E"/>
    <w:rsid w:val="00587F8E"/>
    <w:rsid w:val="00597851"/>
    <w:rsid w:val="005A6E8B"/>
    <w:rsid w:val="005B377E"/>
    <w:rsid w:val="005C63A6"/>
    <w:rsid w:val="005C705D"/>
    <w:rsid w:val="005E36A8"/>
    <w:rsid w:val="005F0DC0"/>
    <w:rsid w:val="005F64A7"/>
    <w:rsid w:val="006104FC"/>
    <w:rsid w:val="00626A0C"/>
    <w:rsid w:val="00630F74"/>
    <w:rsid w:val="00656BC4"/>
    <w:rsid w:val="006705DA"/>
    <w:rsid w:val="006823CF"/>
    <w:rsid w:val="006B557D"/>
    <w:rsid w:val="006E28F3"/>
    <w:rsid w:val="006F178C"/>
    <w:rsid w:val="00701E31"/>
    <w:rsid w:val="00720148"/>
    <w:rsid w:val="00732AF2"/>
    <w:rsid w:val="007375FE"/>
    <w:rsid w:val="007564BB"/>
    <w:rsid w:val="00781338"/>
    <w:rsid w:val="00794EB4"/>
    <w:rsid w:val="007D1376"/>
    <w:rsid w:val="008038BB"/>
    <w:rsid w:val="00827AA8"/>
    <w:rsid w:val="00835BFC"/>
    <w:rsid w:val="00844017"/>
    <w:rsid w:val="008601E0"/>
    <w:rsid w:val="008654F5"/>
    <w:rsid w:val="00882D1F"/>
    <w:rsid w:val="00884097"/>
    <w:rsid w:val="008A27CB"/>
    <w:rsid w:val="008B0891"/>
    <w:rsid w:val="00914623"/>
    <w:rsid w:val="009240C3"/>
    <w:rsid w:val="00934C0E"/>
    <w:rsid w:val="00942C59"/>
    <w:rsid w:val="009512BA"/>
    <w:rsid w:val="00952277"/>
    <w:rsid w:val="00987A00"/>
    <w:rsid w:val="00990D26"/>
    <w:rsid w:val="009A6F9E"/>
    <w:rsid w:val="009B58F6"/>
    <w:rsid w:val="00A1706E"/>
    <w:rsid w:val="00A54B8E"/>
    <w:rsid w:val="00A82428"/>
    <w:rsid w:val="00A83826"/>
    <w:rsid w:val="00A93AFC"/>
    <w:rsid w:val="00AA76E3"/>
    <w:rsid w:val="00AB2972"/>
    <w:rsid w:val="00AD446B"/>
    <w:rsid w:val="00AE439F"/>
    <w:rsid w:val="00AE4A8D"/>
    <w:rsid w:val="00AE5995"/>
    <w:rsid w:val="00AF0963"/>
    <w:rsid w:val="00B22DB6"/>
    <w:rsid w:val="00B44F14"/>
    <w:rsid w:val="00B56F5C"/>
    <w:rsid w:val="00B63517"/>
    <w:rsid w:val="00B7225F"/>
    <w:rsid w:val="00B739E4"/>
    <w:rsid w:val="00B925B4"/>
    <w:rsid w:val="00BD6285"/>
    <w:rsid w:val="00BE3977"/>
    <w:rsid w:val="00BF4EDD"/>
    <w:rsid w:val="00C20224"/>
    <w:rsid w:val="00C428DE"/>
    <w:rsid w:val="00C500E9"/>
    <w:rsid w:val="00CC4FC4"/>
    <w:rsid w:val="00CD09EA"/>
    <w:rsid w:val="00CD3EC8"/>
    <w:rsid w:val="00CF3882"/>
    <w:rsid w:val="00CF4640"/>
    <w:rsid w:val="00D025F6"/>
    <w:rsid w:val="00D45FE5"/>
    <w:rsid w:val="00D73B50"/>
    <w:rsid w:val="00D91EBC"/>
    <w:rsid w:val="00DA6F40"/>
    <w:rsid w:val="00DA701D"/>
    <w:rsid w:val="00DD19FA"/>
    <w:rsid w:val="00DD478D"/>
    <w:rsid w:val="00DD75F1"/>
    <w:rsid w:val="00DF52E4"/>
    <w:rsid w:val="00E34282"/>
    <w:rsid w:val="00E354E2"/>
    <w:rsid w:val="00E55DF8"/>
    <w:rsid w:val="00E5796C"/>
    <w:rsid w:val="00E81DF1"/>
    <w:rsid w:val="00E9423C"/>
    <w:rsid w:val="00EC785B"/>
    <w:rsid w:val="00F51B0D"/>
    <w:rsid w:val="00F72F4B"/>
    <w:rsid w:val="00F76515"/>
    <w:rsid w:val="00F90990"/>
    <w:rsid w:val="00FA4503"/>
    <w:rsid w:val="00FB0658"/>
    <w:rsid w:val="00FC3E1D"/>
    <w:rsid w:val="00FD397B"/>
    <w:rsid w:val="00FF121B"/>
    <w:rsid w:val="00FF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ABDA"/>
  <w15:chartTrackingRefBased/>
  <w15:docId w15:val="{9B2FBAE5-26DC-4650-BB76-B97173D8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E397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9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E39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3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E3977"/>
    <w:pPr>
      <w:ind w:left="720"/>
      <w:contextualSpacing/>
    </w:pPr>
  </w:style>
  <w:style w:type="character" w:customStyle="1" w:styleId="ConsPlusNormal0">
    <w:name w:val="ConsPlusNormal Знак"/>
    <w:link w:val="ConsPlusNormal"/>
    <w:locked/>
    <w:rsid w:val="00BE3977"/>
    <w:rPr>
      <w:rFonts w:ascii="Calibri" w:eastAsia="Times New Roman" w:hAnsi="Calibri" w:cs="Calibri"/>
      <w:szCs w:val="20"/>
      <w:lang w:eastAsia="ru-RU"/>
    </w:rPr>
  </w:style>
  <w:style w:type="paragraph" w:customStyle="1" w:styleId="Title">
    <w:name w:val="Title!Название НПА"/>
    <w:basedOn w:val="a"/>
    <w:rsid w:val="00BE3977"/>
    <w:pPr>
      <w:spacing w:before="240" w:after="60"/>
      <w:jc w:val="center"/>
      <w:outlineLvl w:val="0"/>
    </w:pPr>
    <w:rPr>
      <w:rFonts w:cs="Arial"/>
      <w:b/>
      <w:bCs/>
      <w:kern w:val="28"/>
      <w:sz w:val="32"/>
      <w:szCs w:val="32"/>
    </w:rPr>
  </w:style>
  <w:style w:type="paragraph" w:styleId="a4">
    <w:name w:val="No Spacing"/>
    <w:uiPriority w:val="1"/>
    <w:qFormat/>
    <w:rsid w:val="00BE3977"/>
    <w:pPr>
      <w:spacing w:after="0" w:line="240" w:lineRule="auto"/>
    </w:pPr>
    <w:rPr>
      <w:rFonts w:ascii="Calibri" w:eastAsia="Calibri" w:hAnsi="Calibri" w:cs="Times New Roman"/>
    </w:rPr>
  </w:style>
  <w:style w:type="paragraph" w:styleId="a5">
    <w:name w:val="header"/>
    <w:basedOn w:val="a"/>
    <w:link w:val="a6"/>
    <w:uiPriority w:val="99"/>
    <w:unhideWhenUsed/>
    <w:rsid w:val="00BE3977"/>
    <w:pPr>
      <w:tabs>
        <w:tab w:val="center" w:pos="4677"/>
        <w:tab w:val="right" w:pos="9355"/>
      </w:tabs>
    </w:pPr>
  </w:style>
  <w:style w:type="character" w:customStyle="1" w:styleId="a6">
    <w:name w:val="Верхний колонтитул Знак"/>
    <w:basedOn w:val="a0"/>
    <w:link w:val="a5"/>
    <w:uiPriority w:val="99"/>
    <w:rsid w:val="00BE3977"/>
    <w:rPr>
      <w:rFonts w:ascii="Arial" w:eastAsia="Times New Roman" w:hAnsi="Arial" w:cs="Times New Roman"/>
      <w:sz w:val="24"/>
      <w:szCs w:val="24"/>
      <w:lang w:eastAsia="ru-RU"/>
    </w:rPr>
  </w:style>
  <w:style w:type="paragraph" w:styleId="a7">
    <w:name w:val="footer"/>
    <w:basedOn w:val="a"/>
    <w:link w:val="a8"/>
    <w:uiPriority w:val="99"/>
    <w:unhideWhenUsed/>
    <w:rsid w:val="00BE3977"/>
    <w:pPr>
      <w:tabs>
        <w:tab w:val="center" w:pos="4677"/>
        <w:tab w:val="right" w:pos="9355"/>
      </w:tabs>
    </w:pPr>
  </w:style>
  <w:style w:type="character" w:customStyle="1" w:styleId="a8">
    <w:name w:val="Нижний колонтитул Знак"/>
    <w:basedOn w:val="a0"/>
    <w:link w:val="a7"/>
    <w:uiPriority w:val="99"/>
    <w:rsid w:val="00BE3977"/>
    <w:rPr>
      <w:rFonts w:ascii="Arial" w:eastAsia="Times New Roman" w:hAnsi="Arial" w:cs="Times New Roman"/>
      <w:sz w:val="24"/>
      <w:szCs w:val="24"/>
      <w:lang w:eastAsia="ru-RU"/>
    </w:rPr>
  </w:style>
  <w:style w:type="paragraph" w:styleId="a9">
    <w:name w:val="footnote text"/>
    <w:basedOn w:val="a"/>
    <w:link w:val="aa"/>
    <w:uiPriority w:val="99"/>
    <w:semiHidden/>
    <w:unhideWhenUsed/>
    <w:rsid w:val="00F72F4B"/>
    <w:pPr>
      <w:ind w:firstLine="0"/>
      <w:jc w:val="left"/>
    </w:pPr>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F72F4B"/>
    <w:rPr>
      <w:sz w:val="20"/>
      <w:szCs w:val="20"/>
    </w:rPr>
  </w:style>
  <w:style w:type="character" w:styleId="ab">
    <w:name w:val="footnote reference"/>
    <w:basedOn w:val="a0"/>
    <w:uiPriority w:val="99"/>
    <w:semiHidden/>
    <w:unhideWhenUsed/>
    <w:rsid w:val="00F72F4B"/>
    <w:rPr>
      <w:vertAlign w:val="superscript"/>
    </w:rPr>
  </w:style>
  <w:style w:type="table" w:styleId="ac">
    <w:name w:val="Table Grid"/>
    <w:basedOn w:val="a1"/>
    <w:uiPriority w:val="39"/>
    <w:rsid w:val="0073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45E5"/>
    <w:rPr>
      <w:rFonts w:ascii="Segoe UI" w:hAnsi="Segoe UI" w:cs="Segoe UI"/>
      <w:sz w:val="18"/>
      <w:szCs w:val="18"/>
    </w:rPr>
  </w:style>
  <w:style w:type="character" w:customStyle="1" w:styleId="ae">
    <w:name w:val="Текст выноски Знак"/>
    <w:basedOn w:val="a0"/>
    <w:link w:val="ad"/>
    <w:uiPriority w:val="99"/>
    <w:semiHidden/>
    <w:rsid w:val="001B45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1CF9-4B64-401E-82AF-F4192B93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14798</Words>
  <Characters>84355</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 сельское поселение</cp:lastModifiedBy>
  <cp:revision>149</cp:revision>
  <cp:lastPrinted>2022-11-22T05:01:00Z</cp:lastPrinted>
  <dcterms:created xsi:type="dcterms:W3CDTF">2022-11-17T10:51:00Z</dcterms:created>
  <dcterms:modified xsi:type="dcterms:W3CDTF">2022-11-22T05:17:00Z</dcterms:modified>
</cp:coreProperties>
</file>