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E79" w:rsidRPr="002A255A" w:rsidRDefault="001F5E79" w:rsidP="001F5E7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ГЛАВА</w:t>
      </w:r>
    </w:p>
    <w:p w:rsidR="001F5E79" w:rsidRPr="002A255A" w:rsidRDefault="001F5E79" w:rsidP="001F5E79">
      <w:pPr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ПИСАРЕВСКОГО</w:t>
      </w:r>
      <w:r w:rsidRPr="002A255A">
        <w:rPr>
          <w:rFonts w:ascii="Arial" w:hAnsi="Arial" w:cs="Arial"/>
          <w:b/>
        </w:rPr>
        <w:t xml:space="preserve"> СЕЛЬСКОГО ПОСЕЛЕНИЯ</w:t>
      </w:r>
    </w:p>
    <w:p w:rsidR="001F5E79" w:rsidRPr="002A255A" w:rsidRDefault="001F5E79" w:rsidP="001F5E79">
      <w:pPr>
        <w:ind w:firstLine="709"/>
        <w:jc w:val="center"/>
        <w:rPr>
          <w:rFonts w:ascii="Arial" w:hAnsi="Arial" w:cs="Arial"/>
          <w:b/>
        </w:rPr>
      </w:pPr>
      <w:r w:rsidRPr="002A255A">
        <w:rPr>
          <w:rFonts w:ascii="Arial" w:hAnsi="Arial" w:cs="Arial"/>
          <w:b/>
        </w:rPr>
        <w:t>КАНТЕМИРОВСКОГО МУНИЦИПАЛЬНОГО РАЙОНА</w:t>
      </w:r>
    </w:p>
    <w:p w:rsidR="001F5E79" w:rsidRPr="002A255A" w:rsidRDefault="001F5E79" w:rsidP="001F5E79">
      <w:pPr>
        <w:ind w:firstLine="709"/>
        <w:jc w:val="center"/>
        <w:rPr>
          <w:rFonts w:ascii="Arial" w:hAnsi="Arial" w:cs="Arial"/>
          <w:b/>
        </w:rPr>
      </w:pPr>
      <w:r w:rsidRPr="002A255A">
        <w:rPr>
          <w:rFonts w:ascii="Arial" w:hAnsi="Arial" w:cs="Arial"/>
          <w:b/>
        </w:rPr>
        <w:t>ВОРОНЕЖСКОЙ ОБЛАСТИ</w:t>
      </w:r>
    </w:p>
    <w:p w:rsidR="001F5E79" w:rsidRPr="002A255A" w:rsidRDefault="001F5E79" w:rsidP="001F5E79">
      <w:pPr>
        <w:ind w:firstLine="709"/>
        <w:jc w:val="both"/>
        <w:rPr>
          <w:rFonts w:ascii="Arial" w:hAnsi="Arial" w:cs="Arial"/>
          <w:b/>
        </w:rPr>
      </w:pPr>
    </w:p>
    <w:p w:rsidR="001F5E79" w:rsidRDefault="001F5E79" w:rsidP="001F5E79">
      <w:pP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Постановление</w:t>
      </w:r>
    </w:p>
    <w:p w:rsidR="001F5E79" w:rsidRPr="002A255A" w:rsidRDefault="001F5E79" w:rsidP="001F5E79">
      <w:pPr>
        <w:jc w:val="both"/>
        <w:rPr>
          <w:rFonts w:ascii="Arial" w:hAnsi="Arial" w:cs="Arial"/>
        </w:rPr>
      </w:pPr>
      <w:r w:rsidRPr="002A255A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17.11.2022</w:t>
      </w:r>
      <w:r w:rsidRPr="002A255A">
        <w:rPr>
          <w:rFonts w:ascii="Arial" w:hAnsi="Arial" w:cs="Arial"/>
        </w:rPr>
        <w:t xml:space="preserve"> года  №</w:t>
      </w:r>
      <w:r>
        <w:rPr>
          <w:rFonts w:ascii="Arial" w:hAnsi="Arial" w:cs="Arial"/>
        </w:rPr>
        <w:t xml:space="preserve"> </w:t>
      </w:r>
      <w:r w:rsidR="00A94155">
        <w:rPr>
          <w:rFonts w:ascii="Arial" w:hAnsi="Arial" w:cs="Arial"/>
        </w:rPr>
        <w:t>59</w:t>
      </w: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5E79" w:rsidRDefault="001F5E79" w:rsidP="001F5E79">
      <w:pPr>
        <w:pStyle w:val="Title"/>
        <w:tabs>
          <w:tab w:val="center" w:pos="4680"/>
        </w:tabs>
        <w:spacing w:before="0" w:after="0"/>
        <w:ind w:firstLine="0"/>
        <w:jc w:val="both"/>
        <w:outlineLvl w:val="9"/>
        <w:rPr>
          <w:rFonts w:eastAsia="SimSun"/>
          <w:b w:val="0"/>
          <w:kern w:val="2"/>
          <w:sz w:val="24"/>
          <w:szCs w:val="24"/>
          <w:lang w:eastAsia="hi-IN" w:bidi="hi-IN"/>
        </w:rPr>
      </w:pPr>
    </w:p>
    <w:p w:rsidR="001F5E79" w:rsidRPr="00B9372B" w:rsidRDefault="001F5E79" w:rsidP="00C06C84">
      <w:pPr>
        <w:pStyle w:val="Title"/>
        <w:tabs>
          <w:tab w:val="center" w:pos="4680"/>
        </w:tabs>
        <w:spacing w:before="0" w:after="0"/>
        <w:ind w:firstLine="0"/>
        <w:jc w:val="left"/>
        <w:outlineLvl w:val="9"/>
        <w:rPr>
          <w:rFonts w:eastAsia="SimSun"/>
          <w:b w:val="0"/>
          <w:kern w:val="2"/>
          <w:sz w:val="24"/>
          <w:szCs w:val="24"/>
          <w:lang w:eastAsia="hi-IN" w:bidi="hi-IN"/>
        </w:rPr>
      </w:pPr>
      <w:r>
        <w:rPr>
          <w:rFonts w:eastAsia="SimSun"/>
          <w:b w:val="0"/>
          <w:kern w:val="2"/>
          <w:sz w:val="24"/>
          <w:szCs w:val="24"/>
          <w:lang w:eastAsia="hi-IN" w:bidi="hi-IN"/>
        </w:rPr>
        <w:t xml:space="preserve"> </w:t>
      </w:r>
      <w:r w:rsidRPr="00B9372B">
        <w:rPr>
          <w:rFonts w:eastAsia="SimSun"/>
          <w:kern w:val="2"/>
          <w:sz w:val="24"/>
          <w:szCs w:val="24"/>
          <w:lang w:eastAsia="hi-IN" w:bidi="hi-IN"/>
        </w:rPr>
        <w:t>О назначении публичных слушаний по проекту</w:t>
      </w:r>
    </w:p>
    <w:p w:rsidR="001F5E79" w:rsidRPr="00B9372B" w:rsidRDefault="001F5E79" w:rsidP="00C06C84">
      <w:pPr>
        <w:pStyle w:val="Title"/>
        <w:tabs>
          <w:tab w:val="center" w:pos="4680"/>
        </w:tabs>
        <w:spacing w:before="0" w:after="0"/>
        <w:ind w:firstLine="0"/>
        <w:jc w:val="left"/>
        <w:outlineLvl w:val="9"/>
        <w:rPr>
          <w:rFonts w:eastAsia="SimSun"/>
          <w:kern w:val="2"/>
          <w:sz w:val="24"/>
          <w:szCs w:val="24"/>
          <w:lang w:eastAsia="hi-IN" w:bidi="hi-IN"/>
        </w:rPr>
      </w:pPr>
      <w:r w:rsidRPr="00B9372B">
        <w:rPr>
          <w:rFonts w:eastAsia="SimSun"/>
          <w:kern w:val="2"/>
          <w:sz w:val="24"/>
          <w:szCs w:val="24"/>
          <w:lang w:eastAsia="hi-IN" w:bidi="hi-IN"/>
        </w:rPr>
        <w:t xml:space="preserve"> приказа департамента архитектуры и</w:t>
      </w:r>
    </w:p>
    <w:p w:rsidR="001F5E79" w:rsidRPr="00B9372B" w:rsidRDefault="001F5E79" w:rsidP="00C06C84">
      <w:pPr>
        <w:pStyle w:val="Title"/>
        <w:tabs>
          <w:tab w:val="center" w:pos="4680"/>
        </w:tabs>
        <w:spacing w:before="0" w:after="0"/>
        <w:ind w:firstLine="0"/>
        <w:jc w:val="left"/>
        <w:outlineLvl w:val="9"/>
        <w:rPr>
          <w:rFonts w:eastAsia="SimSun"/>
          <w:kern w:val="2"/>
          <w:sz w:val="24"/>
          <w:szCs w:val="24"/>
          <w:lang w:eastAsia="hi-IN" w:bidi="hi-IN"/>
        </w:rPr>
      </w:pPr>
      <w:r w:rsidRPr="00B9372B">
        <w:rPr>
          <w:rFonts w:eastAsia="SimSun"/>
          <w:kern w:val="2"/>
          <w:sz w:val="24"/>
          <w:szCs w:val="24"/>
          <w:lang w:eastAsia="hi-IN" w:bidi="hi-IN"/>
        </w:rPr>
        <w:t xml:space="preserve"> градостроительства Воронежской области</w:t>
      </w:r>
      <w:r w:rsidR="00887778">
        <w:rPr>
          <w:rFonts w:eastAsia="SimSun"/>
          <w:kern w:val="2"/>
          <w:sz w:val="24"/>
          <w:szCs w:val="24"/>
          <w:lang w:eastAsia="hi-IN" w:bidi="hi-IN"/>
        </w:rPr>
        <w:t xml:space="preserve">  </w:t>
      </w:r>
    </w:p>
    <w:p w:rsidR="00856369" w:rsidRDefault="001F5E79" w:rsidP="00C06C84">
      <w:pPr>
        <w:pStyle w:val="Title"/>
        <w:tabs>
          <w:tab w:val="center" w:pos="4680"/>
        </w:tabs>
        <w:spacing w:before="0" w:after="0"/>
        <w:ind w:firstLine="0"/>
        <w:jc w:val="left"/>
        <w:outlineLvl w:val="9"/>
        <w:rPr>
          <w:rFonts w:eastAsia="SimSun"/>
          <w:kern w:val="2"/>
          <w:sz w:val="24"/>
          <w:szCs w:val="24"/>
          <w:lang w:eastAsia="hi-IN" w:bidi="hi-IN"/>
        </w:rPr>
      </w:pPr>
      <w:r w:rsidRPr="00B9372B">
        <w:rPr>
          <w:rFonts w:eastAsia="SimSun"/>
          <w:kern w:val="2"/>
          <w:sz w:val="24"/>
          <w:szCs w:val="24"/>
          <w:lang w:eastAsia="hi-IN" w:bidi="hi-IN"/>
        </w:rPr>
        <w:t xml:space="preserve"> «</w:t>
      </w:r>
      <w:r w:rsidR="00856369" w:rsidRPr="00856369">
        <w:rPr>
          <w:rFonts w:eastAsia="SimSun"/>
          <w:kern w:val="2"/>
          <w:sz w:val="24"/>
          <w:szCs w:val="24"/>
          <w:lang w:eastAsia="hi-IN" w:bidi="hi-IN"/>
        </w:rPr>
        <w:t>Об утверждении правил землепользования</w:t>
      </w:r>
    </w:p>
    <w:p w:rsidR="00856369" w:rsidRDefault="00856369" w:rsidP="00C06C84">
      <w:pPr>
        <w:pStyle w:val="Title"/>
        <w:tabs>
          <w:tab w:val="center" w:pos="4680"/>
        </w:tabs>
        <w:spacing w:before="0" w:after="0"/>
        <w:ind w:firstLine="0"/>
        <w:jc w:val="left"/>
        <w:outlineLvl w:val="9"/>
        <w:rPr>
          <w:rFonts w:eastAsia="SimSun"/>
          <w:kern w:val="2"/>
          <w:sz w:val="24"/>
          <w:szCs w:val="24"/>
          <w:lang w:eastAsia="hi-IN" w:bidi="hi-IN"/>
        </w:rPr>
      </w:pPr>
      <w:r>
        <w:rPr>
          <w:rFonts w:eastAsia="SimSun"/>
          <w:kern w:val="2"/>
          <w:sz w:val="24"/>
          <w:szCs w:val="24"/>
          <w:lang w:eastAsia="hi-IN" w:bidi="hi-IN"/>
        </w:rPr>
        <w:t xml:space="preserve"> и </w:t>
      </w:r>
      <w:r w:rsidRPr="00856369">
        <w:rPr>
          <w:rFonts w:eastAsia="SimSun"/>
          <w:kern w:val="2"/>
          <w:sz w:val="24"/>
          <w:szCs w:val="24"/>
          <w:lang w:eastAsia="hi-IN" w:bidi="hi-IN"/>
        </w:rPr>
        <w:t>застройки</w:t>
      </w:r>
      <w:r>
        <w:rPr>
          <w:rFonts w:eastAsia="SimSun"/>
          <w:kern w:val="2"/>
          <w:sz w:val="24"/>
          <w:szCs w:val="24"/>
          <w:lang w:eastAsia="hi-IN" w:bidi="hi-IN"/>
        </w:rPr>
        <w:t xml:space="preserve"> </w:t>
      </w:r>
      <w:r w:rsidRPr="00856369">
        <w:rPr>
          <w:rFonts w:eastAsia="SimSun"/>
          <w:kern w:val="2"/>
          <w:sz w:val="24"/>
          <w:szCs w:val="24"/>
          <w:lang w:eastAsia="hi-IN" w:bidi="hi-IN"/>
        </w:rPr>
        <w:t>Писаревского сельского поселения</w:t>
      </w:r>
    </w:p>
    <w:p w:rsidR="00856369" w:rsidRDefault="00856369" w:rsidP="00C06C84">
      <w:pPr>
        <w:pStyle w:val="Title"/>
        <w:tabs>
          <w:tab w:val="center" w:pos="4680"/>
        </w:tabs>
        <w:spacing w:before="0" w:after="0"/>
        <w:ind w:firstLine="0"/>
        <w:jc w:val="left"/>
        <w:outlineLvl w:val="9"/>
        <w:rPr>
          <w:rFonts w:eastAsia="SimSun"/>
          <w:kern w:val="2"/>
          <w:sz w:val="24"/>
          <w:szCs w:val="24"/>
          <w:lang w:eastAsia="hi-IN" w:bidi="hi-IN"/>
        </w:rPr>
      </w:pPr>
      <w:r w:rsidRPr="00856369">
        <w:rPr>
          <w:rFonts w:eastAsia="SimSun"/>
          <w:kern w:val="2"/>
          <w:sz w:val="24"/>
          <w:szCs w:val="24"/>
          <w:lang w:eastAsia="hi-IN" w:bidi="hi-IN"/>
        </w:rPr>
        <w:t xml:space="preserve"> Кантемировского муниципального</w:t>
      </w:r>
      <w:r>
        <w:rPr>
          <w:rFonts w:eastAsia="SimSun"/>
          <w:kern w:val="2"/>
          <w:sz w:val="24"/>
          <w:szCs w:val="24"/>
          <w:lang w:eastAsia="hi-IN" w:bidi="hi-IN"/>
        </w:rPr>
        <w:t xml:space="preserve"> </w:t>
      </w:r>
      <w:r w:rsidRPr="00856369">
        <w:rPr>
          <w:rFonts w:eastAsia="SimSun"/>
          <w:kern w:val="2"/>
          <w:sz w:val="24"/>
          <w:szCs w:val="24"/>
          <w:lang w:eastAsia="hi-IN" w:bidi="hi-IN"/>
        </w:rPr>
        <w:t>района</w:t>
      </w:r>
    </w:p>
    <w:p w:rsidR="00856369" w:rsidRDefault="00856369" w:rsidP="00C06C84">
      <w:pPr>
        <w:pStyle w:val="Title"/>
        <w:tabs>
          <w:tab w:val="center" w:pos="4680"/>
        </w:tabs>
        <w:spacing w:before="0" w:after="0"/>
        <w:ind w:firstLine="0"/>
        <w:jc w:val="left"/>
        <w:outlineLvl w:val="9"/>
        <w:rPr>
          <w:rFonts w:eastAsia="SimSun"/>
          <w:kern w:val="2"/>
          <w:sz w:val="24"/>
          <w:szCs w:val="24"/>
          <w:lang w:eastAsia="hi-IN" w:bidi="hi-IN"/>
        </w:rPr>
      </w:pPr>
      <w:r w:rsidRPr="00856369">
        <w:rPr>
          <w:rFonts w:eastAsia="SimSun"/>
          <w:kern w:val="2"/>
          <w:sz w:val="24"/>
          <w:szCs w:val="24"/>
          <w:lang w:eastAsia="hi-IN" w:bidi="hi-IN"/>
        </w:rPr>
        <w:t xml:space="preserve"> Воронежской области</w:t>
      </w:r>
      <w:r>
        <w:rPr>
          <w:rFonts w:eastAsia="SimSun"/>
          <w:kern w:val="2"/>
          <w:sz w:val="24"/>
          <w:szCs w:val="24"/>
          <w:lang w:eastAsia="hi-IN" w:bidi="hi-IN"/>
        </w:rPr>
        <w:t>»</w:t>
      </w:r>
    </w:p>
    <w:p w:rsidR="001F5E79" w:rsidRPr="006F29CD" w:rsidRDefault="001F5E79" w:rsidP="00856369">
      <w:pPr>
        <w:pStyle w:val="Title"/>
        <w:tabs>
          <w:tab w:val="center" w:pos="4680"/>
        </w:tabs>
        <w:spacing w:before="0" w:after="0"/>
        <w:ind w:firstLine="0"/>
        <w:jc w:val="both"/>
        <w:outlineLvl w:val="9"/>
        <w:rPr>
          <w:rFonts w:eastAsia="SimSun"/>
          <w:b w:val="0"/>
          <w:kern w:val="2"/>
          <w:sz w:val="24"/>
          <w:szCs w:val="24"/>
          <w:lang w:eastAsia="hi-IN" w:bidi="hi-IN"/>
        </w:rPr>
      </w:pPr>
      <w:r w:rsidRPr="002A255A">
        <w:rPr>
          <w:rFonts w:eastAsia="SimSun"/>
          <w:b w:val="0"/>
          <w:kern w:val="2"/>
          <w:sz w:val="24"/>
          <w:szCs w:val="24"/>
          <w:lang w:eastAsia="hi-IN" w:bidi="hi-IN"/>
        </w:rPr>
        <w:t>В соответствии с</w:t>
      </w:r>
      <w:r>
        <w:rPr>
          <w:rFonts w:eastAsia="SimSun"/>
          <w:b w:val="0"/>
          <w:kern w:val="2"/>
          <w:sz w:val="24"/>
          <w:szCs w:val="24"/>
          <w:lang w:eastAsia="hi-IN" w:bidi="hi-IN"/>
        </w:rPr>
        <w:t xml:space="preserve"> Градостроительным кодексом</w:t>
      </w:r>
      <w:r w:rsidRPr="002A255A">
        <w:rPr>
          <w:rFonts w:eastAsia="SimSun"/>
          <w:b w:val="0"/>
          <w:kern w:val="2"/>
          <w:sz w:val="24"/>
          <w:szCs w:val="24"/>
          <w:lang w:eastAsia="hi-IN" w:bidi="hi-IN"/>
        </w:rPr>
        <w:t xml:space="preserve"> Российской Федерации,</w:t>
      </w:r>
      <w:r>
        <w:rPr>
          <w:rFonts w:eastAsia="SimSun"/>
          <w:b w:val="0"/>
          <w:kern w:val="2"/>
          <w:sz w:val="24"/>
          <w:szCs w:val="24"/>
          <w:lang w:eastAsia="hi-IN" w:bidi="hi-IN"/>
        </w:rPr>
        <w:t xml:space="preserve"> Федеральным з</w:t>
      </w:r>
      <w:r w:rsidRPr="002A255A">
        <w:rPr>
          <w:rFonts w:eastAsia="SimSun"/>
          <w:b w:val="0"/>
          <w:kern w:val="2"/>
          <w:sz w:val="24"/>
          <w:szCs w:val="24"/>
          <w:lang w:eastAsia="hi-IN" w:bidi="hi-IN"/>
        </w:rPr>
        <w:t xml:space="preserve">аконом </w:t>
      </w:r>
      <w:r>
        <w:rPr>
          <w:rFonts w:eastAsia="SimSun"/>
          <w:b w:val="0"/>
          <w:kern w:val="2"/>
          <w:sz w:val="24"/>
          <w:szCs w:val="24"/>
          <w:lang w:eastAsia="hi-IN" w:bidi="hi-IN"/>
        </w:rPr>
        <w:t>Российской Федерации от 06.10.2003 №131- ФЗ «Об общих принципах организации местного самоуправления в Российской Федерации». Законами Воронежской области от 07.07.2006г № 61</w:t>
      </w:r>
      <w:r w:rsidRPr="002A255A">
        <w:rPr>
          <w:rFonts w:eastAsia="SimSun"/>
          <w:b w:val="0"/>
          <w:kern w:val="2"/>
          <w:sz w:val="24"/>
          <w:szCs w:val="24"/>
          <w:lang w:eastAsia="hi-IN" w:bidi="hi-IN"/>
        </w:rPr>
        <w:t xml:space="preserve">-ОЗ «О </w:t>
      </w:r>
      <w:r>
        <w:rPr>
          <w:rFonts w:eastAsia="SimSun"/>
          <w:b w:val="0"/>
          <w:kern w:val="2"/>
          <w:sz w:val="24"/>
          <w:szCs w:val="24"/>
          <w:lang w:eastAsia="hi-IN" w:bidi="hi-IN"/>
        </w:rPr>
        <w:t xml:space="preserve">регулировании градостроительной деятельности в Воронежской области», от 20.12.2018 № 173-ОЗ «О </w:t>
      </w:r>
      <w:r w:rsidRPr="002A255A">
        <w:rPr>
          <w:rFonts w:eastAsia="SimSun"/>
          <w:b w:val="0"/>
          <w:kern w:val="2"/>
          <w:sz w:val="24"/>
          <w:szCs w:val="24"/>
          <w:lang w:eastAsia="hi-IN" w:bidi="hi-IN"/>
        </w:rPr>
        <w:t xml:space="preserve">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</w:t>
      </w:r>
      <w:proofErr w:type="spellStart"/>
      <w:r w:rsidRPr="002A255A">
        <w:rPr>
          <w:rFonts w:eastAsia="SimSun"/>
          <w:b w:val="0"/>
          <w:kern w:val="2"/>
          <w:sz w:val="24"/>
          <w:szCs w:val="24"/>
          <w:lang w:eastAsia="hi-IN" w:bidi="hi-IN"/>
        </w:rPr>
        <w:t>Нововоронеж</w:t>
      </w:r>
      <w:proofErr w:type="spellEnd"/>
      <w:r w:rsidRPr="002A255A">
        <w:rPr>
          <w:rFonts w:eastAsia="SimSun"/>
          <w:b w:val="0"/>
          <w:kern w:val="2"/>
          <w:sz w:val="24"/>
          <w:szCs w:val="24"/>
          <w:lang w:eastAsia="hi-IN" w:bidi="hi-IN"/>
        </w:rPr>
        <w:t>, Борисоглебского городского округа и исполнительными органами государственной  власти Воронежской области», постановлением правительства Воронежской области от 31.12.2014г №</w:t>
      </w:r>
      <w:r>
        <w:rPr>
          <w:rFonts w:eastAsia="SimSun"/>
          <w:b w:val="0"/>
          <w:kern w:val="2"/>
          <w:sz w:val="24"/>
          <w:szCs w:val="24"/>
          <w:lang w:eastAsia="hi-IN" w:bidi="hi-IN"/>
        </w:rPr>
        <w:t xml:space="preserve"> </w:t>
      </w:r>
      <w:r w:rsidRPr="002A255A">
        <w:rPr>
          <w:rFonts w:eastAsia="SimSun"/>
          <w:b w:val="0"/>
          <w:kern w:val="2"/>
          <w:sz w:val="24"/>
          <w:szCs w:val="24"/>
          <w:lang w:eastAsia="hi-IN" w:bidi="hi-IN"/>
        </w:rPr>
        <w:t>1240 «Об утверждении Положения о департаменте архитектуры и градостроительства Воронежской области»,</w:t>
      </w:r>
      <w:r>
        <w:rPr>
          <w:rFonts w:eastAsia="SimSun"/>
          <w:b w:val="0"/>
          <w:kern w:val="2"/>
          <w:sz w:val="24"/>
          <w:szCs w:val="24"/>
          <w:lang w:eastAsia="hi-IN" w:bidi="hi-IN"/>
        </w:rPr>
        <w:t xml:space="preserve"> на основании заявления администрации Писаревского</w:t>
      </w:r>
      <w:r w:rsidRPr="002A255A">
        <w:rPr>
          <w:rFonts w:eastAsia="SimSun"/>
          <w:b w:val="0"/>
          <w:kern w:val="2"/>
          <w:sz w:val="24"/>
          <w:szCs w:val="24"/>
          <w:lang w:eastAsia="hi-IN" w:bidi="hi-IN"/>
        </w:rPr>
        <w:t xml:space="preserve"> сельского поселения Кантемировского муниципального района Воронежской области</w:t>
      </w:r>
      <w:r>
        <w:rPr>
          <w:rFonts w:eastAsia="SimSun"/>
          <w:b w:val="0"/>
          <w:kern w:val="2"/>
          <w:sz w:val="24"/>
          <w:szCs w:val="24"/>
          <w:lang w:eastAsia="hi-IN" w:bidi="hi-IN"/>
        </w:rPr>
        <w:t xml:space="preserve"> от </w:t>
      </w:r>
      <w:r w:rsidR="001D66DE" w:rsidRPr="001D66DE">
        <w:rPr>
          <w:rFonts w:eastAsia="SimSun"/>
          <w:b w:val="0"/>
          <w:kern w:val="2"/>
          <w:sz w:val="24"/>
          <w:szCs w:val="24"/>
          <w:lang w:eastAsia="hi-IN" w:bidi="hi-IN"/>
        </w:rPr>
        <w:t>27</w:t>
      </w:r>
      <w:r w:rsidRPr="001D66DE">
        <w:rPr>
          <w:rFonts w:eastAsia="SimSun"/>
          <w:b w:val="0"/>
          <w:kern w:val="2"/>
          <w:sz w:val="24"/>
          <w:szCs w:val="24"/>
          <w:lang w:eastAsia="hi-IN" w:bidi="hi-IN"/>
        </w:rPr>
        <w:t>.</w:t>
      </w:r>
      <w:r w:rsidR="001D66DE" w:rsidRPr="001D66DE">
        <w:rPr>
          <w:rFonts w:eastAsia="SimSun"/>
          <w:b w:val="0"/>
          <w:kern w:val="2"/>
          <w:sz w:val="24"/>
          <w:szCs w:val="24"/>
          <w:lang w:eastAsia="hi-IN" w:bidi="hi-IN"/>
        </w:rPr>
        <w:t>10</w:t>
      </w:r>
      <w:r w:rsidRPr="001D66DE">
        <w:rPr>
          <w:rFonts w:eastAsia="SimSun"/>
          <w:b w:val="0"/>
          <w:kern w:val="2"/>
          <w:sz w:val="24"/>
          <w:szCs w:val="24"/>
          <w:lang w:eastAsia="hi-IN" w:bidi="hi-IN"/>
        </w:rPr>
        <w:t xml:space="preserve">.2022г  № </w:t>
      </w:r>
      <w:r w:rsidR="001D66DE">
        <w:rPr>
          <w:rFonts w:eastAsia="SimSun"/>
          <w:b w:val="0"/>
          <w:kern w:val="2"/>
          <w:sz w:val="24"/>
          <w:szCs w:val="24"/>
          <w:lang w:eastAsia="hi-IN" w:bidi="hi-IN"/>
        </w:rPr>
        <w:t>439</w:t>
      </w:r>
      <w:r>
        <w:rPr>
          <w:rFonts w:eastAsia="SimSun"/>
          <w:b w:val="0"/>
          <w:kern w:val="2"/>
          <w:sz w:val="24"/>
          <w:szCs w:val="24"/>
          <w:lang w:eastAsia="hi-IN" w:bidi="hi-IN"/>
        </w:rPr>
        <w:t xml:space="preserve">, с учетом заключения комиссии по подготовке проектов правил землепользования и застройки поселений Воронежской области,  городского округа  город </w:t>
      </w:r>
      <w:proofErr w:type="spellStart"/>
      <w:r>
        <w:rPr>
          <w:rFonts w:eastAsia="SimSun"/>
          <w:b w:val="0"/>
          <w:kern w:val="2"/>
          <w:sz w:val="24"/>
          <w:szCs w:val="24"/>
          <w:lang w:eastAsia="hi-IN" w:bidi="hi-IN"/>
        </w:rPr>
        <w:t>Нововоронеж</w:t>
      </w:r>
      <w:proofErr w:type="spellEnd"/>
      <w:r>
        <w:rPr>
          <w:rFonts w:eastAsia="SimSun"/>
          <w:b w:val="0"/>
          <w:kern w:val="2"/>
          <w:sz w:val="24"/>
          <w:szCs w:val="24"/>
          <w:lang w:eastAsia="hi-IN" w:bidi="hi-IN"/>
        </w:rPr>
        <w:t xml:space="preserve">, Борисоглебского городского округа </w:t>
      </w:r>
    </w:p>
    <w:p w:rsidR="001F5E79" w:rsidRDefault="001F5E79" w:rsidP="001F5E79">
      <w:pPr>
        <w:ind w:firstLine="709"/>
        <w:jc w:val="both"/>
        <w:rPr>
          <w:rFonts w:ascii="Arial" w:hAnsi="Arial" w:cs="Arial"/>
        </w:rPr>
      </w:pPr>
    </w:p>
    <w:p w:rsidR="001F5E79" w:rsidRPr="002A255A" w:rsidRDefault="001F5E79" w:rsidP="00856369">
      <w:pPr>
        <w:ind w:firstLine="709"/>
        <w:jc w:val="both"/>
        <w:rPr>
          <w:rFonts w:ascii="Arial" w:hAnsi="Arial" w:cs="Arial"/>
        </w:rPr>
      </w:pPr>
      <w:r w:rsidRPr="002A255A">
        <w:rPr>
          <w:rFonts w:ascii="Arial" w:hAnsi="Arial" w:cs="Arial"/>
        </w:rPr>
        <w:t>1. Провести публичные слушания по проекту приказа департамента архитектуры и градостроительства Воронежской области «</w:t>
      </w:r>
      <w:r w:rsidR="00856369" w:rsidRPr="00856369">
        <w:rPr>
          <w:rFonts w:ascii="Arial" w:hAnsi="Arial" w:cs="Arial"/>
        </w:rPr>
        <w:t>Об утве</w:t>
      </w:r>
      <w:r w:rsidR="00856369">
        <w:rPr>
          <w:rFonts w:ascii="Arial" w:hAnsi="Arial" w:cs="Arial"/>
        </w:rPr>
        <w:t xml:space="preserve">рждении правил землепользования </w:t>
      </w:r>
      <w:r w:rsidR="00856369" w:rsidRPr="00856369">
        <w:rPr>
          <w:rFonts w:ascii="Arial" w:hAnsi="Arial" w:cs="Arial"/>
        </w:rPr>
        <w:t>и застройки П</w:t>
      </w:r>
      <w:r w:rsidR="00856369">
        <w:rPr>
          <w:rFonts w:ascii="Arial" w:hAnsi="Arial" w:cs="Arial"/>
        </w:rPr>
        <w:t xml:space="preserve">исаревского сельского поселения </w:t>
      </w:r>
      <w:r w:rsidR="00856369" w:rsidRPr="00856369">
        <w:rPr>
          <w:rFonts w:ascii="Arial" w:hAnsi="Arial" w:cs="Arial"/>
        </w:rPr>
        <w:t>Кантем</w:t>
      </w:r>
      <w:r w:rsidR="00856369">
        <w:rPr>
          <w:rFonts w:ascii="Arial" w:hAnsi="Arial" w:cs="Arial"/>
        </w:rPr>
        <w:t xml:space="preserve">ировского муниципального района </w:t>
      </w:r>
      <w:r w:rsidR="00856369" w:rsidRPr="00856369">
        <w:rPr>
          <w:rFonts w:ascii="Arial" w:hAnsi="Arial" w:cs="Arial"/>
        </w:rPr>
        <w:t>Воронежской области</w:t>
      </w:r>
      <w:r>
        <w:rPr>
          <w:rFonts w:ascii="Arial" w:hAnsi="Arial" w:cs="Arial"/>
        </w:rPr>
        <w:t>» 09 декабря</w:t>
      </w:r>
      <w:r w:rsidRPr="00E81EE1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>2022</w:t>
      </w:r>
      <w:r w:rsidRPr="002A255A">
        <w:rPr>
          <w:rFonts w:ascii="Arial" w:hAnsi="Arial" w:cs="Arial"/>
        </w:rPr>
        <w:t>года.</w:t>
      </w:r>
    </w:p>
    <w:p w:rsidR="001F5E79" w:rsidRDefault="001F5E79" w:rsidP="001F5E79">
      <w:pPr>
        <w:ind w:firstLine="709"/>
        <w:jc w:val="both"/>
        <w:rPr>
          <w:rFonts w:ascii="Arial" w:hAnsi="Arial" w:cs="Arial"/>
        </w:rPr>
      </w:pPr>
    </w:p>
    <w:p w:rsidR="001F5E79" w:rsidRPr="002A255A" w:rsidRDefault="001F5E79" w:rsidP="001F5E79">
      <w:pPr>
        <w:ind w:firstLine="709"/>
        <w:jc w:val="both"/>
        <w:rPr>
          <w:rFonts w:ascii="Arial" w:hAnsi="Arial" w:cs="Arial"/>
        </w:rPr>
      </w:pPr>
      <w:r w:rsidRPr="002A255A">
        <w:rPr>
          <w:rFonts w:ascii="Arial" w:hAnsi="Arial" w:cs="Arial"/>
        </w:rPr>
        <w:t>2.  Назначить публичные слушания по проекту приказа департамента архитектуры и градостроительства Воронежской области «</w:t>
      </w:r>
      <w:r w:rsidR="00856369" w:rsidRPr="00856369">
        <w:rPr>
          <w:rFonts w:ascii="Arial" w:hAnsi="Arial" w:cs="Arial"/>
        </w:rPr>
        <w:t>Об утве</w:t>
      </w:r>
      <w:r w:rsidR="00856369">
        <w:rPr>
          <w:rFonts w:ascii="Arial" w:hAnsi="Arial" w:cs="Arial"/>
        </w:rPr>
        <w:t xml:space="preserve">рждении правил землепользования </w:t>
      </w:r>
      <w:r w:rsidR="00856369" w:rsidRPr="00856369">
        <w:rPr>
          <w:rFonts w:ascii="Arial" w:hAnsi="Arial" w:cs="Arial"/>
        </w:rPr>
        <w:t>и застройки П</w:t>
      </w:r>
      <w:r w:rsidR="00856369">
        <w:rPr>
          <w:rFonts w:ascii="Arial" w:hAnsi="Arial" w:cs="Arial"/>
        </w:rPr>
        <w:t xml:space="preserve">исаревского сельского поселения </w:t>
      </w:r>
      <w:r w:rsidR="00856369" w:rsidRPr="00856369">
        <w:rPr>
          <w:rFonts w:ascii="Arial" w:hAnsi="Arial" w:cs="Arial"/>
        </w:rPr>
        <w:t>Кантем</w:t>
      </w:r>
      <w:r w:rsidR="00856369">
        <w:rPr>
          <w:rFonts w:ascii="Arial" w:hAnsi="Arial" w:cs="Arial"/>
        </w:rPr>
        <w:t xml:space="preserve">ировского муниципального района </w:t>
      </w:r>
      <w:r w:rsidR="00856369" w:rsidRPr="00856369">
        <w:rPr>
          <w:rFonts w:ascii="Arial" w:hAnsi="Arial" w:cs="Arial"/>
        </w:rPr>
        <w:t>Воронежской области</w:t>
      </w:r>
      <w:r>
        <w:rPr>
          <w:rFonts w:ascii="Arial" w:hAnsi="Arial" w:cs="Arial"/>
        </w:rPr>
        <w:t>»</w:t>
      </w:r>
      <w:r w:rsidRPr="002A255A">
        <w:rPr>
          <w:rFonts w:ascii="Arial" w:hAnsi="Arial" w:cs="Arial"/>
        </w:rPr>
        <w:t xml:space="preserve">: </w:t>
      </w:r>
    </w:p>
    <w:p w:rsidR="001F5E79" w:rsidRDefault="001F5E79" w:rsidP="001F5E79">
      <w:pPr>
        <w:ind w:firstLine="709"/>
        <w:rPr>
          <w:rFonts w:ascii="Arial" w:hAnsi="Arial" w:cs="Arial"/>
        </w:rPr>
      </w:pPr>
      <w:r w:rsidRPr="002A255A">
        <w:rPr>
          <w:rFonts w:ascii="Arial" w:hAnsi="Arial" w:cs="Arial"/>
        </w:rPr>
        <w:t xml:space="preserve"> </w:t>
      </w:r>
    </w:p>
    <w:p w:rsidR="001F5E79" w:rsidRPr="002A255A" w:rsidRDefault="001F5E79" w:rsidP="001F5E79">
      <w:pPr>
        <w:ind w:firstLine="709"/>
        <w:rPr>
          <w:rFonts w:ascii="Arial" w:hAnsi="Arial" w:cs="Arial"/>
        </w:rPr>
      </w:pPr>
      <w:r w:rsidRPr="002A255A">
        <w:rPr>
          <w:rFonts w:ascii="Arial" w:hAnsi="Arial" w:cs="Arial"/>
        </w:rPr>
        <w:t xml:space="preserve">в селе </w:t>
      </w:r>
      <w:r>
        <w:rPr>
          <w:rFonts w:ascii="Arial" w:hAnsi="Arial" w:cs="Arial"/>
        </w:rPr>
        <w:t>Писаревка</w:t>
      </w:r>
      <w:r w:rsidRPr="002A255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2A255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09.12.2022 </w:t>
      </w:r>
      <w:r w:rsidRPr="002A255A">
        <w:rPr>
          <w:rFonts w:ascii="Arial" w:hAnsi="Arial" w:cs="Arial"/>
        </w:rPr>
        <w:t>г. в 10.00 ч.</w:t>
      </w:r>
      <w:r>
        <w:rPr>
          <w:rFonts w:ascii="Arial" w:hAnsi="Arial" w:cs="Arial"/>
        </w:rPr>
        <w:t xml:space="preserve"> </w:t>
      </w:r>
      <w:r w:rsidRPr="002A255A">
        <w:rPr>
          <w:rFonts w:ascii="Arial" w:hAnsi="Arial" w:cs="Arial"/>
        </w:rPr>
        <w:t xml:space="preserve">в здании администрации </w:t>
      </w:r>
      <w:r>
        <w:rPr>
          <w:rFonts w:ascii="Arial" w:hAnsi="Arial" w:cs="Arial"/>
        </w:rPr>
        <w:t>Писаревского</w:t>
      </w:r>
      <w:r w:rsidRPr="002A255A">
        <w:rPr>
          <w:rFonts w:ascii="Arial" w:hAnsi="Arial" w:cs="Arial"/>
        </w:rPr>
        <w:t xml:space="preserve"> сельского поселения по адресу:</w:t>
      </w:r>
      <w:r>
        <w:rPr>
          <w:rFonts w:ascii="Arial" w:hAnsi="Arial" w:cs="Arial"/>
        </w:rPr>
        <w:t xml:space="preserve"> </w:t>
      </w:r>
      <w:r w:rsidRPr="002A255A">
        <w:rPr>
          <w:rFonts w:ascii="Arial" w:hAnsi="Arial" w:cs="Arial"/>
        </w:rPr>
        <w:t>с.</w:t>
      </w:r>
      <w:r>
        <w:rPr>
          <w:rFonts w:ascii="Arial" w:hAnsi="Arial" w:cs="Arial"/>
        </w:rPr>
        <w:t xml:space="preserve"> Писаревка</w:t>
      </w:r>
      <w:r w:rsidRPr="002A255A">
        <w:rPr>
          <w:rFonts w:ascii="Arial" w:hAnsi="Arial" w:cs="Arial"/>
        </w:rPr>
        <w:t>, ул.</w:t>
      </w:r>
      <w:r>
        <w:rPr>
          <w:rFonts w:ascii="Arial" w:hAnsi="Arial" w:cs="Arial"/>
        </w:rPr>
        <w:t xml:space="preserve"> Молодежная</w:t>
      </w:r>
      <w:r w:rsidRPr="002A255A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7а.</w:t>
      </w:r>
    </w:p>
    <w:p w:rsidR="001F5E79" w:rsidRDefault="001F5E79" w:rsidP="001F5E79">
      <w:pPr>
        <w:ind w:firstLine="709"/>
        <w:jc w:val="both"/>
        <w:rPr>
          <w:rFonts w:ascii="Arial" w:hAnsi="Arial" w:cs="Arial"/>
        </w:rPr>
      </w:pPr>
    </w:p>
    <w:p w:rsidR="001F5E79" w:rsidRPr="002A255A" w:rsidRDefault="001F5E79" w:rsidP="001F5E79">
      <w:pPr>
        <w:ind w:firstLine="709"/>
        <w:jc w:val="both"/>
        <w:rPr>
          <w:rFonts w:ascii="Arial" w:hAnsi="Arial" w:cs="Arial"/>
        </w:rPr>
      </w:pPr>
      <w:r w:rsidRPr="002A255A">
        <w:rPr>
          <w:rFonts w:ascii="Arial" w:hAnsi="Arial" w:cs="Arial"/>
        </w:rPr>
        <w:t>3. Утвердить оповещения о проведении пу</w:t>
      </w:r>
      <w:r>
        <w:rPr>
          <w:rFonts w:ascii="Arial" w:hAnsi="Arial" w:cs="Arial"/>
        </w:rPr>
        <w:t>бличных слушаний согласно П</w:t>
      </w:r>
      <w:r w:rsidRPr="002A255A">
        <w:rPr>
          <w:rFonts w:ascii="Arial" w:hAnsi="Arial" w:cs="Arial"/>
        </w:rPr>
        <w:t>риложению 1 к настоящему постановлению.</w:t>
      </w:r>
    </w:p>
    <w:p w:rsidR="001F5E79" w:rsidRDefault="001F5E79" w:rsidP="001F5E79">
      <w:pPr>
        <w:ind w:firstLine="709"/>
        <w:jc w:val="both"/>
        <w:rPr>
          <w:rFonts w:ascii="Arial" w:hAnsi="Arial" w:cs="Arial"/>
        </w:rPr>
      </w:pPr>
    </w:p>
    <w:p w:rsidR="001F5E79" w:rsidRPr="002A255A" w:rsidRDefault="001F5E79" w:rsidP="001F5E79">
      <w:pPr>
        <w:ind w:firstLine="709"/>
        <w:jc w:val="both"/>
        <w:rPr>
          <w:rFonts w:ascii="Arial" w:hAnsi="Arial" w:cs="Arial"/>
        </w:rPr>
      </w:pPr>
      <w:r w:rsidRPr="002A255A">
        <w:rPr>
          <w:rFonts w:ascii="Arial" w:hAnsi="Arial" w:cs="Arial"/>
        </w:rPr>
        <w:t>4. Утвердить порядок направления предложений заинтересованных лиц в комиссию по подготовке и проведению публичных слушаний по проекту приказа департамента архитектуры и градостроительства Воронежской области «</w:t>
      </w:r>
      <w:r w:rsidR="00856369" w:rsidRPr="00856369">
        <w:rPr>
          <w:rFonts w:ascii="Arial" w:hAnsi="Arial" w:cs="Arial"/>
        </w:rPr>
        <w:t xml:space="preserve">Об </w:t>
      </w:r>
      <w:r w:rsidR="00856369" w:rsidRPr="00856369">
        <w:rPr>
          <w:rFonts w:ascii="Arial" w:hAnsi="Arial" w:cs="Arial"/>
        </w:rPr>
        <w:lastRenderedPageBreak/>
        <w:t>утверждении правил землепользования и застройки Писаревского сельского поселения Кантемировского муниципального района Воронежской области</w:t>
      </w:r>
      <w:r>
        <w:rPr>
          <w:rFonts w:ascii="Arial" w:hAnsi="Arial" w:cs="Arial"/>
        </w:rPr>
        <w:t>» согласно П</w:t>
      </w:r>
      <w:r w:rsidRPr="002A255A">
        <w:rPr>
          <w:rFonts w:ascii="Arial" w:hAnsi="Arial" w:cs="Arial"/>
        </w:rPr>
        <w:t>риложению 2 к настоящему постановлению.</w:t>
      </w:r>
    </w:p>
    <w:p w:rsidR="001F5E79" w:rsidRDefault="001F5E79" w:rsidP="001F5E79">
      <w:pPr>
        <w:ind w:firstLine="709"/>
        <w:jc w:val="both"/>
        <w:rPr>
          <w:rFonts w:ascii="Arial" w:hAnsi="Arial" w:cs="Arial"/>
        </w:rPr>
      </w:pPr>
    </w:p>
    <w:p w:rsidR="001F5E79" w:rsidRPr="00181472" w:rsidRDefault="001F5E79" w:rsidP="001F5E79">
      <w:pPr>
        <w:ind w:firstLine="709"/>
        <w:jc w:val="both"/>
        <w:rPr>
          <w:rFonts w:ascii="Arial" w:hAnsi="Arial" w:cs="Arial"/>
          <w:b/>
        </w:rPr>
      </w:pPr>
      <w:r w:rsidRPr="002A255A">
        <w:rPr>
          <w:rFonts w:ascii="Arial" w:hAnsi="Arial" w:cs="Arial"/>
        </w:rPr>
        <w:t>5. Утвердить комиссию по подготовке и проведен</w:t>
      </w:r>
      <w:r>
        <w:rPr>
          <w:rFonts w:ascii="Arial" w:hAnsi="Arial" w:cs="Arial"/>
        </w:rPr>
        <w:t xml:space="preserve">ию публичных слушаний в составе: Скибина И.И.; </w:t>
      </w:r>
      <w:proofErr w:type="spellStart"/>
      <w:r>
        <w:rPr>
          <w:rFonts w:ascii="Arial" w:hAnsi="Arial" w:cs="Arial"/>
        </w:rPr>
        <w:t>Плешканева</w:t>
      </w:r>
      <w:proofErr w:type="spellEnd"/>
      <w:r>
        <w:rPr>
          <w:rFonts w:ascii="Arial" w:hAnsi="Arial" w:cs="Arial"/>
        </w:rPr>
        <w:t xml:space="preserve"> Ю.В.; Яхненко Н.Н.; Хортов А.Н.</w:t>
      </w:r>
    </w:p>
    <w:p w:rsidR="001F5E79" w:rsidRDefault="001F5E79" w:rsidP="001F5E7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1F5E79" w:rsidRPr="002A255A" w:rsidRDefault="001F5E79" w:rsidP="001F5E79">
      <w:pPr>
        <w:ind w:firstLine="709"/>
        <w:jc w:val="both"/>
        <w:rPr>
          <w:rFonts w:ascii="Arial" w:hAnsi="Arial" w:cs="Arial"/>
        </w:rPr>
      </w:pPr>
      <w:r w:rsidRPr="002A255A">
        <w:rPr>
          <w:rFonts w:ascii="Arial" w:hAnsi="Arial" w:cs="Arial"/>
        </w:rPr>
        <w:t>6. Комиссии по проведению публичных слушаний</w:t>
      </w:r>
      <w:r>
        <w:rPr>
          <w:rFonts w:ascii="Arial" w:hAnsi="Arial" w:cs="Arial"/>
        </w:rPr>
        <w:t>:</w:t>
      </w:r>
    </w:p>
    <w:p w:rsidR="001F5E79" w:rsidRDefault="001F5E79" w:rsidP="001F5E79">
      <w:pPr>
        <w:ind w:firstLine="709"/>
        <w:jc w:val="both"/>
        <w:rPr>
          <w:rFonts w:ascii="Arial" w:hAnsi="Arial" w:cs="Arial"/>
        </w:rPr>
      </w:pPr>
    </w:p>
    <w:p w:rsidR="001F5E79" w:rsidRDefault="001F5E79" w:rsidP="001F5E79">
      <w:pPr>
        <w:ind w:firstLine="709"/>
        <w:jc w:val="both"/>
        <w:rPr>
          <w:rFonts w:ascii="Arial" w:hAnsi="Arial" w:cs="Arial"/>
        </w:rPr>
      </w:pPr>
      <w:r w:rsidRPr="002A255A">
        <w:rPr>
          <w:rFonts w:ascii="Arial" w:hAnsi="Arial" w:cs="Arial"/>
        </w:rPr>
        <w:t xml:space="preserve">-в срок до </w:t>
      </w:r>
      <w:r>
        <w:rPr>
          <w:rFonts w:ascii="Arial" w:hAnsi="Arial" w:cs="Arial"/>
        </w:rPr>
        <w:t>09.12.2022</w:t>
      </w:r>
      <w:r w:rsidRPr="002A255A">
        <w:rPr>
          <w:rFonts w:ascii="Arial" w:hAnsi="Arial" w:cs="Arial"/>
        </w:rPr>
        <w:t xml:space="preserve"> г. оповестить жителей поселения о времени и месте проведения публичных слушаний путем размещения на досках объявлений в местах, установленных Уставом </w:t>
      </w:r>
      <w:r>
        <w:rPr>
          <w:rFonts w:ascii="Arial" w:hAnsi="Arial" w:cs="Arial"/>
        </w:rPr>
        <w:t>Писаревского</w:t>
      </w:r>
      <w:r w:rsidRPr="002A255A">
        <w:rPr>
          <w:rFonts w:ascii="Arial" w:hAnsi="Arial" w:cs="Arial"/>
        </w:rPr>
        <w:t xml:space="preserve"> сельского поселения, разместить на официальном сайте администрации </w:t>
      </w:r>
      <w:r>
        <w:rPr>
          <w:rFonts w:ascii="Arial" w:hAnsi="Arial" w:cs="Arial"/>
        </w:rPr>
        <w:t>Писаревского</w:t>
      </w:r>
      <w:r w:rsidRPr="002A255A">
        <w:rPr>
          <w:rFonts w:ascii="Arial" w:hAnsi="Arial" w:cs="Arial"/>
        </w:rPr>
        <w:t xml:space="preserve"> сельского поселения в сети Интернет;</w:t>
      </w:r>
    </w:p>
    <w:p w:rsidR="001F5E79" w:rsidRPr="002A255A" w:rsidRDefault="001F5E79" w:rsidP="001F5E79">
      <w:pPr>
        <w:ind w:firstLine="709"/>
        <w:jc w:val="both"/>
        <w:rPr>
          <w:rFonts w:ascii="Arial" w:hAnsi="Arial" w:cs="Arial"/>
        </w:rPr>
      </w:pPr>
      <w:r w:rsidRPr="002A255A">
        <w:rPr>
          <w:rFonts w:ascii="Arial" w:hAnsi="Arial" w:cs="Arial"/>
        </w:rPr>
        <w:t xml:space="preserve">-в срок до </w:t>
      </w:r>
      <w:r>
        <w:rPr>
          <w:rFonts w:ascii="Arial" w:hAnsi="Arial" w:cs="Arial"/>
        </w:rPr>
        <w:t>09.12.2022</w:t>
      </w:r>
      <w:r w:rsidRPr="002A255A">
        <w:rPr>
          <w:rFonts w:ascii="Arial" w:hAnsi="Arial" w:cs="Arial"/>
        </w:rPr>
        <w:t xml:space="preserve"> г. </w:t>
      </w:r>
      <w:proofErr w:type="gramStart"/>
      <w:r w:rsidRPr="002A255A">
        <w:rPr>
          <w:rFonts w:ascii="Arial" w:hAnsi="Arial" w:cs="Arial"/>
        </w:rPr>
        <w:t>организовать  прием</w:t>
      </w:r>
      <w:proofErr w:type="gramEnd"/>
      <w:r w:rsidRPr="002A255A">
        <w:rPr>
          <w:rFonts w:ascii="Arial" w:hAnsi="Arial" w:cs="Arial"/>
        </w:rPr>
        <w:t xml:space="preserve"> замечаний и предложений заинтересованных лиц.</w:t>
      </w:r>
    </w:p>
    <w:p w:rsidR="001F5E79" w:rsidRDefault="001F5E79" w:rsidP="001F5E79">
      <w:pPr>
        <w:ind w:firstLine="709"/>
        <w:jc w:val="both"/>
        <w:rPr>
          <w:rFonts w:ascii="Arial" w:hAnsi="Arial" w:cs="Arial"/>
        </w:rPr>
      </w:pPr>
    </w:p>
    <w:p w:rsidR="001F5E79" w:rsidRPr="002A255A" w:rsidRDefault="001F5E79" w:rsidP="001F5E7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Регистрация граждан</w:t>
      </w:r>
      <w:r w:rsidRPr="002A255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2A255A">
        <w:rPr>
          <w:rFonts w:ascii="Arial" w:hAnsi="Arial" w:cs="Arial"/>
        </w:rPr>
        <w:t xml:space="preserve">желающих принять участие в публичных слушаниях, а также замечаний и предложений, проводится до </w:t>
      </w:r>
      <w:r>
        <w:rPr>
          <w:rFonts w:ascii="Arial" w:hAnsi="Arial" w:cs="Arial"/>
        </w:rPr>
        <w:t>09.12.2022</w:t>
      </w:r>
      <w:r w:rsidRPr="002A255A">
        <w:rPr>
          <w:rFonts w:ascii="Arial" w:hAnsi="Arial" w:cs="Arial"/>
        </w:rPr>
        <w:t xml:space="preserve"> г. в рабочие дни с</w:t>
      </w:r>
      <w:r>
        <w:rPr>
          <w:rFonts w:ascii="Arial" w:hAnsi="Arial" w:cs="Arial"/>
        </w:rPr>
        <w:t xml:space="preserve">                        </w:t>
      </w:r>
      <w:r w:rsidRPr="002A255A">
        <w:rPr>
          <w:rFonts w:ascii="Arial" w:hAnsi="Arial" w:cs="Arial"/>
        </w:rPr>
        <w:t xml:space="preserve"> 08.00</w:t>
      </w:r>
      <w:r>
        <w:rPr>
          <w:rFonts w:ascii="Arial" w:hAnsi="Arial" w:cs="Arial"/>
        </w:rPr>
        <w:t xml:space="preserve"> </w:t>
      </w:r>
      <w:r w:rsidRPr="002A255A">
        <w:rPr>
          <w:rFonts w:ascii="Arial" w:hAnsi="Arial" w:cs="Arial"/>
        </w:rPr>
        <w:t>ч. до 16.00 ч.</w:t>
      </w:r>
      <w:r>
        <w:rPr>
          <w:rFonts w:ascii="Arial" w:hAnsi="Arial" w:cs="Arial"/>
        </w:rPr>
        <w:t xml:space="preserve"> </w:t>
      </w:r>
      <w:r w:rsidRPr="002A255A">
        <w:rPr>
          <w:rFonts w:ascii="Arial" w:hAnsi="Arial" w:cs="Arial"/>
        </w:rPr>
        <w:t xml:space="preserve">по адресу: Воронежская область, Кантемировский </w:t>
      </w:r>
      <w:proofErr w:type="gramStart"/>
      <w:r w:rsidRPr="002A255A">
        <w:rPr>
          <w:rFonts w:ascii="Arial" w:hAnsi="Arial" w:cs="Arial"/>
        </w:rPr>
        <w:t>район,</w:t>
      </w:r>
      <w:r>
        <w:rPr>
          <w:rFonts w:ascii="Arial" w:hAnsi="Arial" w:cs="Arial"/>
        </w:rPr>
        <w:t xml:space="preserve">   </w:t>
      </w:r>
      <w:proofErr w:type="gramEnd"/>
      <w:r>
        <w:rPr>
          <w:rFonts w:ascii="Arial" w:hAnsi="Arial" w:cs="Arial"/>
        </w:rPr>
        <w:t xml:space="preserve">                        </w:t>
      </w:r>
      <w:r w:rsidRPr="002A255A">
        <w:rPr>
          <w:rFonts w:ascii="Arial" w:hAnsi="Arial" w:cs="Arial"/>
        </w:rPr>
        <w:t>с.</w:t>
      </w:r>
      <w:r>
        <w:rPr>
          <w:rFonts w:ascii="Arial" w:hAnsi="Arial" w:cs="Arial"/>
        </w:rPr>
        <w:t xml:space="preserve"> Писаревка</w:t>
      </w:r>
      <w:r w:rsidRPr="002A255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ул. Молодежная,7а</w:t>
      </w:r>
      <w:r w:rsidRPr="002A255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2A255A">
        <w:rPr>
          <w:rFonts w:ascii="Arial" w:hAnsi="Arial" w:cs="Arial"/>
        </w:rPr>
        <w:t xml:space="preserve">здание администрации </w:t>
      </w:r>
      <w:r>
        <w:rPr>
          <w:rFonts w:ascii="Arial" w:hAnsi="Arial" w:cs="Arial"/>
        </w:rPr>
        <w:t xml:space="preserve">Писаревского </w:t>
      </w:r>
      <w:r w:rsidRPr="002A255A">
        <w:rPr>
          <w:rFonts w:ascii="Arial" w:hAnsi="Arial" w:cs="Arial"/>
        </w:rPr>
        <w:t>сельского поселения.  Контактный телефон</w:t>
      </w:r>
      <w:r>
        <w:rPr>
          <w:rFonts w:ascii="Arial" w:hAnsi="Arial" w:cs="Arial"/>
        </w:rPr>
        <w:t>: 8(47367) 52-770</w:t>
      </w:r>
    </w:p>
    <w:p w:rsidR="001F5E79" w:rsidRDefault="001F5E79" w:rsidP="001F5E79">
      <w:pPr>
        <w:ind w:firstLine="709"/>
        <w:jc w:val="both"/>
        <w:rPr>
          <w:rFonts w:ascii="Arial" w:hAnsi="Arial" w:cs="Arial"/>
        </w:rPr>
      </w:pPr>
    </w:p>
    <w:p w:rsidR="001F5E79" w:rsidRPr="00181472" w:rsidRDefault="001F5E79" w:rsidP="001F5E7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7. Постановление</w:t>
      </w:r>
      <w:r w:rsidRPr="002A255A">
        <w:rPr>
          <w:rFonts w:ascii="Arial" w:hAnsi="Arial" w:cs="Arial"/>
        </w:rPr>
        <w:t xml:space="preserve"> о назначении публичных слушаний и проект приказа департамента архитектуры и градостроительства «</w:t>
      </w:r>
      <w:r w:rsidR="00856369" w:rsidRPr="00856369">
        <w:rPr>
          <w:rFonts w:ascii="Arial" w:hAnsi="Arial" w:cs="Arial"/>
        </w:rPr>
        <w:t>Об утве</w:t>
      </w:r>
      <w:r w:rsidR="00856369">
        <w:rPr>
          <w:rFonts w:ascii="Arial" w:hAnsi="Arial" w:cs="Arial"/>
        </w:rPr>
        <w:t xml:space="preserve">рждении правил землепользования </w:t>
      </w:r>
      <w:r w:rsidR="00856369" w:rsidRPr="00856369">
        <w:rPr>
          <w:rFonts w:ascii="Arial" w:hAnsi="Arial" w:cs="Arial"/>
        </w:rPr>
        <w:t>и застройки П</w:t>
      </w:r>
      <w:r w:rsidR="00856369">
        <w:rPr>
          <w:rFonts w:ascii="Arial" w:hAnsi="Arial" w:cs="Arial"/>
        </w:rPr>
        <w:t xml:space="preserve">исаревского сельского поселения </w:t>
      </w:r>
      <w:r w:rsidR="00856369" w:rsidRPr="00856369">
        <w:rPr>
          <w:rFonts w:ascii="Arial" w:hAnsi="Arial" w:cs="Arial"/>
        </w:rPr>
        <w:t>Кантем</w:t>
      </w:r>
      <w:r w:rsidR="00856369">
        <w:rPr>
          <w:rFonts w:ascii="Arial" w:hAnsi="Arial" w:cs="Arial"/>
        </w:rPr>
        <w:t xml:space="preserve">ировского муниципального района </w:t>
      </w:r>
      <w:r w:rsidR="00856369" w:rsidRPr="00856369">
        <w:rPr>
          <w:rFonts w:ascii="Arial" w:hAnsi="Arial" w:cs="Arial"/>
        </w:rPr>
        <w:t>Воронежской области</w:t>
      </w:r>
      <w:r>
        <w:rPr>
          <w:rFonts w:ascii="Arial" w:hAnsi="Arial" w:cs="Arial"/>
        </w:rPr>
        <w:t xml:space="preserve">» </w:t>
      </w:r>
      <w:r w:rsidRPr="002A255A">
        <w:rPr>
          <w:rFonts w:ascii="Arial" w:hAnsi="Arial" w:cs="Arial"/>
        </w:rPr>
        <w:t xml:space="preserve">разместить на официальном сайте администрации </w:t>
      </w:r>
      <w:r>
        <w:rPr>
          <w:rFonts w:ascii="Arial" w:hAnsi="Arial" w:cs="Arial"/>
        </w:rPr>
        <w:t>Писаревского</w:t>
      </w:r>
      <w:r w:rsidRPr="002A255A">
        <w:rPr>
          <w:rFonts w:ascii="Arial" w:hAnsi="Arial" w:cs="Arial"/>
        </w:rPr>
        <w:t xml:space="preserve"> сельского поселения Кантемировского муниципального района Воронежской области в сети интернет</w:t>
      </w:r>
      <w:r>
        <w:rPr>
          <w:rFonts w:ascii="Arial" w:hAnsi="Arial" w:cs="Arial"/>
        </w:rPr>
        <w:t>.</w:t>
      </w:r>
    </w:p>
    <w:p w:rsidR="001F5E79" w:rsidRDefault="001F5E79" w:rsidP="001F5E79">
      <w:pPr>
        <w:ind w:firstLine="709"/>
        <w:jc w:val="both"/>
        <w:rPr>
          <w:rFonts w:ascii="Arial" w:hAnsi="Arial" w:cs="Arial"/>
        </w:rPr>
      </w:pPr>
    </w:p>
    <w:p w:rsidR="001F5E79" w:rsidRPr="002A255A" w:rsidRDefault="001F5E79" w:rsidP="001F5E79">
      <w:pPr>
        <w:ind w:firstLine="709"/>
        <w:jc w:val="both"/>
        <w:rPr>
          <w:rFonts w:ascii="Arial" w:hAnsi="Arial" w:cs="Arial"/>
        </w:rPr>
      </w:pPr>
      <w:r w:rsidRPr="002A255A">
        <w:rPr>
          <w:rFonts w:ascii="Arial" w:hAnsi="Arial" w:cs="Arial"/>
        </w:rPr>
        <w:t>8.</w:t>
      </w:r>
      <w:r>
        <w:rPr>
          <w:rFonts w:ascii="Arial" w:hAnsi="Arial" w:cs="Arial"/>
        </w:rPr>
        <w:t xml:space="preserve"> </w:t>
      </w:r>
      <w:r w:rsidRPr="002A255A">
        <w:rPr>
          <w:rFonts w:ascii="Arial" w:hAnsi="Arial" w:cs="Arial"/>
        </w:rPr>
        <w:t>Контроль за испо</w:t>
      </w:r>
      <w:r>
        <w:rPr>
          <w:rFonts w:ascii="Arial" w:hAnsi="Arial" w:cs="Arial"/>
        </w:rPr>
        <w:t>лнением настоящего постановления</w:t>
      </w:r>
      <w:r w:rsidRPr="002A255A">
        <w:rPr>
          <w:rFonts w:ascii="Arial" w:hAnsi="Arial" w:cs="Arial"/>
        </w:rPr>
        <w:t xml:space="preserve"> оставляю за собой.</w:t>
      </w:r>
    </w:p>
    <w:p w:rsidR="001F5E79" w:rsidRPr="002A255A" w:rsidRDefault="001F5E79" w:rsidP="001F5E79">
      <w:pPr>
        <w:jc w:val="both"/>
        <w:rPr>
          <w:rFonts w:ascii="Arial" w:hAnsi="Arial" w:cs="Arial"/>
        </w:rPr>
      </w:pPr>
    </w:p>
    <w:p w:rsidR="001F5E79" w:rsidRPr="002A255A" w:rsidRDefault="001F5E79" w:rsidP="001F5E79">
      <w:pPr>
        <w:ind w:firstLine="709"/>
        <w:jc w:val="both"/>
        <w:rPr>
          <w:rFonts w:ascii="Arial" w:hAnsi="Arial" w:cs="Arial"/>
        </w:rPr>
      </w:pPr>
    </w:p>
    <w:p w:rsidR="001F5E79" w:rsidRDefault="001F5E79" w:rsidP="001F5E79">
      <w:pPr>
        <w:jc w:val="both"/>
        <w:rPr>
          <w:rFonts w:ascii="Arial" w:hAnsi="Arial" w:cs="Arial"/>
        </w:rPr>
      </w:pPr>
      <w:r w:rsidRPr="002A255A">
        <w:rPr>
          <w:rFonts w:ascii="Arial" w:hAnsi="Arial" w:cs="Arial"/>
        </w:rPr>
        <w:t xml:space="preserve">Глава </w:t>
      </w:r>
      <w:r>
        <w:rPr>
          <w:rFonts w:ascii="Arial" w:hAnsi="Arial" w:cs="Arial"/>
        </w:rPr>
        <w:t>Писаревского</w:t>
      </w:r>
      <w:r w:rsidRPr="002A255A">
        <w:rPr>
          <w:rFonts w:ascii="Arial" w:hAnsi="Arial" w:cs="Arial"/>
        </w:rPr>
        <w:t xml:space="preserve"> </w:t>
      </w:r>
    </w:p>
    <w:p w:rsidR="001F5E79" w:rsidRPr="002A255A" w:rsidRDefault="001F5E79" w:rsidP="001F5E79">
      <w:pPr>
        <w:jc w:val="both"/>
        <w:rPr>
          <w:rFonts w:ascii="Arial" w:hAnsi="Arial" w:cs="Arial"/>
        </w:rPr>
      </w:pPr>
      <w:r w:rsidRPr="002A255A">
        <w:rPr>
          <w:rFonts w:ascii="Arial" w:hAnsi="Arial" w:cs="Arial"/>
        </w:rPr>
        <w:t xml:space="preserve">сельского поселения          </w:t>
      </w:r>
      <w:r>
        <w:rPr>
          <w:rFonts w:ascii="Arial" w:hAnsi="Arial" w:cs="Arial"/>
        </w:rPr>
        <w:t xml:space="preserve">             </w:t>
      </w:r>
      <w:r w:rsidRPr="002A255A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                        И.И. Скибина</w:t>
      </w:r>
    </w:p>
    <w:p w:rsidR="001F5E79" w:rsidRDefault="001F5E79" w:rsidP="001F5E79">
      <w:pPr>
        <w:ind w:firstLine="709"/>
        <w:jc w:val="both"/>
        <w:rPr>
          <w:rFonts w:ascii="Arial" w:hAnsi="Arial" w:cs="Arial"/>
        </w:rPr>
      </w:pPr>
    </w:p>
    <w:p w:rsidR="001F5E79" w:rsidRPr="002A255A" w:rsidRDefault="001F5E79" w:rsidP="001F5E79">
      <w:pPr>
        <w:ind w:firstLine="709"/>
        <w:jc w:val="both"/>
        <w:rPr>
          <w:rFonts w:ascii="Arial" w:hAnsi="Arial" w:cs="Arial"/>
        </w:rPr>
      </w:pPr>
    </w:p>
    <w:p w:rsidR="001F5E79" w:rsidRDefault="001F5E79" w:rsidP="001F5E79">
      <w:pPr>
        <w:ind w:firstLine="709"/>
        <w:jc w:val="both"/>
        <w:rPr>
          <w:rFonts w:ascii="Arial" w:hAnsi="Arial" w:cs="Arial"/>
        </w:rPr>
      </w:pPr>
      <w:r w:rsidRPr="002A255A">
        <w:rPr>
          <w:rFonts w:ascii="Arial" w:hAnsi="Arial" w:cs="Arial"/>
        </w:rPr>
        <w:t xml:space="preserve">                                                                                               </w:t>
      </w:r>
    </w:p>
    <w:p w:rsidR="001F5E79" w:rsidRDefault="001F5E79" w:rsidP="001F5E79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</w:t>
      </w:r>
    </w:p>
    <w:p w:rsidR="001F5E79" w:rsidRDefault="001F5E79" w:rsidP="001F5E79">
      <w:pPr>
        <w:ind w:firstLine="709"/>
        <w:jc w:val="right"/>
        <w:rPr>
          <w:rFonts w:ascii="Arial" w:hAnsi="Arial" w:cs="Arial"/>
        </w:rPr>
      </w:pPr>
    </w:p>
    <w:p w:rsidR="001F5E79" w:rsidRDefault="001F5E79" w:rsidP="001F5E79">
      <w:pPr>
        <w:ind w:firstLine="709"/>
        <w:jc w:val="right"/>
        <w:rPr>
          <w:rFonts w:ascii="Arial" w:hAnsi="Arial" w:cs="Arial"/>
        </w:rPr>
      </w:pPr>
    </w:p>
    <w:p w:rsidR="001F5E79" w:rsidRDefault="001F5E79" w:rsidP="001F5E79">
      <w:pPr>
        <w:ind w:firstLine="709"/>
        <w:jc w:val="right"/>
        <w:rPr>
          <w:rFonts w:ascii="Arial" w:hAnsi="Arial" w:cs="Arial"/>
        </w:rPr>
      </w:pPr>
    </w:p>
    <w:p w:rsidR="001F5E79" w:rsidRDefault="001F5E79" w:rsidP="001F5E79">
      <w:pPr>
        <w:ind w:firstLine="709"/>
        <w:jc w:val="right"/>
        <w:rPr>
          <w:rFonts w:ascii="Arial" w:hAnsi="Arial" w:cs="Arial"/>
        </w:rPr>
      </w:pPr>
    </w:p>
    <w:p w:rsidR="001F5E79" w:rsidRDefault="001F5E79" w:rsidP="001F5E79">
      <w:pPr>
        <w:ind w:firstLine="709"/>
        <w:jc w:val="right"/>
        <w:rPr>
          <w:rFonts w:ascii="Arial" w:hAnsi="Arial" w:cs="Arial"/>
        </w:rPr>
      </w:pPr>
    </w:p>
    <w:p w:rsidR="001F5E79" w:rsidRDefault="001F5E79" w:rsidP="001F5E79">
      <w:pPr>
        <w:ind w:firstLine="709"/>
        <w:jc w:val="right"/>
        <w:rPr>
          <w:rFonts w:ascii="Arial" w:hAnsi="Arial" w:cs="Arial"/>
        </w:rPr>
      </w:pPr>
    </w:p>
    <w:p w:rsidR="001F5E79" w:rsidRDefault="001F5E79" w:rsidP="001F5E79">
      <w:pPr>
        <w:ind w:firstLine="709"/>
        <w:jc w:val="right"/>
        <w:rPr>
          <w:rFonts w:ascii="Arial" w:hAnsi="Arial" w:cs="Arial"/>
        </w:rPr>
      </w:pPr>
    </w:p>
    <w:p w:rsidR="001F5E79" w:rsidRDefault="001F5E79" w:rsidP="001F5E79">
      <w:pPr>
        <w:ind w:firstLine="709"/>
        <w:jc w:val="right"/>
        <w:rPr>
          <w:rFonts w:ascii="Arial" w:hAnsi="Arial" w:cs="Arial"/>
        </w:rPr>
      </w:pPr>
    </w:p>
    <w:p w:rsidR="001F5E79" w:rsidRDefault="001F5E79" w:rsidP="001F5E79">
      <w:pPr>
        <w:ind w:firstLine="709"/>
        <w:jc w:val="right"/>
        <w:rPr>
          <w:rFonts w:ascii="Arial" w:hAnsi="Arial" w:cs="Arial"/>
        </w:rPr>
      </w:pPr>
    </w:p>
    <w:p w:rsidR="001F5E79" w:rsidRDefault="001F5E79" w:rsidP="001F5E79">
      <w:pPr>
        <w:ind w:firstLine="709"/>
        <w:jc w:val="right"/>
        <w:rPr>
          <w:rFonts w:ascii="Arial" w:hAnsi="Arial" w:cs="Arial"/>
        </w:rPr>
      </w:pPr>
    </w:p>
    <w:p w:rsidR="00856369" w:rsidRDefault="00856369" w:rsidP="001F5E79">
      <w:pPr>
        <w:ind w:firstLine="709"/>
        <w:jc w:val="right"/>
        <w:rPr>
          <w:rFonts w:ascii="Arial" w:hAnsi="Arial" w:cs="Arial"/>
        </w:rPr>
      </w:pPr>
    </w:p>
    <w:p w:rsidR="00856369" w:rsidRDefault="00856369" w:rsidP="001F5E79">
      <w:pPr>
        <w:ind w:firstLine="709"/>
        <w:jc w:val="right"/>
        <w:rPr>
          <w:rFonts w:ascii="Arial" w:hAnsi="Arial" w:cs="Arial"/>
        </w:rPr>
      </w:pPr>
    </w:p>
    <w:p w:rsidR="00856369" w:rsidRDefault="00856369" w:rsidP="001F5E79">
      <w:pPr>
        <w:ind w:firstLine="709"/>
        <w:jc w:val="right"/>
        <w:rPr>
          <w:rFonts w:ascii="Arial" w:hAnsi="Arial" w:cs="Arial"/>
        </w:rPr>
      </w:pPr>
    </w:p>
    <w:p w:rsidR="001F5E79" w:rsidRDefault="001F5E79" w:rsidP="001F5E79">
      <w:pPr>
        <w:ind w:firstLine="709"/>
        <w:jc w:val="right"/>
        <w:rPr>
          <w:rFonts w:ascii="Arial" w:hAnsi="Arial" w:cs="Arial"/>
        </w:rPr>
      </w:pPr>
      <w:r w:rsidRPr="002A255A">
        <w:rPr>
          <w:rFonts w:ascii="Arial" w:hAnsi="Arial" w:cs="Arial"/>
        </w:rPr>
        <w:lastRenderedPageBreak/>
        <w:t>Приложение</w:t>
      </w:r>
      <w:r>
        <w:rPr>
          <w:rFonts w:ascii="Arial" w:hAnsi="Arial" w:cs="Arial"/>
        </w:rPr>
        <w:t xml:space="preserve"> </w:t>
      </w:r>
      <w:r w:rsidRPr="002A255A">
        <w:rPr>
          <w:rFonts w:ascii="Arial" w:hAnsi="Arial" w:cs="Arial"/>
        </w:rPr>
        <w:t xml:space="preserve">1                                                             </w:t>
      </w:r>
      <w:r>
        <w:rPr>
          <w:rFonts w:ascii="Arial" w:hAnsi="Arial" w:cs="Arial"/>
        </w:rPr>
        <w:t xml:space="preserve">            </w:t>
      </w:r>
    </w:p>
    <w:p w:rsidR="001F5E79" w:rsidRDefault="001F5E79" w:rsidP="001F5E79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к </w:t>
      </w:r>
      <w:proofErr w:type="gramStart"/>
      <w:r>
        <w:rPr>
          <w:rFonts w:ascii="Arial" w:hAnsi="Arial" w:cs="Arial"/>
        </w:rPr>
        <w:t xml:space="preserve">постановлению </w:t>
      </w:r>
      <w:r w:rsidRPr="002A255A">
        <w:rPr>
          <w:rFonts w:ascii="Arial" w:hAnsi="Arial" w:cs="Arial"/>
        </w:rPr>
        <w:t xml:space="preserve"> главы</w:t>
      </w:r>
      <w:proofErr w:type="gramEnd"/>
      <w:r>
        <w:rPr>
          <w:rFonts w:ascii="Arial" w:hAnsi="Arial" w:cs="Arial"/>
        </w:rPr>
        <w:t xml:space="preserve">                                                                                          </w:t>
      </w:r>
    </w:p>
    <w:p w:rsidR="001F5E79" w:rsidRDefault="001F5E79" w:rsidP="001F5E79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Писаревского</w:t>
      </w:r>
      <w:r w:rsidRPr="002A255A">
        <w:rPr>
          <w:rFonts w:ascii="Arial" w:hAnsi="Arial" w:cs="Arial"/>
        </w:rPr>
        <w:t xml:space="preserve"> сельского </w:t>
      </w:r>
      <w:r>
        <w:rPr>
          <w:rFonts w:ascii="Arial" w:hAnsi="Arial" w:cs="Arial"/>
        </w:rPr>
        <w:t xml:space="preserve">                                                                                                                                 </w:t>
      </w:r>
    </w:p>
    <w:p w:rsidR="001F5E79" w:rsidRDefault="001F5E79" w:rsidP="001F5E79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2A255A">
        <w:rPr>
          <w:rFonts w:ascii="Arial" w:hAnsi="Arial" w:cs="Arial"/>
        </w:rPr>
        <w:t>поселения</w:t>
      </w:r>
      <w:r>
        <w:rPr>
          <w:rFonts w:ascii="Arial" w:hAnsi="Arial" w:cs="Arial"/>
        </w:rPr>
        <w:t xml:space="preserve">                                                                                       </w:t>
      </w:r>
      <w:r w:rsidRPr="002A255A">
        <w:rPr>
          <w:rFonts w:ascii="Arial" w:hAnsi="Arial" w:cs="Arial"/>
        </w:rPr>
        <w:t xml:space="preserve"> </w:t>
      </w:r>
    </w:p>
    <w:p w:rsidR="001F5E79" w:rsidRPr="002A255A" w:rsidRDefault="001F5E79" w:rsidP="001F5E79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</w:t>
      </w:r>
      <w:r w:rsidRPr="002A255A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17.11</w:t>
      </w:r>
      <w:r w:rsidRPr="002A255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2022г.  № </w:t>
      </w:r>
      <w:r w:rsidR="00A94155">
        <w:rPr>
          <w:rFonts w:ascii="Arial" w:hAnsi="Arial" w:cs="Arial"/>
        </w:rPr>
        <w:t>59</w:t>
      </w:r>
      <w:r>
        <w:rPr>
          <w:rFonts w:ascii="Arial" w:hAnsi="Arial" w:cs="Arial"/>
        </w:rPr>
        <w:t xml:space="preserve">                                                     </w:t>
      </w:r>
    </w:p>
    <w:p w:rsidR="001F5E79" w:rsidRDefault="001F5E79" w:rsidP="001F5E79">
      <w:pPr>
        <w:ind w:firstLine="709"/>
        <w:jc w:val="center"/>
        <w:rPr>
          <w:rFonts w:ascii="Arial" w:hAnsi="Arial" w:cs="Arial"/>
          <w:b/>
        </w:rPr>
      </w:pPr>
    </w:p>
    <w:p w:rsidR="001F5E79" w:rsidRPr="002A255A" w:rsidRDefault="001F5E79" w:rsidP="001F5E79">
      <w:pPr>
        <w:ind w:firstLine="709"/>
        <w:jc w:val="center"/>
        <w:rPr>
          <w:rFonts w:ascii="Arial" w:hAnsi="Arial" w:cs="Arial"/>
        </w:rPr>
      </w:pPr>
      <w:r w:rsidRPr="002A255A">
        <w:rPr>
          <w:rFonts w:ascii="Arial" w:hAnsi="Arial" w:cs="Arial"/>
          <w:b/>
        </w:rPr>
        <w:t>Оповещение о проведении публичных слушаний</w:t>
      </w:r>
      <w:r w:rsidRPr="002A255A">
        <w:rPr>
          <w:rFonts w:ascii="Arial" w:hAnsi="Arial" w:cs="Arial"/>
        </w:rPr>
        <w:t>.</w:t>
      </w:r>
    </w:p>
    <w:p w:rsidR="001F5E79" w:rsidRDefault="001F5E79" w:rsidP="001F5E79">
      <w:pPr>
        <w:ind w:firstLine="709"/>
        <w:jc w:val="both"/>
        <w:rPr>
          <w:rFonts w:ascii="Arial" w:hAnsi="Arial" w:cs="Arial"/>
        </w:rPr>
      </w:pPr>
    </w:p>
    <w:p w:rsidR="001F5E79" w:rsidRPr="002A255A" w:rsidRDefault="001F5E79" w:rsidP="001F5E79">
      <w:pPr>
        <w:ind w:firstLine="709"/>
        <w:jc w:val="both"/>
        <w:rPr>
          <w:rFonts w:ascii="Arial" w:hAnsi="Arial" w:cs="Arial"/>
        </w:rPr>
      </w:pPr>
      <w:r w:rsidRPr="002A255A">
        <w:rPr>
          <w:rFonts w:ascii="Arial" w:hAnsi="Arial" w:cs="Arial"/>
        </w:rPr>
        <w:t>1. На публичные слушания, проводимые в срок</w:t>
      </w:r>
      <w:r>
        <w:rPr>
          <w:rFonts w:ascii="Arial" w:hAnsi="Arial" w:cs="Arial"/>
        </w:rPr>
        <w:t xml:space="preserve"> с</w:t>
      </w:r>
      <w:r w:rsidRPr="002A255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17.11.2022</w:t>
      </w:r>
      <w:r w:rsidRPr="002A255A">
        <w:rPr>
          <w:rFonts w:ascii="Arial" w:hAnsi="Arial" w:cs="Arial"/>
        </w:rPr>
        <w:t xml:space="preserve"> г. по </w:t>
      </w:r>
      <w:r>
        <w:rPr>
          <w:rFonts w:ascii="Arial" w:hAnsi="Arial" w:cs="Arial"/>
        </w:rPr>
        <w:t>09.12.2022</w:t>
      </w:r>
      <w:r w:rsidRPr="002A255A">
        <w:rPr>
          <w:rFonts w:ascii="Arial" w:hAnsi="Arial" w:cs="Arial"/>
        </w:rPr>
        <w:t xml:space="preserve"> г., выносится проект приказа департамента архитектуры и градостроительства Воронежской области «</w:t>
      </w:r>
      <w:r w:rsidR="00856369" w:rsidRPr="00856369">
        <w:rPr>
          <w:rFonts w:ascii="Arial" w:hAnsi="Arial" w:cs="Arial"/>
        </w:rPr>
        <w:t>Об утверждении правил землепользования и застройки Писаревского сельского поселения Кантемировского муниципального района Воронежской области</w:t>
      </w:r>
      <w:r w:rsidRPr="002A255A">
        <w:rPr>
          <w:rFonts w:ascii="Arial" w:hAnsi="Arial" w:cs="Arial"/>
        </w:rPr>
        <w:t xml:space="preserve">». </w:t>
      </w:r>
    </w:p>
    <w:p w:rsidR="001F5E79" w:rsidRPr="002A255A" w:rsidRDefault="001F5E79" w:rsidP="001F5E79">
      <w:pPr>
        <w:ind w:firstLine="709"/>
        <w:jc w:val="both"/>
        <w:rPr>
          <w:rFonts w:ascii="Arial" w:hAnsi="Arial" w:cs="Arial"/>
        </w:rPr>
      </w:pPr>
      <w:r w:rsidRPr="002A255A">
        <w:rPr>
          <w:rFonts w:ascii="Arial" w:hAnsi="Arial" w:cs="Arial"/>
        </w:rPr>
        <w:t xml:space="preserve"> </w:t>
      </w:r>
    </w:p>
    <w:p w:rsidR="001F5E79" w:rsidRPr="002A255A" w:rsidRDefault="001F5E79" w:rsidP="001F5E7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2A255A">
        <w:rPr>
          <w:rFonts w:ascii="Arial" w:hAnsi="Arial" w:cs="Arial"/>
        </w:rPr>
        <w:t>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1F5E79" w:rsidRDefault="001F5E79" w:rsidP="001F5E79">
      <w:pPr>
        <w:ind w:firstLine="709"/>
        <w:jc w:val="both"/>
        <w:rPr>
          <w:rFonts w:ascii="Arial" w:hAnsi="Arial" w:cs="Arial"/>
        </w:rPr>
      </w:pPr>
    </w:p>
    <w:p w:rsidR="001F5E79" w:rsidRPr="002A255A" w:rsidRDefault="001F5E79" w:rsidP="001F5E79">
      <w:pPr>
        <w:ind w:firstLine="709"/>
        <w:jc w:val="both"/>
        <w:rPr>
          <w:rFonts w:ascii="Arial" w:hAnsi="Arial" w:cs="Arial"/>
        </w:rPr>
      </w:pPr>
      <w:r w:rsidRPr="002A255A">
        <w:rPr>
          <w:rFonts w:ascii="Arial" w:hAnsi="Arial" w:cs="Arial"/>
        </w:rPr>
        <w:t>1) в письменной или устной форме в ходе проведения собрания или собраний участников публичных слушаний;</w:t>
      </w:r>
    </w:p>
    <w:p w:rsidR="001F5E79" w:rsidRDefault="001F5E79" w:rsidP="001F5E79">
      <w:pPr>
        <w:ind w:firstLine="709"/>
        <w:jc w:val="both"/>
        <w:rPr>
          <w:rFonts w:ascii="Arial" w:hAnsi="Arial" w:cs="Arial"/>
        </w:rPr>
      </w:pPr>
    </w:p>
    <w:p w:rsidR="001F5E79" w:rsidRPr="002A255A" w:rsidRDefault="001F5E79" w:rsidP="001F5E79">
      <w:pPr>
        <w:ind w:firstLine="709"/>
        <w:jc w:val="both"/>
        <w:rPr>
          <w:rFonts w:ascii="Arial" w:hAnsi="Arial" w:cs="Arial"/>
        </w:rPr>
      </w:pPr>
      <w:r w:rsidRPr="002A255A">
        <w:rPr>
          <w:rFonts w:ascii="Arial" w:hAnsi="Arial" w:cs="Arial"/>
        </w:rPr>
        <w:t>2)</w:t>
      </w:r>
      <w:r>
        <w:rPr>
          <w:rFonts w:ascii="Arial" w:hAnsi="Arial" w:cs="Arial"/>
        </w:rPr>
        <w:t xml:space="preserve"> </w:t>
      </w:r>
      <w:r w:rsidRPr="002A255A">
        <w:rPr>
          <w:rFonts w:ascii="Arial" w:hAnsi="Arial" w:cs="Arial"/>
        </w:rPr>
        <w:t>в письменной форме в адрес Администрации;</w:t>
      </w:r>
    </w:p>
    <w:p w:rsidR="001F5E79" w:rsidRDefault="001F5E79" w:rsidP="001F5E79">
      <w:pPr>
        <w:jc w:val="both"/>
        <w:rPr>
          <w:rFonts w:ascii="Arial" w:hAnsi="Arial" w:cs="Arial"/>
        </w:rPr>
      </w:pPr>
    </w:p>
    <w:p w:rsidR="001F5E79" w:rsidRPr="002A255A" w:rsidRDefault="001F5E79" w:rsidP="001F5E7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2A255A">
        <w:rPr>
          <w:rFonts w:ascii="Arial" w:hAnsi="Arial" w:cs="Arial"/>
        </w:rPr>
        <w:t>. Проект, подлежащий рассм</w:t>
      </w:r>
      <w:r>
        <w:rPr>
          <w:rFonts w:ascii="Arial" w:hAnsi="Arial" w:cs="Arial"/>
        </w:rPr>
        <w:t>отрению на публичных слушаниях</w:t>
      </w:r>
      <w:r w:rsidRPr="002A255A">
        <w:rPr>
          <w:rFonts w:ascii="Arial" w:hAnsi="Arial" w:cs="Arial"/>
        </w:rPr>
        <w:t>, информация о дате, времени и месте проведения собрания участников публичных слушаний размещены на официальном сайте администрации</w:t>
      </w:r>
      <w:r>
        <w:rPr>
          <w:rFonts w:ascii="Arial" w:hAnsi="Arial" w:cs="Arial"/>
        </w:rPr>
        <w:t xml:space="preserve"> Писаревского</w:t>
      </w:r>
      <w:r w:rsidRPr="002A255A">
        <w:rPr>
          <w:rFonts w:ascii="Arial" w:hAnsi="Arial" w:cs="Arial"/>
        </w:rPr>
        <w:t xml:space="preserve"> сельского </w:t>
      </w:r>
      <w:proofErr w:type="gramStart"/>
      <w:r w:rsidRPr="002A255A">
        <w:rPr>
          <w:rFonts w:ascii="Arial" w:hAnsi="Arial" w:cs="Arial"/>
        </w:rPr>
        <w:t>поселения  в</w:t>
      </w:r>
      <w:proofErr w:type="gramEnd"/>
      <w:r w:rsidRPr="002A255A">
        <w:rPr>
          <w:rFonts w:ascii="Arial" w:hAnsi="Arial" w:cs="Arial"/>
        </w:rPr>
        <w:t xml:space="preserve"> информационно-телекоммуникационной сети «Интернет».</w:t>
      </w:r>
    </w:p>
    <w:p w:rsidR="001F5E79" w:rsidRDefault="001F5E79" w:rsidP="001F5E79">
      <w:pPr>
        <w:ind w:firstLine="709"/>
        <w:jc w:val="both"/>
        <w:rPr>
          <w:rFonts w:ascii="Arial" w:hAnsi="Arial" w:cs="Arial"/>
        </w:rPr>
      </w:pPr>
    </w:p>
    <w:p w:rsidR="001F5E79" w:rsidRPr="002A255A" w:rsidRDefault="001F5E79" w:rsidP="001F5E7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2A255A">
        <w:rPr>
          <w:rFonts w:ascii="Arial" w:hAnsi="Arial" w:cs="Arial"/>
        </w:rPr>
        <w:t xml:space="preserve">. Собрание участников публичных слушаний состоится </w:t>
      </w:r>
      <w:r>
        <w:rPr>
          <w:rFonts w:ascii="Arial" w:hAnsi="Arial" w:cs="Arial"/>
        </w:rPr>
        <w:t>09.12.2022</w:t>
      </w:r>
      <w:r w:rsidRPr="002A255A">
        <w:rPr>
          <w:rFonts w:ascii="Arial" w:hAnsi="Arial" w:cs="Arial"/>
        </w:rPr>
        <w:t>г</w:t>
      </w:r>
      <w:r>
        <w:rPr>
          <w:rFonts w:ascii="Arial" w:hAnsi="Arial" w:cs="Arial"/>
        </w:rPr>
        <w:t xml:space="preserve">                            </w:t>
      </w:r>
      <w:r w:rsidRPr="002A255A">
        <w:rPr>
          <w:rFonts w:ascii="Arial" w:hAnsi="Arial" w:cs="Arial"/>
        </w:rPr>
        <w:t>в 10.00</w:t>
      </w:r>
      <w:r>
        <w:rPr>
          <w:rFonts w:ascii="Arial" w:hAnsi="Arial" w:cs="Arial"/>
        </w:rPr>
        <w:t xml:space="preserve"> </w:t>
      </w:r>
      <w:r w:rsidRPr="002A255A">
        <w:rPr>
          <w:rFonts w:ascii="Arial" w:hAnsi="Arial" w:cs="Arial"/>
        </w:rPr>
        <w:t>ч.</w:t>
      </w:r>
      <w:r>
        <w:rPr>
          <w:rFonts w:ascii="Arial" w:hAnsi="Arial" w:cs="Arial"/>
        </w:rPr>
        <w:t xml:space="preserve"> </w:t>
      </w:r>
      <w:r w:rsidRPr="002A255A">
        <w:rPr>
          <w:rFonts w:ascii="Arial" w:hAnsi="Arial" w:cs="Arial"/>
        </w:rPr>
        <w:t>по адресу:</w:t>
      </w:r>
      <w:r>
        <w:rPr>
          <w:rFonts w:ascii="Arial" w:hAnsi="Arial" w:cs="Arial"/>
        </w:rPr>
        <w:t xml:space="preserve"> </w:t>
      </w:r>
      <w:r w:rsidRPr="002A255A">
        <w:rPr>
          <w:rFonts w:ascii="Arial" w:hAnsi="Arial" w:cs="Arial"/>
        </w:rPr>
        <w:t>с.</w:t>
      </w:r>
      <w:r>
        <w:rPr>
          <w:rFonts w:ascii="Arial" w:hAnsi="Arial" w:cs="Arial"/>
        </w:rPr>
        <w:t xml:space="preserve"> Писаревка</w:t>
      </w:r>
      <w:r w:rsidRPr="002A255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ул. Молодежная,7а.</w:t>
      </w:r>
    </w:p>
    <w:p w:rsidR="001F5E79" w:rsidRPr="002A255A" w:rsidRDefault="001F5E79" w:rsidP="001F5E79">
      <w:pPr>
        <w:ind w:firstLine="709"/>
        <w:jc w:val="both"/>
        <w:rPr>
          <w:rFonts w:ascii="Arial" w:hAnsi="Arial" w:cs="Arial"/>
        </w:rPr>
      </w:pPr>
    </w:p>
    <w:p w:rsidR="001F5E79" w:rsidRDefault="001F5E79" w:rsidP="001F5E79">
      <w:pPr>
        <w:widowControl w:val="0"/>
        <w:tabs>
          <w:tab w:val="left" w:pos="2130"/>
        </w:tabs>
        <w:suppressAutoHyphens/>
        <w:ind w:firstLine="709"/>
        <w:jc w:val="right"/>
        <w:rPr>
          <w:rFonts w:ascii="Arial" w:eastAsia="SimSun" w:hAnsi="Arial" w:cs="Arial"/>
          <w:kern w:val="2"/>
        </w:rPr>
      </w:pPr>
      <w:r>
        <w:rPr>
          <w:rFonts w:ascii="Arial" w:eastAsia="SimSun" w:hAnsi="Arial" w:cs="Arial"/>
          <w:kern w:val="2"/>
        </w:rPr>
        <w:t xml:space="preserve">                                                                                                      </w:t>
      </w:r>
    </w:p>
    <w:p w:rsidR="001F5E79" w:rsidRDefault="001F5E79" w:rsidP="001F5E79">
      <w:pPr>
        <w:widowControl w:val="0"/>
        <w:tabs>
          <w:tab w:val="left" w:pos="2130"/>
        </w:tabs>
        <w:suppressAutoHyphens/>
        <w:ind w:firstLine="709"/>
        <w:jc w:val="right"/>
        <w:rPr>
          <w:rFonts w:ascii="Arial" w:eastAsia="SimSun" w:hAnsi="Arial" w:cs="Arial"/>
          <w:kern w:val="2"/>
        </w:rPr>
      </w:pPr>
    </w:p>
    <w:p w:rsidR="001F5E79" w:rsidRDefault="001F5E79" w:rsidP="001F5E79">
      <w:pPr>
        <w:widowControl w:val="0"/>
        <w:tabs>
          <w:tab w:val="left" w:pos="2130"/>
        </w:tabs>
        <w:suppressAutoHyphens/>
        <w:ind w:firstLine="709"/>
        <w:jc w:val="right"/>
        <w:rPr>
          <w:rFonts w:ascii="Arial" w:eastAsia="SimSun" w:hAnsi="Arial" w:cs="Arial"/>
          <w:kern w:val="2"/>
        </w:rPr>
      </w:pPr>
    </w:p>
    <w:p w:rsidR="001F5E79" w:rsidRDefault="001F5E79" w:rsidP="001F5E79">
      <w:pPr>
        <w:widowControl w:val="0"/>
        <w:tabs>
          <w:tab w:val="left" w:pos="2130"/>
        </w:tabs>
        <w:suppressAutoHyphens/>
        <w:ind w:firstLine="709"/>
        <w:jc w:val="right"/>
        <w:rPr>
          <w:rFonts w:ascii="Arial" w:eastAsia="SimSun" w:hAnsi="Arial" w:cs="Arial"/>
          <w:kern w:val="2"/>
        </w:rPr>
      </w:pPr>
    </w:p>
    <w:p w:rsidR="001F5E79" w:rsidRDefault="001F5E79" w:rsidP="001F5E79">
      <w:pPr>
        <w:widowControl w:val="0"/>
        <w:tabs>
          <w:tab w:val="left" w:pos="2130"/>
        </w:tabs>
        <w:suppressAutoHyphens/>
        <w:ind w:firstLine="709"/>
        <w:jc w:val="right"/>
        <w:rPr>
          <w:rFonts w:ascii="Arial" w:eastAsia="SimSun" w:hAnsi="Arial" w:cs="Arial"/>
          <w:kern w:val="2"/>
        </w:rPr>
      </w:pPr>
    </w:p>
    <w:p w:rsidR="001F5E79" w:rsidRDefault="001F5E79" w:rsidP="001F5E79">
      <w:pPr>
        <w:widowControl w:val="0"/>
        <w:tabs>
          <w:tab w:val="left" w:pos="2130"/>
        </w:tabs>
        <w:suppressAutoHyphens/>
        <w:ind w:firstLine="709"/>
        <w:jc w:val="right"/>
        <w:rPr>
          <w:rFonts w:ascii="Arial" w:eastAsia="SimSun" w:hAnsi="Arial" w:cs="Arial"/>
          <w:kern w:val="2"/>
        </w:rPr>
      </w:pPr>
    </w:p>
    <w:p w:rsidR="001F5E79" w:rsidRDefault="001F5E79" w:rsidP="001F5E79">
      <w:pPr>
        <w:widowControl w:val="0"/>
        <w:tabs>
          <w:tab w:val="left" w:pos="2130"/>
        </w:tabs>
        <w:suppressAutoHyphens/>
        <w:ind w:firstLine="709"/>
        <w:jc w:val="right"/>
        <w:rPr>
          <w:rFonts w:ascii="Arial" w:eastAsia="SimSun" w:hAnsi="Arial" w:cs="Arial"/>
          <w:kern w:val="2"/>
        </w:rPr>
      </w:pPr>
    </w:p>
    <w:p w:rsidR="001F5E79" w:rsidRDefault="001F5E79" w:rsidP="001F5E79">
      <w:pPr>
        <w:widowControl w:val="0"/>
        <w:tabs>
          <w:tab w:val="left" w:pos="2130"/>
        </w:tabs>
        <w:suppressAutoHyphens/>
        <w:ind w:firstLine="709"/>
        <w:jc w:val="right"/>
        <w:rPr>
          <w:rFonts w:ascii="Arial" w:eastAsia="SimSun" w:hAnsi="Arial" w:cs="Arial"/>
          <w:kern w:val="2"/>
        </w:rPr>
      </w:pPr>
    </w:p>
    <w:p w:rsidR="001F5E79" w:rsidRDefault="001F5E79" w:rsidP="001F5E79">
      <w:pPr>
        <w:widowControl w:val="0"/>
        <w:tabs>
          <w:tab w:val="left" w:pos="2130"/>
        </w:tabs>
        <w:suppressAutoHyphens/>
        <w:ind w:firstLine="709"/>
        <w:jc w:val="right"/>
        <w:rPr>
          <w:rFonts w:ascii="Arial" w:eastAsia="SimSun" w:hAnsi="Arial" w:cs="Arial"/>
          <w:kern w:val="2"/>
        </w:rPr>
      </w:pPr>
    </w:p>
    <w:p w:rsidR="001F5E79" w:rsidRDefault="001F5E79" w:rsidP="001F5E79">
      <w:pPr>
        <w:widowControl w:val="0"/>
        <w:tabs>
          <w:tab w:val="left" w:pos="2130"/>
        </w:tabs>
        <w:suppressAutoHyphens/>
        <w:ind w:firstLine="709"/>
        <w:jc w:val="right"/>
        <w:rPr>
          <w:rFonts w:ascii="Arial" w:eastAsia="SimSun" w:hAnsi="Arial" w:cs="Arial"/>
          <w:kern w:val="2"/>
        </w:rPr>
      </w:pPr>
    </w:p>
    <w:p w:rsidR="001F5E79" w:rsidRDefault="001F5E79" w:rsidP="001F5E79">
      <w:pPr>
        <w:widowControl w:val="0"/>
        <w:tabs>
          <w:tab w:val="left" w:pos="2130"/>
        </w:tabs>
        <w:suppressAutoHyphens/>
        <w:ind w:firstLine="709"/>
        <w:jc w:val="right"/>
        <w:rPr>
          <w:rFonts w:ascii="Arial" w:eastAsia="SimSun" w:hAnsi="Arial" w:cs="Arial"/>
          <w:kern w:val="2"/>
        </w:rPr>
      </w:pPr>
    </w:p>
    <w:p w:rsidR="001F5E79" w:rsidRDefault="001F5E79" w:rsidP="001F5E79">
      <w:pPr>
        <w:widowControl w:val="0"/>
        <w:tabs>
          <w:tab w:val="left" w:pos="2130"/>
        </w:tabs>
        <w:suppressAutoHyphens/>
        <w:ind w:firstLine="709"/>
        <w:jc w:val="right"/>
        <w:rPr>
          <w:rFonts w:ascii="Arial" w:eastAsia="SimSun" w:hAnsi="Arial" w:cs="Arial"/>
          <w:kern w:val="2"/>
        </w:rPr>
      </w:pPr>
    </w:p>
    <w:p w:rsidR="001F5E79" w:rsidRDefault="001F5E79" w:rsidP="001F5E79">
      <w:pPr>
        <w:widowControl w:val="0"/>
        <w:tabs>
          <w:tab w:val="left" w:pos="2130"/>
        </w:tabs>
        <w:suppressAutoHyphens/>
        <w:ind w:firstLine="709"/>
        <w:jc w:val="right"/>
        <w:rPr>
          <w:rFonts w:ascii="Arial" w:eastAsia="SimSun" w:hAnsi="Arial" w:cs="Arial"/>
          <w:kern w:val="2"/>
        </w:rPr>
      </w:pPr>
    </w:p>
    <w:p w:rsidR="001F5E79" w:rsidRDefault="001F5E79" w:rsidP="001F5E79">
      <w:pPr>
        <w:widowControl w:val="0"/>
        <w:tabs>
          <w:tab w:val="left" w:pos="2130"/>
        </w:tabs>
        <w:suppressAutoHyphens/>
        <w:ind w:firstLine="709"/>
        <w:jc w:val="right"/>
        <w:rPr>
          <w:rFonts w:ascii="Arial" w:eastAsia="SimSun" w:hAnsi="Arial" w:cs="Arial"/>
          <w:kern w:val="2"/>
        </w:rPr>
      </w:pPr>
    </w:p>
    <w:p w:rsidR="001F5E79" w:rsidRDefault="001F5E79" w:rsidP="001F5E79">
      <w:pPr>
        <w:widowControl w:val="0"/>
        <w:tabs>
          <w:tab w:val="left" w:pos="2130"/>
        </w:tabs>
        <w:suppressAutoHyphens/>
        <w:ind w:firstLine="709"/>
        <w:jc w:val="right"/>
        <w:rPr>
          <w:rFonts w:ascii="Arial" w:eastAsia="SimSun" w:hAnsi="Arial" w:cs="Arial"/>
          <w:kern w:val="2"/>
        </w:rPr>
      </w:pPr>
    </w:p>
    <w:p w:rsidR="001F5E79" w:rsidRDefault="001F5E79" w:rsidP="001F5E79">
      <w:pPr>
        <w:widowControl w:val="0"/>
        <w:tabs>
          <w:tab w:val="left" w:pos="2130"/>
        </w:tabs>
        <w:suppressAutoHyphens/>
        <w:ind w:firstLine="709"/>
        <w:jc w:val="right"/>
        <w:rPr>
          <w:rFonts w:ascii="Arial" w:eastAsia="SimSun" w:hAnsi="Arial" w:cs="Arial"/>
          <w:kern w:val="2"/>
        </w:rPr>
      </w:pPr>
    </w:p>
    <w:p w:rsidR="001F5E79" w:rsidRDefault="001F5E79" w:rsidP="001F5E79">
      <w:pPr>
        <w:widowControl w:val="0"/>
        <w:tabs>
          <w:tab w:val="left" w:pos="2130"/>
        </w:tabs>
        <w:suppressAutoHyphens/>
        <w:ind w:firstLine="709"/>
        <w:jc w:val="right"/>
        <w:rPr>
          <w:rFonts w:ascii="Arial" w:eastAsia="SimSun" w:hAnsi="Arial" w:cs="Arial"/>
          <w:kern w:val="2"/>
        </w:rPr>
      </w:pPr>
    </w:p>
    <w:p w:rsidR="001F5E79" w:rsidRDefault="001F5E79" w:rsidP="001F5E79">
      <w:pPr>
        <w:widowControl w:val="0"/>
        <w:tabs>
          <w:tab w:val="left" w:pos="2130"/>
        </w:tabs>
        <w:suppressAutoHyphens/>
        <w:ind w:firstLine="709"/>
        <w:jc w:val="right"/>
        <w:rPr>
          <w:rFonts w:ascii="Arial" w:eastAsia="SimSun" w:hAnsi="Arial" w:cs="Arial"/>
          <w:kern w:val="2"/>
        </w:rPr>
      </w:pPr>
    </w:p>
    <w:p w:rsidR="001F5E79" w:rsidRDefault="001F5E79" w:rsidP="001F5E79">
      <w:pPr>
        <w:widowControl w:val="0"/>
        <w:tabs>
          <w:tab w:val="left" w:pos="2130"/>
        </w:tabs>
        <w:suppressAutoHyphens/>
        <w:ind w:firstLine="709"/>
        <w:jc w:val="right"/>
        <w:rPr>
          <w:rFonts w:ascii="Arial" w:eastAsia="SimSun" w:hAnsi="Arial" w:cs="Arial"/>
          <w:kern w:val="2"/>
        </w:rPr>
      </w:pPr>
    </w:p>
    <w:p w:rsidR="001F5E79" w:rsidRDefault="001F5E79" w:rsidP="001F5E79">
      <w:pPr>
        <w:widowControl w:val="0"/>
        <w:tabs>
          <w:tab w:val="left" w:pos="2130"/>
        </w:tabs>
        <w:suppressAutoHyphens/>
        <w:rPr>
          <w:rFonts w:ascii="Arial" w:eastAsia="SimSun" w:hAnsi="Arial" w:cs="Arial"/>
          <w:kern w:val="2"/>
        </w:rPr>
      </w:pPr>
      <w:r>
        <w:rPr>
          <w:rFonts w:ascii="Arial" w:eastAsia="SimSun" w:hAnsi="Arial" w:cs="Arial"/>
          <w:kern w:val="2"/>
        </w:rPr>
        <w:t xml:space="preserve">  </w:t>
      </w:r>
    </w:p>
    <w:p w:rsidR="001F5E79" w:rsidRDefault="001F5E79" w:rsidP="001F5E79">
      <w:pPr>
        <w:widowControl w:val="0"/>
        <w:tabs>
          <w:tab w:val="left" w:pos="2130"/>
        </w:tabs>
        <w:suppressAutoHyphens/>
        <w:rPr>
          <w:rFonts w:ascii="Arial" w:eastAsia="SimSun" w:hAnsi="Arial" w:cs="Arial"/>
          <w:kern w:val="2"/>
        </w:rPr>
      </w:pPr>
    </w:p>
    <w:p w:rsidR="00856369" w:rsidRDefault="009D2B5B" w:rsidP="009D2B5B">
      <w:pPr>
        <w:widowControl w:val="0"/>
        <w:tabs>
          <w:tab w:val="left" w:pos="2130"/>
        </w:tabs>
        <w:suppressAutoHyphens/>
        <w:rPr>
          <w:rFonts w:ascii="Arial" w:eastAsia="SimSun" w:hAnsi="Arial" w:cs="Arial"/>
          <w:kern w:val="2"/>
          <w:sz w:val="20"/>
          <w:szCs w:val="20"/>
        </w:rPr>
      </w:pPr>
      <w:r w:rsidRPr="009D2B5B">
        <w:rPr>
          <w:rFonts w:ascii="Arial" w:eastAsia="SimSun" w:hAnsi="Arial" w:cs="Arial"/>
          <w:kern w:val="2"/>
          <w:sz w:val="20"/>
          <w:szCs w:val="20"/>
        </w:rPr>
        <w:lastRenderedPageBreak/>
        <w:t xml:space="preserve"> </w:t>
      </w:r>
    </w:p>
    <w:p w:rsidR="00856369" w:rsidRDefault="00856369" w:rsidP="00C06C84">
      <w:pPr>
        <w:widowControl w:val="0"/>
        <w:tabs>
          <w:tab w:val="left" w:pos="2130"/>
        </w:tabs>
        <w:suppressAutoHyphens/>
        <w:jc w:val="right"/>
        <w:rPr>
          <w:rFonts w:ascii="Arial" w:eastAsia="SimSun" w:hAnsi="Arial" w:cs="Arial"/>
          <w:kern w:val="2"/>
          <w:sz w:val="20"/>
          <w:szCs w:val="20"/>
        </w:rPr>
      </w:pPr>
    </w:p>
    <w:p w:rsidR="00C06C84" w:rsidRPr="00856369" w:rsidRDefault="00C06C84" w:rsidP="00C06C84">
      <w:pPr>
        <w:widowControl w:val="0"/>
        <w:tabs>
          <w:tab w:val="left" w:pos="2130"/>
        </w:tabs>
        <w:suppressAutoHyphens/>
        <w:jc w:val="right"/>
        <w:rPr>
          <w:rFonts w:ascii="Arial" w:eastAsia="SimSun" w:hAnsi="Arial" w:cs="Arial"/>
          <w:kern w:val="2"/>
          <w:sz w:val="20"/>
          <w:szCs w:val="20"/>
        </w:rPr>
      </w:pPr>
      <w:r w:rsidRPr="00856369">
        <w:rPr>
          <w:rFonts w:ascii="Arial" w:eastAsia="SimSun" w:hAnsi="Arial" w:cs="Arial"/>
          <w:kern w:val="2"/>
          <w:sz w:val="20"/>
          <w:szCs w:val="20"/>
        </w:rPr>
        <w:t xml:space="preserve">                                                                                                                 </w:t>
      </w:r>
      <w:r>
        <w:rPr>
          <w:rFonts w:ascii="Arial" w:eastAsia="SimSun" w:hAnsi="Arial" w:cs="Arial"/>
          <w:kern w:val="2"/>
          <w:sz w:val="20"/>
          <w:szCs w:val="20"/>
        </w:rPr>
        <w:t xml:space="preserve">                          </w:t>
      </w:r>
      <w:r w:rsidRPr="00856369">
        <w:rPr>
          <w:rFonts w:ascii="Arial" w:eastAsia="SimSun" w:hAnsi="Arial" w:cs="Arial"/>
          <w:kern w:val="2"/>
          <w:sz w:val="20"/>
          <w:szCs w:val="20"/>
        </w:rPr>
        <w:t xml:space="preserve">   Приложение 2                                                                                            </w:t>
      </w:r>
    </w:p>
    <w:p w:rsidR="00C06C84" w:rsidRPr="00856369" w:rsidRDefault="00C06C84" w:rsidP="00C06C84">
      <w:pPr>
        <w:widowControl w:val="0"/>
        <w:tabs>
          <w:tab w:val="left" w:pos="2130"/>
        </w:tabs>
        <w:suppressAutoHyphens/>
        <w:ind w:firstLine="709"/>
        <w:jc w:val="right"/>
        <w:rPr>
          <w:rFonts w:ascii="Arial" w:eastAsia="SimSun" w:hAnsi="Arial" w:cs="Arial"/>
          <w:kern w:val="2"/>
          <w:sz w:val="20"/>
          <w:szCs w:val="20"/>
        </w:rPr>
      </w:pPr>
      <w:r w:rsidRPr="00856369">
        <w:rPr>
          <w:rFonts w:ascii="Arial" w:eastAsia="SimSun" w:hAnsi="Arial" w:cs="Arial"/>
          <w:kern w:val="2"/>
          <w:sz w:val="20"/>
          <w:szCs w:val="20"/>
        </w:rPr>
        <w:t xml:space="preserve"> к постановлению главы                                                                             </w:t>
      </w:r>
    </w:p>
    <w:p w:rsidR="00C06C84" w:rsidRPr="00856369" w:rsidRDefault="00C06C84" w:rsidP="00C06C84">
      <w:pPr>
        <w:widowControl w:val="0"/>
        <w:tabs>
          <w:tab w:val="left" w:pos="2130"/>
        </w:tabs>
        <w:suppressAutoHyphens/>
        <w:ind w:firstLine="709"/>
        <w:jc w:val="right"/>
        <w:rPr>
          <w:rFonts w:ascii="Arial" w:eastAsia="SimSun" w:hAnsi="Arial" w:cs="Arial"/>
          <w:kern w:val="2"/>
          <w:sz w:val="20"/>
          <w:szCs w:val="20"/>
        </w:rPr>
      </w:pPr>
      <w:r w:rsidRPr="00856369">
        <w:rPr>
          <w:rFonts w:ascii="Arial" w:eastAsia="SimSun" w:hAnsi="Arial" w:cs="Arial"/>
          <w:kern w:val="2"/>
          <w:sz w:val="20"/>
          <w:szCs w:val="20"/>
        </w:rPr>
        <w:t xml:space="preserve">Писаревского сельского </w:t>
      </w:r>
    </w:p>
    <w:p w:rsidR="00C06C84" w:rsidRPr="00856369" w:rsidRDefault="00C06C84" w:rsidP="00C06C84">
      <w:pPr>
        <w:widowControl w:val="0"/>
        <w:tabs>
          <w:tab w:val="left" w:pos="2130"/>
        </w:tabs>
        <w:suppressAutoHyphens/>
        <w:ind w:firstLine="709"/>
        <w:jc w:val="right"/>
        <w:rPr>
          <w:rFonts w:ascii="Arial" w:eastAsia="SimSun" w:hAnsi="Arial" w:cs="Arial"/>
          <w:kern w:val="2"/>
          <w:sz w:val="20"/>
          <w:szCs w:val="20"/>
        </w:rPr>
      </w:pPr>
      <w:r w:rsidRPr="00856369">
        <w:rPr>
          <w:rFonts w:ascii="Arial" w:eastAsia="SimSun" w:hAnsi="Arial" w:cs="Arial"/>
          <w:kern w:val="2"/>
          <w:sz w:val="20"/>
          <w:szCs w:val="20"/>
        </w:rPr>
        <w:t xml:space="preserve">поселения                                                                             </w:t>
      </w:r>
    </w:p>
    <w:p w:rsidR="00C06C84" w:rsidRPr="00856369" w:rsidRDefault="00C06C84" w:rsidP="00C06C84">
      <w:pPr>
        <w:widowControl w:val="0"/>
        <w:tabs>
          <w:tab w:val="left" w:pos="2130"/>
        </w:tabs>
        <w:suppressAutoHyphens/>
        <w:ind w:firstLine="709"/>
        <w:jc w:val="right"/>
        <w:rPr>
          <w:rFonts w:ascii="Arial" w:eastAsia="SimSun" w:hAnsi="Arial" w:cs="Arial"/>
          <w:kern w:val="2"/>
          <w:sz w:val="20"/>
          <w:szCs w:val="20"/>
        </w:rPr>
      </w:pPr>
      <w:proofErr w:type="gramStart"/>
      <w:r w:rsidRPr="00856369">
        <w:rPr>
          <w:rFonts w:ascii="Arial" w:eastAsia="SimSun" w:hAnsi="Arial" w:cs="Arial"/>
          <w:kern w:val="2"/>
          <w:sz w:val="20"/>
          <w:szCs w:val="20"/>
        </w:rPr>
        <w:t>от  17.11.2022</w:t>
      </w:r>
      <w:proofErr w:type="gramEnd"/>
      <w:r w:rsidRPr="00856369">
        <w:rPr>
          <w:rFonts w:ascii="Arial" w:eastAsia="SimSun" w:hAnsi="Arial" w:cs="Arial"/>
          <w:kern w:val="2"/>
          <w:sz w:val="20"/>
          <w:szCs w:val="20"/>
        </w:rPr>
        <w:t xml:space="preserve"> г. № 59</w:t>
      </w:r>
    </w:p>
    <w:p w:rsidR="00C06C84" w:rsidRPr="000D68FC" w:rsidRDefault="00C06C84" w:rsidP="00C06C84">
      <w:pPr>
        <w:widowControl w:val="0"/>
        <w:tabs>
          <w:tab w:val="left" w:pos="2130"/>
        </w:tabs>
        <w:suppressAutoHyphens/>
        <w:ind w:firstLine="709"/>
        <w:jc w:val="center"/>
        <w:rPr>
          <w:rFonts w:ascii="Arial" w:eastAsia="SimSun" w:hAnsi="Arial" w:cs="Arial"/>
          <w:b/>
          <w:kern w:val="2"/>
        </w:rPr>
      </w:pPr>
      <w:r w:rsidRPr="000D68FC">
        <w:rPr>
          <w:rFonts w:ascii="Arial" w:eastAsia="SimSun" w:hAnsi="Arial" w:cs="Arial"/>
          <w:b/>
          <w:kern w:val="2"/>
        </w:rPr>
        <w:t>Порядок</w:t>
      </w:r>
    </w:p>
    <w:p w:rsidR="00C06C84" w:rsidRDefault="00C06C84" w:rsidP="00C06C84">
      <w:pPr>
        <w:widowControl w:val="0"/>
        <w:tabs>
          <w:tab w:val="left" w:pos="2130"/>
        </w:tabs>
        <w:suppressAutoHyphens/>
        <w:ind w:firstLine="709"/>
        <w:jc w:val="both"/>
        <w:rPr>
          <w:rFonts w:ascii="Arial" w:hAnsi="Arial" w:cs="Arial"/>
        </w:rPr>
      </w:pPr>
      <w:r w:rsidRPr="002A255A">
        <w:rPr>
          <w:rFonts w:ascii="Arial" w:eastAsia="SimSun" w:hAnsi="Arial" w:cs="Arial"/>
          <w:kern w:val="2"/>
        </w:rPr>
        <w:t xml:space="preserve">Направления предложений заинтересованных лиц в комиссию по подготовке и проведению публичных слушаний по проекту приказа </w:t>
      </w:r>
      <w:r w:rsidRPr="002A255A">
        <w:rPr>
          <w:rFonts w:ascii="Arial" w:hAnsi="Arial" w:cs="Arial"/>
          <w:kern w:val="1"/>
          <w:lang w:eastAsia="ar-SA" w:bidi="hi-IN"/>
        </w:rPr>
        <w:t xml:space="preserve">департамента архитектуры и градостроительства Воронежской области </w:t>
      </w:r>
      <w:r w:rsidRPr="002A255A">
        <w:rPr>
          <w:rFonts w:ascii="Arial" w:hAnsi="Arial" w:cs="Arial"/>
        </w:rPr>
        <w:t>«</w:t>
      </w:r>
      <w:r w:rsidRPr="00856369">
        <w:rPr>
          <w:rFonts w:ascii="Arial" w:hAnsi="Arial" w:cs="Arial"/>
        </w:rPr>
        <w:t>Об утверждении правил землепользования и застройки Писаревского сельского поселения Кантемировского муниципального района Воронежской области</w:t>
      </w:r>
      <w:r>
        <w:rPr>
          <w:rFonts w:ascii="Arial" w:hAnsi="Arial" w:cs="Arial"/>
        </w:rPr>
        <w:t>»</w:t>
      </w:r>
    </w:p>
    <w:p w:rsidR="00C06C84" w:rsidRPr="002A255A" w:rsidRDefault="00C06C84" w:rsidP="00C06C84">
      <w:pPr>
        <w:widowControl w:val="0"/>
        <w:tabs>
          <w:tab w:val="left" w:pos="2130"/>
        </w:tabs>
        <w:suppressAutoHyphens/>
        <w:ind w:firstLine="709"/>
        <w:jc w:val="both"/>
        <w:rPr>
          <w:rFonts w:ascii="Arial" w:eastAsia="Calibri" w:hAnsi="Arial" w:cs="Arial"/>
          <w:bCs/>
          <w:lang w:eastAsia="zh-CN"/>
        </w:rPr>
      </w:pPr>
    </w:p>
    <w:p w:rsidR="00C06C84" w:rsidRPr="000D68FC" w:rsidRDefault="00C06C84" w:rsidP="00C06C84">
      <w:pPr>
        <w:widowControl w:val="0"/>
        <w:tabs>
          <w:tab w:val="left" w:pos="2130"/>
        </w:tabs>
        <w:suppressAutoHyphens/>
        <w:jc w:val="both"/>
        <w:rPr>
          <w:rFonts w:ascii="Arial" w:hAnsi="Arial" w:cs="Arial"/>
        </w:rPr>
      </w:pPr>
      <w:r>
        <w:rPr>
          <w:rFonts w:ascii="Arial" w:eastAsia="Calibri" w:hAnsi="Arial" w:cs="Arial"/>
          <w:bCs/>
          <w:lang w:eastAsia="zh-CN"/>
        </w:rPr>
        <w:t xml:space="preserve">        1. </w:t>
      </w:r>
      <w:r w:rsidRPr="00FF1BC7">
        <w:rPr>
          <w:rFonts w:ascii="Arial" w:eastAsia="Calibri" w:hAnsi="Arial" w:cs="Arial"/>
          <w:bCs/>
          <w:lang w:eastAsia="zh-CN"/>
        </w:rPr>
        <w:t xml:space="preserve">С момента обнародования оповещения о начале  публичных слушаний по проекту приказа департамента архитектуры и градостроительства Воронежской области </w:t>
      </w:r>
      <w:r w:rsidRPr="00FF1BC7">
        <w:rPr>
          <w:rFonts w:ascii="Arial" w:hAnsi="Arial" w:cs="Arial"/>
        </w:rPr>
        <w:t>«</w:t>
      </w:r>
      <w:r w:rsidRPr="00856369">
        <w:rPr>
          <w:rFonts w:ascii="Arial" w:hAnsi="Arial" w:cs="Arial"/>
        </w:rPr>
        <w:t>Об утверждении правил землепользования и застройки Писаревского сельского поселения Кантемировского муниципального района Воронежской области</w:t>
      </w:r>
      <w:r w:rsidRPr="00FF1BC7">
        <w:rPr>
          <w:rFonts w:ascii="Arial" w:hAnsi="Arial" w:cs="Arial"/>
        </w:rPr>
        <w:t>» (далее –</w:t>
      </w:r>
      <w:r>
        <w:rPr>
          <w:rFonts w:ascii="Arial" w:hAnsi="Arial" w:cs="Arial"/>
        </w:rPr>
        <w:t xml:space="preserve"> </w:t>
      </w:r>
      <w:r w:rsidRPr="00FF1BC7">
        <w:rPr>
          <w:rFonts w:ascii="Arial" w:hAnsi="Arial" w:cs="Arial"/>
        </w:rPr>
        <w:t>проект о внесении изменения в правила землепользования и застройк</w:t>
      </w:r>
      <w:r>
        <w:rPr>
          <w:rFonts w:ascii="Arial" w:hAnsi="Arial" w:cs="Arial"/>
        </w:rPr>
        <w:t>и Писаревского</w:t>
      </w:r>
      <w:r w:rsidRPr="00FF1BC7">
        <w:rPr>
          <w:rFonts w:ascii="Arial" w:hAnsi="Arial" w:cs="Arial"/>
        </w:rPr>
        <w:t xml:space="preserve"> сельского поселения), в течении установленного срока, заинтересованные лица вправе направлять в комиссию по подготовке и проведению публичных слушаний по проекту приказа департамента архитектуры и градостро</w:t>
      </w:r>
      <w:r>
        <w:rPr>
          <w:rFonts w:ascii="Arial" w:hAnsi="Arial" w:cs="Arial"/>
        </w:rPr>
        <w:t>ительства Воронежской области «</w:t>
      </w:r>
      <w:r w:rsidRPr="00856369">
        <w:rPr>
          <w:rFonts w:ascii="Arial" w:hAnsi="Arial" w:cs="Arial"/>
        </w:rPr>
        <w:t>Об утве</w:t>
      </w:r>
      <w:r>
        <w:rPr>
          <w:rFonts w:ascii="Arial" w:hAnsi="Arial" w:cs="Arial"/>
        </w:rPr>
        <w:t xml:space="preserve">рждении правил землепользования </w:t>
      </w:r>
      <w:r w:rsidRPr="00856369">
        <w:rPr>
          <w:rFonts w:ascii="Arial" w:hAnsi="Arial" w:cs="Arial"/>
        </w:rPr>
        <w:t>и застройки П</w:t>
      </w:r>
      <w:r>
        <w:rPr>
          <w:rFonts w:ascii="Arial" w:hAnsi="Arial" w:cs="Arial"/>
        </w:rPr>
        <w:t xml:space="preserve">исаревского сельского поселения </w:t>
      </w:r>
      <w:r w:rsidRPr="00856369">
        <w:rPr>
          <w:rFonts w:ascii="Arial" w:hAnsi="Arial" w:cs="Arial"/>
        </w:rPr>
        <w:t>Кантем</w:t>
      </w:r>
      <w:r>
        <w:rPr>
          <w:rFonts w:ascii="Arial" w:hAnsi="Arial" w:cs="Arial"/>
        </w:rPr>
        <w:t xml:space="preserve">ировского муниципального района </w:t>
      </w:r>
      <w:r w:rsidRPr="00856369">
        <w:rPr>
          <w:rFonts w:ascii="Arial" w:hAnsi="Arial" w:cs="Arial"/>
        </w:rPr>
        <w:t>Воронежской области</w:t>
      </w:r>
      <w:r w:rsidRPr="00FF1BC7">
        <w:rPr>
          <w:rFonts w:ascii="Arial" w:hAnsi="Arial" w:cs="Arial"/>
        </w:rPr>
        <w:t xml:space="preserve">» (далее – Комиссия) свои предложения.  </w:t>
      </w:r>
    </w:p>
    <w:p w:rsidR="00C06C84" w:rsidRDefault="00C06C84" w:rsidP="00C06C84">
      <w:pPr>
        <w:widowControl w:val="0"/>
        <w:tabs>
          <w:tab w:val="left" w:pos="2130"/>
        </w:tabs>
        <w:suppressAutoHyphens/>
        <w:ind w:firstLine="709"/>
        <w:jc w:val="both"/>
        <w:rPr>
          <w:rFonts w:ascii="Arial" w:eastAsia="Calibri" w:hAnsi="Arial" w:cs="Arial"/>
          <w:bCs/>
          <w:lang w:eastAsia="zh-CN"/>
        </w:rPr>
      </w:pPr>
      <w:r w:rsidRPr="002A255A">
        <w:rPr>
          <w:rFonts w:ascii="Arial" w:eastAsia="Calibri" w:hAnsi="Arial" w:cs="Arial"/>
          <w:bCs/>
          <w:lang w:eastAsia="zh-CN"/>
        </w:rPr>
        <w:t xml:space="preserve">  - Предложения о </w:t>
      </w:r>
      <w:r>
        <w:rPr>
          <w:rFonts w:ascii="Arial" w:eastAsia="Calibri" w:hAnsi="Arial" w:cs="Arial"/>
          <w:bCs/>
          <w:lang w:eastAsia="zh-CN"/>
        </w:rPr>
        <w:t xml:space="preserve">внесении изменения в правила землепользования и застройки Писаревского сельского поселения направляются по почте с пометкой «В комиссию по подготовке и проведению публичных слушаний» по адресу: Воронежская область, Кантемировский район, </w:t>
      </w:r>
      <w:r w:rsidRPr="002A255A">
        <w:rPr>
          <w:rFonts w:ascii="Arial" w:hAnsi="Arial" w:cs="Arial"/>
        </w:rPr>
        <w:t>с.</w:t>
      </w:r>
      <w:r>
        <w:rPr>
          <w:rFonts w:ascii="Arial" w:hAnsi="Arial" w:cs="Arial"/>
        </w:rPr>
        <w:t xml:space="preserve"> Писаревка</w:t>
      </w:r>
      <w:r w:rsidRPr="002A255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ул. Молодежная,7а</w:t>
      </w:r>
      <w:r>
        <w:rPr>
          <w:rFonts w:ascii="Arial" w:eastAsia="Calibri" w:hAnsi="Arial" w:cs="Arial"/>
          <w:bCs/>
          <w:lang w:eastAsia="zh-CN"/>
        </w:rPr>
        <w:t xml:space="preserve"> здание администрации Писаревского сельского поселения или по электронной почте </w:t>
      </w:r>
      <w:r w:rsidRPr="002A255A">
        <w:rPr>
          <w:rFonts w:ascii="Arial" w:eastAsia="Calibri" w:hAnsi="Arial" w:cs="Arial"/>
          <w:bCs/>
          <w:lang w:eastAsia="zh-CN"/>
        </w:rPr>
        <w:t xml:space="preserve"> на адрес: </w:t>
      </w:r>
      <w:r w:rsidRPr="002A255A">
        <w:rPr>
          <w:rFonts w:ascii="Arial" w:eastAsia="SimSun" w:hAnsi="Arial" w:cs="Arial"/>
          <w:kern w:val="2"/>
          <w:lang w:eastAsia="hi-IN" w:bidi="hi-IN"/>
        </w:rPr>
        <w:t xml:space="preserve"> </w:t>
      </w:r>
      <w:hyperlink r:id="rId4" w:history="1">
        <w:r w:rsidRPr="00F8514C">
          <w:rPr>
            <w:rStyle w:val="a3"/>
            <w:rFonts w:ascii="Arial" w:eastAsia="SimSun" w:hAnsi="Arial" w:cs="Arial"/>
            <w:kern w:val="2"/>
            <w:lang w:val="en-US" w:eastAsia="hi-IN" w:bidi="hi-IN"/>
          </w:rPr>
          <w:t>adm</w:t>
        </w:r>
        <w:r w:rsidRPr="00F8514C">
          <w:rPr>
            <w:rStyle w:val="a3"/>
            <w:rFonts w:ascii="Arial" w:eastAsia="SimSun" w:hAnsi="Arial" w:cs="Arial"/>
            <w:kern w:val="2"/>
            <w:lang w:eastAsia="hi-IN" w:bidi="hi-IN"/>
          </w:rPr>
          <w:t>.</w:t>
        </w:r>
        <w:r w:rsidRPr="00F8514C">
          <w:rPr>
            <w:rStyle w:val="a3"/>
            <w:rFonts w:ascii="Arial" w:eastAsia="SimSun" w:hAnsi="Arial" w:cs="Arial"/>
            <w:kern w:val="2"/>
            <w:lang w:val="en-US" w:eastAsia="hi-IN" w:bidi="hi-IN"/>
          </w:rPr>
          <w:t>pisarevka</w:t>
        </w:r>
        <w:r w:rsidRPr="0026232E">
          <w:rPr>
            <w:rStyle w:val="a3"/>
            <w:rFonts w:ascii="Arial" w:eastAsia="SimSun" w:hAnsi="Arial" w:cs="Arial"/>
            <w:kern w:val="2"/>
            <w:lang w:eastAsia="hi-IN" w:bidi="hi-IN"/>
          </w:rPr>
          <w:t>2013</w:t>
        </w:r>
        <w:r w:rsidRPr="00F8514C">
          <w:rPr>
            <w:rStyle w:val="a3"/>
            <w:rFonts w:ascii="Arial" w:eastAsia="SimSun" w:hAnsi="Arial" w:cs="Arial"/>
            <w:kern w:val="2"/>
            <w:lang w:eastAsia="hi-IN" w:bidi="hi-IN"/>
          </w:rPr>
          <w:t>@yandex.</w:t>
        </w:r>
        <w:proofErr w:type="spellStart"/>
        <w:r w:rsidRPr="00F8514C">
          <w:rPr>
            <w:rStyle w:val="a3"/>
            <w:rFonts w:ascii="Arial" w:eastAsia="SimSun" w:hAnsi="Arial" w:cs="Arial"/>
            <w:kern w:val="2"/>
            <w:lang w:val="en-US" w:eastAsia="hi-IN" w:bidi="hi-IN"/>
          </w:rPr>
          <w:t>ru</w:t>
        </w:r>
        <w:proofErr w:type="spellEnd"/>
      </w:hyperlink>
      <w:r>
        <w:rPr>
          <w:rFonts w:ascii="Arial" w:eastAsia="SimSun" w:hAnsi="Arial" w:cs="Arial"/>
          <w:kern w:val="2"/>
          <w:lang w:eastAsia="hi-IN" w:bidi="hi-IN"/>
        </w:rPr>
        <w:t xml:space="preserve"> </w:t>
      </w:r>
      <w:r w:rsidRPr="002A255A">
        <w:rPr>
          <w:rFonts w:ascii="Arial" w:eastAsia="Calibri" w:hAnsi="Arial" w:cs="Arial"/>
          <w:bCs/>
          <w:lang w:eastAsia="zh-CN"/>
        </w:rPr>
        <w:t xml:space="preserve"> в срок до </w:t>
      </w:r>
      <w:r>
        <w:rPr>
          <w:rFonts w:ascii="Arial" w:eastAsia="Calibri" w:hAnsi="Arial" w:cs="Arial"/>
          <w:bCs/>
          <w:lang w:eastAsia="zh-CN"/>
        </w:rPr>
        <w:t>09.12.202</w:t>
      </w:r>
      <w:r w:rsidRPr="0026232E">
        <w:rPr>
          <w:rFonts w:ascii="Arial" w:eastAsia="Calibri" w:hAnsi="Arial" w:cs="Arial"/>
          <w:bCs/>
          <w:lang w:eastAsia="zh-CN"/>
        </w:rPr>
        <w:t>2</w:t>
      </w:r>
      <w:r>
        <w:rPr>
          <w:rFonts w:ascii="Arial" w:eastAsia="Calibri" w:hAnsi="Arial" w:cs="Arial"/>
          <w:bCs/>
          <w:lang w:eastAsia="zh-CN"/>
        </w:rPr>
        <w:t xml:space="preserve"> </w:t>
      </w:r>
      <w:r w:rsidRPr="002A255A">
        <w:rPr>
          <w:rFonts w:ascii="Arial" w:eastAsia="Calibri" w:hAnsi="Arial" w:cs="Arial"/>
          <w:bCs/>
          <w:lang w:eastAsia="zh-CN"/>
        </w:rPr>
        <w:t xml:space="preserve">года. </w:t>
      </w:r>
    </w:p>
    <w:p w:rsidR="00C06C84" w:rsidRDefault="00C06C84" w:rsidP="00C06C84">
      <w:pPr>
        <w:widowControl w:val="0"/>
        <w:tabs>
          <w:tab w:val="left" w:pos="2130"/>
        </w:tabs>
        <w:suppressAutoHyphens/>
        <w:ind w:firstLine="709"/>
        <w:jc w:val="both"/>
        <w:rPr>
          <w:rFonts w:ascii="Arial" w:eastAsia="Calibri" w:hAnsi="Arial" w:cs="Arial"/>
          <w:bCs/>
          <w:lang w:eastAsia="zh-CN"/>
        </w:rPr>
      </w:pPr>
      <w:r w:rsidRPr="002A255A">
        <w:rPr>
          <w:rFonts w:ascii="Arial" w:eastAsia="Calibri" w:hAnsi="Arial" w:cs="Arial"/>
          <w:bCs/>
          <w:lang w:eastAsia="zh-CN"/>
        </w:rPr>
        <w:t xml:space="preserve"> 2. Предложения по проекту </w:t>
      </w:r>
      <w:r w:rsidRPr="00856369">
        <w:rPr>
          <w:rFonts w:ascii="Arial" w:eastAsia="Calibri" w:hAnsi="Arial" w:cs="Arial"/>
          <w:bCs/>
          <w:lang w:eastAsia="zh-CN"/>
        </w:rPr>
        <w:t xml:space="preserve">«Об утверждении правил землепользования и застройки Писаревского сельского поселения Кантемировского муниципального района Воронежской области» </w:t>
      </w:r>
      <w:r>
        <w:rPr>
          <w:rFonts w:ascii="Arial" w:eastAsia="Calibri" w:hAnsi="Arial" w:cs="Arial"/>
          <w:bCs/>
          <w:lang w:eastAsia="zh-CN"/>
        </w:rPr>
        <w:t>должны быть за подписью юридического лица и гражданина, изложившего</w:t>
      </w:r>
      <w:r w:rsidRPr="002A255A">
        <w:rPr>
          <w:rFonts w:ascii="Arial" w:eastAsia="Calibri" w:hAnsi="Arial" w:cs="Arial"/>
          <w:bCs/>
          <w:lang w:eastAsia="zh-CN"/>
        </w:rPr>
        <w:t xml:space="preserve"> с </w:t>
      </w:r>
      <w:proofErr w:type="gramStart"/>
      <w:r w:rsidRPr="002A255A">
        <w:rPr>
          <w:rFonts w:ascii="Arial" w:eastAsia="Calibri" w:hAnsi="Arial" w:cs="Arial"/>
          <w:bCs/>
          <w:lang w:eastAsia="zh-CN"/>
        </w:rPr>
        <w:t>указанием  обратного</w:t>
      </w:r>
      <w:proofErr w:type="gramEnd"/>
      <w:r w:rsidRPr="002A255A">
        <w:rPr>
          <w:rFonts w:ascii="Arial" w:eastAsia="Calibri" w:hAnsi="Arial" w:cs="Arial"/>
          <w:bCs/>
          <w:lang w:eastAsia="zh-CN"/>
        </w:rPr>
        <w:t xml:space="preserve"> адреса и даты подготовки </w:t>
      </w:r>
      <w:bookmarkStart w:id="0" w:name="_GoBack"/>
      <w:bookmarkEnd w:id="0"/>
      <w:r w:rsidRPr="002A255A">
        <w:rPr>
          <w:rFonts w:ascii="Arial" w:eastAsia="Calibri" w:hAnsi="Arial" w:cs="Arial"/>
          <w:bCs/>
          <w:lang w:eastAsia="zh-CN"/>
        </w:rPr>
        <w:t xml:space="preserve">предложений.   </w:t>
      </w:r>
    </w:p>
    <w:p w:rsidR="00C06C84" w:rsidRDefault="00C06C84" w:rsidP="00C06C84">
      <w:pPr>
        <w:widowControl w:val="0"/>
        <w:tabs>
          <w:tab w:val="left" w:pos="2130"/>
        </w:tabs>
        <w:suppressAutoHyphens/>
        <w:ind w:firstLine="709"/>
        <w:jc w:val="both"/>
        <w:rPr>
          <w:rFonts w:ascii="Arial" w:eastAsia="Calibri" w:hAnsi="Arial" w:cs="Arial"/>
          <w:bCs/>
          <w:lang w:eastAsia="zh-CN"/>
        </w:rPr>
      </w:pPr>
      <w:r w:rsidRPr="002A255A">
        <w:rPr>
          <w:rFonts w:ascii="Arial" w:eastAsia="Calibri" w:hAnsi="Arial" w:cs="Arial"/>
          <w:bCs/>
          <w:lang w:eastAsia="zh-CN"/>
        </w:rPr>
        <w:t xml:space="preserve">3. Предложения по проекту </w:t>
      </w:r>
      <w:r w:rsidRPr="00856369">
        <w:rPr>
          <w:rFonts w:ascii="Arial" w:eastAsia="Calibri" w:hAnsi="Arial" w:cs="Arial"/>
          <w:bCs/>
          <w:lang w:eastAsia="zh-CN"/>
        </w:rPr>
        <w:t xml:space="preserve">«Об утверждении правил землепользования и застройки Писаревского сельского поселения Кантемировского муниципального района Воронежской области» </w:t>
      </w:r>
      <w:r>
        <w:rPr>
          <w:rFonts w:ascii="Arial" w:eastAsia="Calibri" w:hAnsi="Arial" w:cs="Arial"/>
          <w:bCs/>
          <w:lang w:eastAsia="zh-CN"/>
        </w:rPr>
        <w:t xml:space="preserve">могут </w:t>
      </w:r>
      <w:proofErr w:type="gramStart"/>
      <w:r>
        <w:rPr>
          <w:rFonts w:ascii="Arial" w:eastAsia="Calibri" w:hAnsi="Arial" w:cs="Arial"/>
          <w:bCs/>
          <w:lang w:eastAsia="zh-CN"/>
        </w:rPr>
        <w:t xml:space="preserve">содержать  </w:t>
      </w:r>
      <w:r w:rsidRPr="002A255A">
        <w:rPr>
          <w:rFonts w:ascii="Arial" w:eastAsia="Calibri" w:hAnsi="Arial" w:cs="Arial"/>
          <w:bCs/>
          <w:lang w:eastAsia="zh-CN"/>
        </w:rPr>
        <w:t>любые</w:t>
      </w:r>
      <w:proofErr w:type="gramEnd"/>
      <w:r w:rsidRPr="002A255A">
        <w:rPr>
          <w:rFonts w:ascii="Arial" w:eastAsia="Calibri" w:hAnsi="Arial" w:cs="Arial"/>
          <w:bCs/>
          <w:lang w:eastAsia="zh-CN"/>
        </w:rPr>
        <w:t xml:space="preserve"> материалы (как на бумажных, так и магнитных носителях</w:t>
      </w:r>
      <w:r>
        <w:rPr>
          <w:rFonts w:ascii="Arial" w:eastAsia="Calibri" w:hAnsi="Arial" w:cs="Arial"/>
          <w:bCs/>
          <w:lang w:eastAsia="zh-CN"/>
        </w:rPr>
        <w:t>)</w:t>
      </w:r>
      <w:r w:rsidRPr="002A255A">
        <w:rPr>
          <w:rFonts w:ascii="Arial" w:eastAsia="Calibri" w:hAnsi="Arial" w:cs="Arial"/>
          <w:bCs/>
          <w:lang w:eastAsia="zh-CN"/>
        </w:rPr>
        <w:t xml:space="preserve">. Направленные материалы возврату не подлежат.   </w:t>
      </w:r>
    </w:p>
    <w:p w:rsidR="00C06C84" w:rsidRDefault="00C06C84" w:rsidP="00C06C84">
      <w:pPr>
        <w:widowControl w:val="0"/>
        <w:tabs>
          <w:tab w:val="left" w:pos="2130"/>
        </w:tabs>
        <w:suppressAutoHyphens/>
        <w:ind w:firstLine="709"/>
        <w:jc w:val="both"/>
        <w:rPr>
          <w:rFonts w:ascii="Arial" w:eastAsia="Calibri" w:hAnsi="Arial" w:cs="Arial"/>
          <w:bCs/>
          <w:lang w:eastAsia="zh-CN"/>
        </w:rPr>
      </w:pPr>
      <w:r w:rsidRPr="002A255A">
        <w:rPr>
          <w:rFonts w:ascii="Arial" w:eastAsia="Calibri" w:hAnsi="Arial" w:cs="Arial"/>
          <w:bCs/>
          <w:lang w:eastAsia="zh-CN"/>
        </w:rPr>
        <w:t>4. Предложения по проекту</w:t>
      </w:r>
      <w:r>
        <w:rPr>
          <w:rFonts w:ascii="Arial" w:eastAsia="Calibri" w:hAnsi="Arial" w:cs="Arial"/>
          <w:bCs/>
          <w:lang w:eastAsia="zh-CN"/>
        </w:rPr>
        <w:t xml:space="preserve">, поступившие </w:t>
      </w:r>
      <w:r w:rsidRPr="002A255A">
        <w:rPr>
          <w:rFonts w:ascii="Arial" w:eastAsia="Calibri" w:hAnsi="Arial" w:cs="Arial"/>
          <w:bCs/>
          <w:lang w:eastAsia="zh-CN"/>
        </w:rPr>
        <w:t>в Комиссию после истечения установленного срока, неподписанные предложения, а также предложения, не имеющие отношения к подготовке проекта</w:t>
      </w:r>
      <w:r>
        <w:rPr>
          <w:rFonts w:ascii="Arial" w:eastAsia="Calibri" w:hAnsi="Arial" w:cs="Arial"/>
          <w:bCs/>
          <w:lang w:eastAsia="zh-CN"/>
        </w:rPr>
        <w:t xml:space="preserve">, </w:t>
      </w:r>
      <w:r w:rsidRPr="002A255A">
        <w:rPr>
          <w:rFonts w:ascii="Arial" w:eastAsia="Calibri" w:hAnsi="Arial" w:cs="Arial"/>
          <w:bCs/>
          <w:lang w:eastAsia="zh-CN"/>
        </w:rPr>
        <w:t xml:space="preserve">Комиссией не рассматриваются. </w:t>
      </w:r>
    </w:p>
    <w:p w:rsidR="00C06C84" w:rsidRPr="00DA6BB0" w:rsidRDefault="00C06C84" w:rsidP="00C06C84">
      <w:pPr>
        <w:widowControl w:val="0"/>
        <w:tabs>
          <w:tab w:val="left" w:pos="2130"/>
        </w:tabs>
        <w:suppressAutoHyphens/>
        <w:ind w:firstLine="709"/>
        <w:jc w:val="both"/>
        <w:rPr>
          <w:rFonts w:ascii="Arial" w:eastAsia="SimSun" w:hAnsi="Arial" w:cs="Arial"/>
          <w:kern w:val="2"/>
        </w:rPr>
      </w:pPr>
      <w:r w:rsidRPr="002A255A">
        <w:rPr>
          <w:rFonts w:ascii="Arial" w:eastAsia="Calibri" w:hAnsi="Arial" w:cs="Arial"/>
          <w:bCs/>
          <w:lang w:eastAsia="zh-CN"/>
        </w:rPr>
        <w:t xml:space="preserve"> 5. Жители </w:t>
      </w:r>
      <w:r>
        <w:rPr>
          <w:rFonts w:ascii="Arial" w:eastAsia="Calibri" w:hAnsi="Arial" w:cs="Arial"/>
          <w:bCs/>
          <w:lang w:eastAsia="zh-CN"/>
        </w:rPr>
        <w:t>Писаревского</w:t>
      </w:r>
      <w:r w:rsidRPr="002A255A">
        <w:rPr>
          <w:rFonts w:ascii="Arial" w:eastAsia="Calibri" w:hAnsi="Arial" w:cs="Arial"/>
          <w:bCs/>
          <w:lang w:eastAsia="zh-CN"/>
        </w:rPr>
        <w:t xml:space="preserve"> сельского поселения Кантемировского муниципального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проекту</w:t>
      </w:r>
      <w:r>
        <w:rPr>
          <w:rFonts w:ascii="Arial" w:eastAsia="Calibri" w:hAnsi="Arial" w:cs="Arial"/>
          <w:bCs/>
          <w:lang w:eastAsia="zh-CN"/>
        </w:rPr>
        <w:t xml:space="preserve">, вправе участвовать </w:t>
      </w:r>
      <w:r w:rsidRPr="002A255A">
        <w:rPr>
          <w:rFonts w:ascii="Arial" w:eastAsia="Calibri" w:hAnsi="Arial" w:cs="Arial"/>
          <w:bCs/>
          <w:lang w:eastAsia="zh-CN"/>
        </w:rPr>
        <w:t xml:space="preserve">в обсуждении проекта на публичных слушаниях.    </w:t>
      </w:r>
    </w:p>
    <w:p w:rsidR="00856369" w:rsidRDefault="00C06C84" w:rsidP="00C06C84">
      <w:pPr>
        <w:widowControl w:val="0"/>
        <w:tabs>
          <w:tab w:val="left" w:pos="2130"/>
        </w:tabs>
        <w:suppressAutoHyphens/>
        <w:rPr>
          <w:rFonts w:ascii="Arial" w:eastAsia="SimSun" w:hAnsi="Arial" w:cs="Arial"/>
          <w:kern w:val="2"/>
          <w:sz w:val="20"/>
          <w:szCs w:val="20"/>
        </w:rPr>
      </w:pPr>
      <w:r w:rsidRPr="009D2B5B">
        <w:rPr>
          <w:rFonts w:ascii="Arial" w:eastAsia="SimSun" w:hAnsi="Arial" w:cs="Arial"/>
          <w:kern w:val="2"/>
          <w:sz w:val="20"/>
          <w:szCs w:val="20"/>
        </w:rPr>
        <w:t xml:space="preserve">                                                                                                      </w:t>
      </w:r>
      <w:r>
        <w:rPr>
          <w:rFonts w:ascii="Arial" w:eastAsia="SimSun" w:hAnsi="Arial" w:cs="Arial"/>
          <w:kern w:val="2"/>
          <w:sz w:val="20"/>
          <w:szCs w:val="20"/>
        </w:rPr>
        <w:t xml:space="preserve">                             </w:t>
      </w:r>
      <w:r w:rsidRPr="009D2B5B">
        <w:rPr>
          <w:rFonts w:ascii="Arial" w:eastAsia="SimSun" w:hAnsi="Arial" w:cs="Arial"/>
          <w:kern w:val="2"/>
          <w:sz w:val="20"/>
          <w:szCs w:val="20"/>
        </w:rPr>
        <w:t xml:space="preserve">    </w:t>
      </w:r>
    </w:p>
    <w:p w:rsidR="00856369" w:rsidRDefault="00856369" w:rsidP="009D2B5B">
      <w:pPr>
        <w:widowControl w:val="0"/>
        <w:tabs>
          <w:tab w:val="left" w:pos="2130"/>
        </w:tabs>
        <w:suppressAutoHyphens/>
        <w:rPr>
          <w:rFonts w:ascii="Arial" w:eastAsia="SimSun" w:hAnsi="Arial" w:cs="Arial"/>
          <w:kern w:val="2"/>
          <w:sz w:val="20"/>
          <w:szCs w:val="20"/>
        </w:rPr>
      </w:pPr>
    </w:p>
    <w:p w:rsidR="00856369" w:rsidRDefault="00856369" w:rsidP="009D2B5B">
      <w:pPr>
        <w:widowControl w:val="0"/>
        <w:tabs>
          <w:tab w:val="left" w:pos="2130"/>
        </w:tabs>
        <w:suppressAutoHyphens/>
        <w:rPr>
          <w:rFonts w:ascii="Arial" w:eastAsia="SimSun" w:hAnsi="Arial" w:cs="Arial"/>
          <w:kern w:val="2"/>
          <w:sz w:val="20"/>
          <w:szCs w:val="20"/>
        </w:rPr>
      </w:pPr>
    </w:p>
    <w:sectPr w:rsidR="00856369" w:rsidSect="00FB1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E7B"/>
    <w:rsid w:val="001D66DE"/>
    <w:rsid w:val="001F5E79"/>
    <w:rsid w:val="002A51CD"/>
    <w:rsid w:val="003E6915"/>
    <w:rsid w:val="00416DF3"/>
    <w:rsid w:val="00856369"/>
    <w:rsid w:val="00887778"/>
    <w:rsid w:val="009D2B5B"/>
    <w:rsid w:val="00A94155"/>
    <w:rsid w:val="00C06C84"/>
    <w:rsid w:val="00E860CE"/>
    <w:rsid w:val="00EA2E7B"/>
    <w:rsid w:val="00FB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B2CF8"/>
  <w15:chartTrackingRefBased/>
  <w15:docId w15:val="{ACA6C98D-55CA-4416-90D3-61ED4DDCD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1F5E79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3">
    <w:name w:val="Hyperlink"/>
    <w:basedOn w:val="a0"/>
    <w:uiPriority w:val="99"/>
    <w:unhideWhenUsed/>
    <w:rsid w:val="001F5E7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9415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415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.pisarevka2013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1831</Words>
  <Characters>10438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2022-11-17T12:42:00Z</cp:lastPrinted>
  <dcterms:created xsi:type="dcterms:W3CDTF">2022-11-17T05:50:00Z</dcterms:created>
  <dcterms:modified xsi:type="dcterms:W3CDTF">2022-11-17T13:05:00Z</dcterms:modified>
</cp:coreProperties>
</file>