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50" w:rsidRDefault="00275D50">
      <w:pPr>
        <w:pStyle w:val="af0"/>
        <w:ind w:left="708"/>
        <w:rPr>
          <w:sz w:val="32"/>
          <w:szCs w:val="32"/>
        </w:rPr>
      </w:pPr>
    </w:p>
    <w:p w:rsidR="00275D50" w:rsidRDefault="00C70B21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СОВЕТ НАРОДНЫХ ДЕПУТАТОВ</w:t>
      </w:r>
    </w:p>
    <w:p w:rsidR="00275D50" w:rsidRDefault="00C70B21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275D50" w:rsidRDefault="00C70B21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КАНТЕМИРОВСКОГО МУНИЦИПАЛЬНОГО  РАЙОНА</w:t>
      </w:r>
    </w:p>
    <w:p w:rsidR="00275D50" w:rsidRDefault="00C70B21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ВОРОНЕЖСКОЙ ОБЛАСТИ</w:t>
      </w:r>
    </w:p>
    <w:p w:rsidR="00275D50" w:rsidRDefault="00275D50">
      <w:pPr>
        <w:pStyle w:val="af0"/>
        <w:ind w:right="-141"/>
        <w:rPr>
          <w:rFonts w:ascii="Arial" w:hAnsi="Arial" w:cs="Arial"/>
          <w:b w:val="0"/>
          <w:sz w:val="36"/>
        </w:rPr>
      </w:pPr>
    </w:p>
    <w:p w:rsidR="00275D50" w:rsidRDefault="00C70B21">
      <w:pPr>
        <w:pStyle w:val="af0"/>
        <w:ind w:right="-141"/>
        <w:rPr>
          <w:rFonts w:ascii="Arial" w:hAnsi="Arial" w:cs="Arial"/>
          <w:b w:val="0"/>
          <w:sz w:val="36"/>
        </w:rPr>
      </w:pPr>
      <w:r>
        <w:rPr>
          <w:rFonts w:ascii="Arial" w:hAnsi="Arial" w:cs="Arial"/>
          <w:b w:val="0"/>
          <w:sz w:val="36"/>
        </w:rPr>
        <w:t>Решение</w:t>
      </w:r>
    </w:p>
    <w:p w:rsidR="00275D50" w:rsidRDefault="00275D50">
      <w:pPr>
        <w:ind w:right="-141"/>
        <w:rPr>
          <w:rFonts w:ascii="Arial" w:hAnsi="Arial" w:cs="Arial"/>
        </w:rPr>
      </w:pPr>
    </w:p>
    <w:p w:rsidR="00275D50" w:rsidRDefault="00275D50">
      <w:pPr>
        <w:ind w:right="-141"/>
        <w:rPr>
          <w:rFonts w:ascii="Arial" w:hAnsi="Arial" w:cs="Arial"/>
        </w:rPr>
      </w:pPr>
    </w:p>
    <w:p w:rsidR="00275D50" w:rsidRDefault="00C70B21">
      <w:pPr>
        <w:ind w:right="-141"/>
        <w:rPr>
          <w:rFonts w:ascii="Arial" w:hAnsi="Arial" w:cs="Arial"/>
        </w:rPr>
      </w:pPr>
      <w:r>
        <w:rPr>
          <w:rFonts w:ascii="Arial" w:hAnsi="Arial" w:cs="Arial"/>
        </w:rPr>
        <w:t xml:space="preserve">от   29 декабря  2020 года                                                                 </w:t>
      </w:r>
      <w:r>
        <w:rPr>
          <w:rFonts w:ascii="Arial" w:hAnsi="Arial" w:cs="Arial"/>
          <w:highlight w:val="white"/>
        </w:rPr>
        <w:t>№</w:t>
      </w:r>
      <w:r w:rsidRPr="00C70B21">
        <w:rPr>
          <w:rFonts w:ascii="Arial" w:hAnsi="Arial" w:cs="Arial"/>
          <w:color w:val="000000"/>
        </w:rPr>
        <w:t>27</w:t>
      </w:r>
    </w:p>
    <w:p w:rsidR="00275D50" w:rsidRDefault="00275D50">
      <w:pPr>
        <w:ind w:left="708" w:right="-141"/>
        <w:rPr>
          <w:rFonts w:ascii="Arial" w:hAnsi="Arial" w:cs="Arial"/>
        </w:rPr>
      </w:pP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 в решение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№ 224 от 27.12.2019 года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поселения на 2020 год 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и на плановый период 2021 и 2022 годов»</w:t>
      </w:r>
    </w:p>
    <w:p w:rsidR="00275D50" w:rsidRDefault="00275D50">
      <w:pPr>
        <w:ind w:right="-141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</w:t>
      </w:r>
      <w:proofErr w:type="gramStart"/>
      <w:r>
        <w:rPr>
          <w:rFonts w:ascii="Arial" w:hAnsi="Arial" w:cs="Arial"/>
        </w:rPr>
        <w:t>Совета народных депутатов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ascii="Arial" w:hAnsi="Arial" w:cs="Arial"/>
        </w:rPr>
        <w:t xml:space="preserve"> №224 от 27.12.2019 года «О бюджете поселения на 2020 год и на плановый период 2021 и 2022 годов» следующие изменения и дополнения:</w:t>
      </w:r>
    </w:p>
    <w:p w:rsidR="00275D50" w:rsidRDefault="00275D50">
      <w:pPr>
        <w:ind w:firstLine="709"/>
        <w:jc w:val="both"/>
        <w:rPr>
          <w:rFonts w:ascii="Arial" w:hAnsi="Arial" w:cs="Arial"/>
        </w:rPr>
      </w:pP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П.п.1 п.1 изложить в следующей редакции:</w:t>
      </w: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«1) прогнозируемый общий объем доходов бюджета поселения в сумме </w:t>
      </w:r>
      <w:r>
        <w:rPr>
          <w:rFonts w:ascii="Arial" w:hAnsi="Arial" w:cs="Arial"/>
          <w:highlight w:val="white"/>
        </w:rPr>
        <w:t>10274,0</w:t>
      </w:r>
      <w:r>
        <w:rPr>
          <w:rFonts w:ascii="Arial" w:hAnsi="Arial" w:cs="Arial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  <w:highlight w:val="white"/>
        </w:rPr>
        <w:t>7757,3</w:t>
      </w:r>
      <w:r>
        <w:rPr>
          <w:rFonts w:ascii="Arial" w:hAnsi="Arial" w:cs="Arial"/>
        </w:rPr>
        <w:t xml:space="preserve"> тыс. рублей (в т.ч. прочие безвозмездные поступления в сумме 150,0 тыс. рублей) из них: </w:t>
      </w:r>
    </w:p>
    <w:p w:rsidR="00275D50" w:rsidRDefault="00C70B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>
        <w:rPr>
          <w:rFonts w:ascii="Arial" w:hAnsi="Arial" w:cs="Arial"/>
          <w:highlight w:val="white"/>
        </w:rPr>
        <w:t>7121,7</w:t>
      </w:r>
      <w:r>
        <w:rPr>
          <w:rFonts w:ascii="Arial" w:hAnsi="Arial" w:cs="Arial"/>
        </w:rPr>
        <w:t xml:space="preserve">тыс. рублей в том числе: дотации – </w:t>
      </w:r>
      <w:r>
        <w:rPr>
          <w:rFonts w:ascii="Arial" w:hAnsi="Arial" w:cs="Arial"/>
          <w:highlight w:val="white"/>
        </w:rPr>
        <w:t>321,0</w:t>
      </w:r>
      <w:r>
        <w:rPr>
          <w:rFonts w:ascii="Arial" w:hAnsi="Arial" w:cs="Arial"/>
        </w:rPr>
        <w:t xml:space="preserve"> тыс. рублей, субвенции – </w:t>
      </w:r>
      <w:r>
        <w:rPr>
          <w:rFonts w:ascii="Arial" w:hAnsi="Arial" w:cs="Arial"/>
          <w:highlight w:val="white"/>
        </w:rPr>
        <w:t>88,</w:t>
      </w:r>
      <w:r>
        <w:rPr>
          <w:rFonts w:ascii="Arial" w:hAnsi="Arial" w:cs="Arial"/>
        </w:rPr>
        <w:t>0 тыс. рублей, иные межбюджетные трансферты, имеющие целевое назначение – 6712</w:t>
      </w:r>
      <w:r>
        <w:rPr>
          <w:rFonts w:ascii="Arial" w:hAnsi="Arial" w:cs="Arial"/>
          <w:highlight w:val="white"/>
        </w:rPr>
        <w:t>,7</w:t>
      </w:r>
      <w:r>
        <w:rPr>
          <w:rFonts w:ascii="Arial" w:hAnsi="Arial" w:cs="Arial"/>
        </w:rPr>
        <w:t xml:space="preserve"> тыс. рублей;</w:t>
      </w:r>
      <w:proofErr w:type="gramEnd"/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районного бюджета в сумме </w:t>
      </w:r>
      <w:r>
        <w:rPr>
          <w:rFonts w:ascii="Arial" w:hAnsi="Arial" w:cs="Arial"/>
          <w:highlight w:val="white"/>
        </w:rPr>
        <w:t>485,6</w:t>
      </w:r>
      <w:r>
        <w:rPr>
          <w:rFonts w:ascii="Arial" w:hAnsi="Arial" w:cs="Arial"/>
        </w:rPr>
        <w:t xml:space="preserve"> тыс. рублей, в том числе: дотации-</w:t>
      </w:r>
      <w:r>
        <w:rPr>
          <w:rFonts w:ascii="Arial" w:hAnsi="Arial" w:cs="Arial"/>
          <w:highlight w:val="white"/>
        </w:rPr>
        <w:t>46,0</w:t>
      </w:r>
      <w:r>
        <w:rPr>
          <w:rFonts w:ascii="Arial" w:hAnsi="Arial" w:cs="Arial"/>
        </w:rPr>
        <w:t xml:space="preserve">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ублей, иные межбюджетные трансферты, имеющие целевое назначение –439</w:t>
      </w:r>
      <w:r>
        <w:rPr>
          <w:rFonts w:ascii="Arial" w:hAnsi="Arial" w:cs="Arial"/>
          <w:highlight w:val="white"/>
        </w:rPr>
        <w:t>,6</w:t>
      </w:r>
      <w:r>
        <w:rPr>
          <w:rFonts w:ascii="Arial" w:hAnsi="Arial" w:cs="Arial"/>
        </w:rPr>
        <w:t xml:space="preserve"> тыс. рублей.</w:t>
      </w:r>
    </w:p>
    <w:p w:rsidR="00275D50" w:rsidRDefault="00275D50">
      <w:pPr>
        <w:ind w:firstLine="709"/>
        <w:jc w:val="both"/>
        <w:rPr>
          <w:rFonts w:ascii="Arial" w:hAnsi="Arial" w:cs="Arial"/>
        </w:rPr>
      </w:pP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П.п.2 п.1 изложить в следующей редакции:</w:t>
      </w: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«2) общий объем расходов бюджета Писаревского поселения в сумме 12911,7 тыс.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275D50" w:rsidRDefault="00275D50">
      <w:pPr>
        <w:ind w:firstLine="709"/>
        <w:jc w:val="both"/>
        <w:rPr>
          <w:rFonts w:ascii="Arial" w:hAnsi="Arial" w:cs="Arial"/>
        </w:rPr>
      </w:pP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П.п.3.п.1 изложить в следующей редакции:</w:t>
      </w: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«3) прогнозируемый дефицит бюджета поселения в сумме 2637,7 тыс. рублей</w:t>
      </w:r>
      <w:proofErr w:type="gramStart"/>
      <w:r>
        <w:rPr>
          <w:rFonts w:ascii="Arial" w:hAnsi="Arial" w:cs="Arial"/>
        </w:rPr>
        <w:t>.»</w:t>
      </w:r>
      <w:proofErr w:type="gramEnd"/>
    </w:p>
    <w:p w:rsidR="00275D50" w:rsidRDefault="00275D50">
      <w:pPr>
        <w:ind w:firstLine="709"/>
        <w:jc w:val="both"/>
        <w:rPr>
          <w:rFonts w:ascii="Arial" w:hAnsi="Arial" w:cs="Arial"/>
        </w:rPr>
      </w:pPr>
    </w:p>
    <w:p w:rsidR="00275D50" w:rsidRDefault="00C70B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Приложение №1 «Источники внутреннего финансирования дефицита бюджета Писаревского сельского поселения на 2020 год и на плановый период 2021 и 2022 годов» изложить в новой редакции согласно приложению № 1 к </w:t>
      </w:r>
      <w:r>
        <w:rPr>
          <w:rFonts w:ascii="Arial" w:hAnsi="Arial" w:cs="Arial"/>
        </w:rPr>
        <w:lastRenderedPageBreak/>
        <w:t>настоящему решению Совета народных депутатов Писаревского сельского поселения Кантемировского муниципального района;</w:t>
      </w:r>
    </w:p>
    <w:p w:rsidR="00275D50" w:rsidRDefault="00275D50">
      <w:pPr>
        <w:ind w:firstLine="709"/>
        <w:jc w:val="both"/>
        <w:rPr>
          <w:rFonts w:ascii="Arial" w:hAnsi="Arial" w:cs="Arial"/>
        </w:rPr>
      </w:pPr>
    </w:p>
    <w:p w:rsidR="00275D50" w:rsidRDefault="00C70B2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1.5. Приложение № 2 «Поступление доходов бюджета Писаревского сельского поселения по кодам видов доходов, подвидов доходов</w:t>
      </w:r>
      <w:r>
        <w:rPr>
          <w:rFonts w:ascii="Arial" w:hAnsi="Arial" w:cs="Arial"/>
          <w:color w:val="000000"/>
        </w:rPr>
        <w:t xml:space="preserve"> 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района;</w:t>
      </w:r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Приложение № 5 «Ведомственная структура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 xml:space="preserve">» изложить в новой редакции согласно приложению № 3 к настоящему решению </w:t>
      </w:r>
      <w:proofErr w:type="gramStart"/>
      <w:r>
        <w:rPr>
          <w:rFonts w:ascii="Arial" w:hAnsi="Arial" w:cs="Arial"/>
        </w:rPr>
        <w:t>Совета народных депутатов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ascii="Arial" w:hAnsi="Arial" w:cs="Arial"/>
        </w:rPr>
        <w:t>;</w:t>
      </w:r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proofErr w:type="gramStart"/>
      <w:r>
        <w:rPr>
          <w:rFonts w:ascii="Arial" w:hAnsi="Arial" w:cs="Arial"/>
        </w:rPr>
        <w:t xml:space="preserve">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расходов, классификации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  <w:proofErr w:type="gramEnd"/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proofErr w:type="gramStart"/>
      <w:r>
        <w:rPr>
          <w:rFonts w:ascii="Arial" w:hAnsi="Arial" w:cs="Arial"/>
        </w:rPr>
        <w:t xml:space="preserve">Приложение № 7 «Распределение бюджетных ассигнований по целевым статьям (муниципальной программы Писаревского сельского поселения) группам видов расходов,  разделам, подразделам классификации расходов местного бюджета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  <w:proofErr w:type="gramEnd"/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Приложение № 8 «</w:t>
      </w:r>
      <w:r>
        <w:rPr>
          <w:rFonts w:ascii="Arial" w:hAnsi="Arial"/>
        </w:rPr>
        <w:t>Программа муниципальных внутренних заимствований</w:t>
      </w:r>
    </w:p>
    <w:p w:rsidR="00275D50" w:rsidRDefault="00C70B21">
      <w:pPr>
        <w:jc w:val="both"/>
        <w:rPr>
          <w:sz w:val="28"/>
          <w:szCs w:val="28"/>
        </w:rPr>
      </w:pPr>
      <w:r>
        <w:rPr>
          <w:rFonts w:ascii="Arial" w:hAnsi="Arial"/>
        </w:rPr>
        <w:t>Писаревского сельского поселения Кантемировского муниципального района</w:t>
      </w:r>
    </w:p>
    <w:p w:rsidR="00275D50" w:rsidRDefault="00C70B21">
      <w:pPr>
        <w:jc w:val="both"/>
        <w:rPr>
          <w:sz w:val="28"/>
          <w:szCs w:val="28"/>
        </w:rPr>
      </w:pPr>
      <w:r>
        <w:rPr>
          <w:rFonts w:ascii="Arial" w:hAnsi="Arial"/>
        </w:rPr>
        <w:t xml:space="preserve">Воронежской области на 2020 год и на плановый период 2021 и 2022 годов» изложить в новой редакции согласно приложению №6 к </w:t>
      </w:r>
      <w:r>
        <w:rPr>
          <w:rFonts w:ascii="Arial" w:hAnsi="Arial" w:cs="Arial"/>
        </w:rPr>
        <w:t xml:space="preserve">настоящему решению </w:t>
      </w:r>
      <w:proofErr w:type="gramStart"/>
      <w:r>
        <w:rPr>
          <w:rFonts w:ascii="Arial" w:hAnsi="Arial" w:cs="Arial"/>
        </w:rPr>
        <w:t>Совета народных депутатов Писаревского сельского поселения Кантемировского муниципального района Воронежской области</w:t>
      </w:r>
      <w:proofErr w:type="gramEnd"/>
      <w:r>
        <w:rPr>
          <w:rFonts w:ascii="Arial" w:hAnsi="Arial" w:cs="Arial"/>
        </w:rPr>
        <w:t>;</w:t>
      </w:r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Совета  народных депутатов Писаревского сельского поселения  Кантемировского муниципального района вступает  в силу со дня его официально опубликования.</w:t>
      </w:r>
    </w:p>
    <w:p w:rsidR="00275D50" w:rsidRDefault="00275D50">
      <w:pPr>
        <w:ind w:right="-141" w:firstLine="709"/>
        <w:jc w:val="both"/>
        <w:rPr>
          <w:rFonts w:ascii="Arial" w:hAnsi="Arial" w:cs="Arial"/>
        </w:rPr>
      </w:pPr>
    </w:p>
    <w:p w:rsidR="00275D50" w:rsidRDefault="00C70B21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275D50" w:rsidRDefault="00275D50" w:rsidP="008E2036">
      <w:pPr>
        <w:ind w:right="-141"/>
        <w:jc w:val="both"/>
        <w:rPr>
          <w:rFonts w:ascii="Arial" w:hAnsi="Arial" w:cs="Arial"/>
        </w:rPr>
      </w:pPr>
    </w:p>
    <w:p w:rsidR="00275D50" w:rsidRDefault="00275D50">
      <w:pPr>
        <w:ind w:left="708" w:right="-141"/>
        <w:jc w:val="both"/>
        <w:rPr>
          <w:rFonts w:ascii="Arial" w:hAnsi="Arial" w:cs="Arial"/>
        </w:rPr>
      </w:pP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Писаревского сельского поселения</w:t>
      </w:r>
    </w:p>
    <w:p w:rsidR="00275D50" w:rsidRDefault="00C70B2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Кантемировского муниципального района                                           Е.М. </w:t>
      </w:r>
      <w:proofErr w:type="gramStart"/>
      <w:r>
        <w:rPr>
          <w:rFonts w:ascii="Arial" w:hAnsi="Arial" w:cs="Arial"/>
        </w:rPr>
        <w:t>Украинский</w:t>
      </w:r>
      <w:proofErr w:type="gramEnd"/>
    </w:p>
    <w:p w:rsidR="008E2036" w:rsidRDefault="008E2036">
      <w:pPr>
        <w:ind w:right="-141"/>
        <w:jc w:val="both"/>
        <w:rPr>
          <w:rFonts w:ascii="Arial" w:hAnsi="Arial" w:cs="Arial"/>
        </w:rPr>
      </w:pPr>
    </w:p>
    <w:p w:rsidR="008E2036" w:rsidRDefault="008E2036">
      <w:pPr>
        <w:ind w:right="-141"/>
        <w:jc w:val="both"/>
        <w:rPr>
          <w:rFonts w:ascii="Arial" w:hAnsi="Arial" w:cs="Arial"/>
        </w:rPr>
      </w:pPr>
    </w:p>
    <w:p w:rsidR="008E2036" w:rsidRDefault="008E2036">
      <w:pPr>
        <w:ind w:right="-141"/>
        <w:jc w:val="both"/>
        <w:rPr>
          <w:rFonts w:ascii="Arial" w:hAnsi="Arial" w:cs="Arial"/>
        </w:rPr>
      </w:pPr>
    </w:p>
    <w:p w:rsidR="008E2036" w:rsidRPr="00781C57" w:rsidRDefault="008E2036" w:rsidP="008E2036">
      <w:pPr>
        <w:jc w:val="both"/>
        <w:rPr>
          <w:rFonts w:ascii="Arial" w:hAnsi="Arial" w:cs="Arial"/>
        </w:rPr>
      </w:pPr>
      <w:r w:rsidRPr="00781C57">
        <w:rPr>
          <w:rFonts w:ascii="Arial" w:hAnsi="Arial" w:cs="Arial"/>
        </w:rPr>
        <w:t>Председатель Совета</w:t>
      </w:r>
    </w:p>
    <w:p w:rsidR="008E2036" w:rsidRPr="00781C57" w:rsidRDefault="008E2036" w:rsidP="008E2036">
      <w:pPr>
        <w:jc w:val="both"/>
        <w:rPr>
          <w:rFonts w:ascii="Arial" w:hAnsi="Arial" w:cs="Arial"/>
        </w:rPr>
      </w:pPr>
      <w:r w:rsidRPr="00781C57">
        <w:rPr>
          <w:rFonts w:ascii="Arial" w:hAnsi="Arial" w:cs="Arial"/>
        </w:rPr>
        <w:t>народных депутатов                                                                             А.Н. Хортов</w:t>
      </w:r>
    </w:p>
    <w:p w:rsidR="008E2036" w:rsidRPr="00781C57" w:rsidRDefault="008E2036" w:rsidP="008E2036">
      <w:pPr>
        <w:jc w:val="both"/>
        <w:rPr>
          <w:rFonts w:ascii="Arial" w:hAnsi="Arial" w:cs="Arial"/>
          <w:sz w:val="22"/>
          <w:szCs w:val="22"/>
        </w:rPr>
      </w:pPr>
    </w:p>
    <w:p w:rsidR="008E2036" w:rsidRPr="00781C57" w:rsidRDefault="008E2036" w:rsidP="008E2036">
      <w:pPr>
        <w:jc w:val="both"/>
        <w:rPr>
          <w:rFonts w:ascii="Arial" w:hAnsi="Arial" w:cs="Arial"/>
          <w:sz w:val="22"/>
          <w:szCs w:val="22"/>
        </w:rPr>
      </w:pPr>
    </w:p>
    <w:p w:rsidR="008E2036" w:rsidRDefault="008E2036">
      <w:pPr>
        <w:ind w:right="-141"/>
        <w:jc w:val="both"/>
        <w:rPr>
          <w:rFonts w:ascii="Arial" w:hAnsi="Arial" w:cs="Arial"/>
        </w:rPr>
      </w:pPr>
    </w:p>
    <w:p w:rsidR="00275D50" w:rsidRDefault="00275D50">
      <w:pPr>
        <w:ind w:right="-141"/>
        <w:jc w:val="both"/>
        <w:rPr>
          <w:rFonts w:ascii="Arial" w:hAnsi="Arial" w:cs="Arial"/>
        </w:rPr>
      </w:pPr>
    </w:p>
    <w:p w:rsidR="00275D50" w:rsidRDefault="00275D50">
      <w:pPr>
        <w:ind w:right="-141"/>
        <w:jc w:val="both"/>
        <w:rPr>
          <w:rFonts w:ascii="Arial" w:hAnsi="Arial" w:cs="Arial"/>
        </w:rPr>
      </w:pPr>
    </w:p>
    <w:p w:rsidR="00275D50" w:rsidRDefault="00C70B21">
      <w:pPr>
        <w:ind w:left="708"/>
        <w:jc w:val="right"/>
      </w:pPr>
      <w:r>
        <w:t>Приложение 1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highlight w:val="yellow"/>
        </w:rPr>
      </w:pPr>
      <w:r>
        <w:rPr>
          <w:highlight w:val="white"/>
        </w:rPr>
        <w:t>№ 27   от 29.12.2020 года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2020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№  224   от 27.12. 2019 года</w:t>
      </w:r>
    </w:p>
    <w:p w:rsidR="00275D50" w:rsidRDefault="00275D50">
      <w:pPr>
        <w:jc w:val="both"/>
        <w:rPr>
          <w:sz w:val="22"/>
          <w:szCs w:val="22"/>
        </w:rPr>
      </w:pPr>
    </w:p>
    <w:p w:rsidR="00275D50" w:rsidRDefault="00C70B21">
      <w:pPr>
        <w:pStyle w:val="af0"/>
        <w:rPr>
          <w:sz w:val="24"/>
          <w:szCs w:val="24"/>
        </w:rPr>
      </w:pPr>
      <w:r>
        <w:rPr>
          <w:sz w:val="24"/>
          <w:szCs w:val="24"/>
        </w:rPr>
        <w:t>Источники внутреннего финансирования дефицита  бюджета</w:t>
      </w:r>
    </w:p>
    <w:p w:rsidR="00275D50" w:rsidRDefault="00C70B21">
      <w:pPr>
        <w:pStyle w:val="af0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2020 год</w:t>
      </w:r>
    </w:p>
    <w:p w:rsidR="00275D50" w:rsidRDefault="00C70B21">
      <w:pPr>
        <w:pStyle w:val="af0"/>
        <w:rPr>
          <w:sz w:val="24"/>
          <w:szCs w:val="24"/>
        </w:rPr>
      </w:pPr>
      <w:r>
        <w:rPr>
          <w:sz w:val="24"/>
          <w:szCs w:val="24"/>
        </w:rPr>
        <w:t>и на плановый период 2021 и 2022 годов</w:t>
      </w:r>
    </w:p>
    <w:p w:rsidR="00275D50" w:rsidRDefault="00275D50">
      <w:pPr>
        <w:rPr>
          <w:b/>
          <w:bCs/>
          <w:sz w:val="22"/>
          <w:szCs w:val="22"/>
        </w:rPr>
      </w:pPr>
    </w:p>
    <w:p w:rsidR="00275D50" w:rsidRDefault="00C70B21">
      <w:pPr>
        <w:tabs>
          <w:tab w:val="left" w:pos="8925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5000" w:type="pct"/>
        <w:tblInd w:w="-845" w:type="dxa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802"/>
        <w:gridCol w:w="3449"/>
        <w:gridCol w:w="2460"/>
        <w:gridCol w:w="852"/>
        <w:gridCol w:w="929"/>
        <w:gridCol w:w="1120"/>
      </w:tblGrid>
      <w:tr w:rsidR="00275D50">
        <w:trPr>
          <w:cantSplit/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                               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C70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2637,7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01 02 00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02 0000 810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01 03 00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01 05 00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12837,4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12937,1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12937,1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275D50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275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r>
              <w:rPr>
                <w:sz w:val="20"/>
                <w:szCs w:val="20"/>
              </w:rPr>
              <w:t>12937,1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</w:tbl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ind w:left="708"/>
        <w:jc w:val="right"/>
      </w:pPr>
      <w:r>
        <w:t>Приложение 2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27</w:t>
      </w:r>
      <w:r>
        <w:rPr>
          <w:highlight w:val="yellow"/>
        </w:rPr>
        <w:t xml:space="preserve">  </w:t>
      </w:r>
      <w:r>
        <w:rPr>
          <w:highlight w:val="white"/>
        </w:rPr>
        <w:t xml:space="preserve">  от 29.12.2020 года</w:t>
      </w: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Совета народных депутатов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2020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№  224    от 27.12. 2019 года</w:t>
      </w: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tab/>
      </w:r>
      <w:r>
        <w:rPr>
          <w:rFonts w:ascii="Times New Roman" w:hAnsi="Times New Roman" w:cs="Times New Roman"/>
          <w:szCs w:val="24"/>
        </w:rPr>
        <w:t xml:space="preserve">ПОСТУПЛЕНИЕ ДОХОДОВ БЮДЖЕТА ПИСАРЕВСКОГО СЕЛЬСКОГО </w:t>
      </w:r>
    </w:p>
    <w:p w:rsidR="00275D50" w:rsidRDefault="00C70B21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ПО КОДАМ ВИДОВ ДОХОДОВ, ПОДВИДОВ ДОХОДОВ </w:t>
      </w:r>
    </w:p>
    <w:p w:rsidR="00275D50" w:rsidRDefault="00C70B21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2020 ГОД И НА ПЛАНОВЫЙ ПЕРИОД 2021</w:t>
      </w:r>
      <w:proofErr w:type="gramStart"/>
      <w:r>
        <w:rPr>
          <w:rFonts w:ascii="Times New Roman" w:hAnsi="Times New Roman" w:cs="Times New Roman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Cs w:val="24"/>
        </w:rPr>
        <w:t xml:space="preserve"> 2022 ГОДОВ</w:t>
      </w:r>
    </w:p>
    <w:p w:rsidR="00275D50" w:rsidRDefault="00C70B2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(тыс. рублей)</w:t>
      </w:r>
    </w:p>
    <w:p w:rsidR="00275D50" w:rsidRDefault="00275D50">
      <w:pPr>
        <w:jc w:val="center"/>
        <w:rPr>
          <w:sz w:val="28"/>
          <w:szCs w:val="28"/>
        </w:rPr>
      </w:pPr>
    </w:p>
    <w:tbl>
      <w:tblPr>
        <w:tblW w:w="9339" w:type="dxa"/>
        <w:tblInd w:w="93" w:type="dxa"/>
        <w:tblLook w:val="04A0"/>
      </w:tblPr>
      <w:tblGrid>
        <w:gridCol w:w="2848"/>
        <w:gridCol w:w="3481"/>
        <w:gridCol w:w="1017"/>
        <w:gridCol w:w="1001"/>
        <w:gridCol w:w="992"/>
      </w:tblGrid>
      <w:tr w:rsidR="00275D50">
        <w:trPr>
          <w:trHeight w:val="300"/>
        </w:trPr>
        <w:tc>
          <w:tcPr>
            <w:tcW w:w="2848" w:type="dxa"/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75D50">
        <w:trPr>
          <w:trHeight w:val="67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275D50">
        <w:trPr>
          <w:trHeight w:val="3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D50">
        <w:trPr>
          <w:trHeight w:val="3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10274,0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2944,1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54039,2</w:t>
            </w:r>
          </w:p>
        </w:tc>
      </w:tr>
      <w:tr w:rsidR="00275D50">
        <w:trPr>
          <w:trHeight w:val="555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4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2514,5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2496,0</w:t>
            </w:r>
          </w:p>
        </w:tc>
      </w:tr>
      <w:tr w:rsidR="00275D50">
        <w:trPr>
          <w:trHeight w:val="34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857,5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275D50">
        <w:trPr>
          <w:trHeight w:val="3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857,5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</w:t>
            </w:r>
          </w:p>
        </w:tc>
      </w:tr>
      <w:tr w:rsidR="00275D50">
        <w:trPr>
          <w:trHeight w:val="96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</w:t>
            </w:r>
            <w:r>
              <w:rPr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color w:val="000000"/>
                <w:sz w:val="20"/>
                <w:szCs w:val="20"/>
                <w:lang w:eastAsia="ru-RU"/>
              </w:rPr>
              <w:t>ется налоговый агент, за исключен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ем доходов, в отношении которых исчисление и уплата налога осущес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857,5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872,00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color w:val="000000"/>
                <w:sz w:val="20"/>
                <w:szCs w:val="20"/>
                <w:lang w:eastAsia="ru-RU"/>
              </w:rPr>
              <w:t>ХОД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 w:rsidR="00275D50">
        <w:trPr>
          <w:trHeight w:val="134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 w:rsidR="00275D50">
        <w:trPr>
          <w:trHeight w:val="3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1255,1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1188,0</w:t>
            </w:r>
          </w:p>
        </w:tc>
      </w:tr>
      <w:tr w:rsidR="00275D50">
        <w:trPr>
          <w:trHeight w:val="142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275D50">
        <w:trPr>
          <w:trHeight w:val="78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ную систему газоснабжения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275D50">
        <w:trPr>
          <w:trHeight w:val="3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1040,9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1048,0</w:t>
            </w:r>
          </w:p>
        </w:tc>
      </w:tr>
      <w:tr w:rsidR="00275D50">
        <w:trPr>
          <w:trHeight w:val="9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261,3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275D50">
        <w:trPr>
          <w:trHeight w:val="27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275D50">
        <w:trPr>
          <w:trHeight w:val="268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Госпошлина за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сов-е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нотар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ействий</w:t>
            </w:r>
            <w:proofErr w:type="spellEnd"/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69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</w:t>
            </w:r>
            <w:r>
              <w:rPr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color w:val="000000"/>
                <w:sz w:val="20"/>
                <w:szCs w:val="20"/>
                <w:lang w:eastAsia="ru-RU"/>
              </w:rPr>
              <w:t>ского поселения от оказания платных услуг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721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ЦИПАЛЬНОЙ СОБСТВЕННОСТИ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275D50">
        <w:trPr>
          <w:trHeight w:val="1546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color w:val="000000"/>
                <w:sz w:val="20"/>
                <w:szCs w:val="20"/>
                <w:lang w:eastAsia="ru-RU"/>
              </w:rPr>
              <w:t>ды за имущество находящиеся в со</w:t>
            </w: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color w:val="000000"/>
                <w:sz w:val="20"/>
                <w:szCs w:val="20"/>
                <w:lang w:eastAsia="ru-RU"/>
              </w:rPr>
              <w:t>ственности Писаревского сельского поселения (за исключением имущ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ства муниципальных бюджетных и автономных учреждений)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7757,3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 w:rsidR="00275D50">
        <w:trPr>
          <w:trHeight w:val="60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</w:t>
            </w:r>
            <w:r>
              <w:rPr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color w:val="000000"/>
                <w:sz w:val="20"/>
                <w:szCs w:val="20"/>
                <w:lang w:eastAsia="ru-RU"/>
              </w:rPr>
              <w:t>ЖЕТНОЙ СИСТЕМЫ РОССИ</w:t>
            </w:r>
            <w:r>
              <w:rPr>
                <w:color w:val="000000"/>
                <w:sz w:val="20"/>
                <w:szCs w:val="20"/>
                <w:lang w:eastAsia="ru-RU"/>
              </w:rPr>
              <w:t>Й</w:t>
            </w:r>
            <w:r>
              <w:rPr>
                <w:color w:val="000000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6545,2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51543,2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</w:t>
            </w: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color w:val="000000"/>
                <w:sz w:val="20"/>
                <w:szCs w:val="20"/>
                <w:lang w:eastAsia="ru-RU"/>
              </w:rPr>
              <w:t>темы Российской Федерации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 w:rsidR="00275D50">
        <w:trPr>
          <w:trHeight w:val="70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color w:val="000000"/>
                <w:sz w:val="20"/>
                <w:szCs w:val="20"/>
                <w:lang w:eastAsia="ru-RU"/>
              </w:rPr>
              <w:t>нивание бюджетной обеспеченности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311,0</w:t>
            </w:r>
          </w:p>
        </w:tc>
      </w:tr>
      <w:tr w:rsidR="00275D50">
        <w:trPr>
          <w:trHeight w:val="70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000 2 02 20000 00 0000  151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1062,1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70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000 2 02 29999 00 0000  151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Организация и содержание мест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хоронения (ограждение кладбища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исаревка, ул.Советская, 2б)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1045,3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70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000 2 02 29999 00 0000  151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D50">
        <w:trPr>
          <w:trHeight w:val="52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783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color w:val="000000"/>
                <w:sz w:val="20"/>
                <w:szCs w:val="20"/>
                <w:lang w:eastAsia="ru-RU"/>
              </w:rPr>
              <w:t>ление первичного воинского учета на территориях, где отсутствуют вое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color w:val="000000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255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6090,2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 w:rsidR="00275D50">
        <w:trPr>
          <w:trHeight w:val="729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color w:val="000000"/>
                <w:sz w:val="20"/>
                <w:szCs w:val="20"/>
                <w:lang w:eastAsia="ru-RU"/>
              </w:rPr>
              <w:t>ции Писаревского сельского посел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5710,6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51148,2</w:t>
            </w:r>
          </w:p>
        </w:tc>
      </w:tr>
      <w:tr w:rsidR="00275D50">
        <w:trPr>
          <w:trHeight w:val="102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color w:val="000000"/>
                <w:sz w:val="20"/>
                <w:szCs w:val="20"/>
                <w:lang w:eastAsia="ru-RU"/>
              </w:rPr>
              <w:t>ции Писаревского сельского посел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020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000 2 07 05020 10 0000150</w:t>
            </w:r>
          </w:p>
        </w:tc>
        <w:tc>
          <w:tcPr>
            <w:tcW w:w="34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Поступления от денежных пожертв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ваний, предоставляемых физическ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 лицами получателям средств бюджета администрации Писаревск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275D50">
      <w:pPr>
        <w:tabs>
          <w:tab w:val="left" w:pos="180"/>
        </w:tabs>
        <w:rPr>
          <w:sz w:val="20"/>
          <w:szCs w:val="20"/>
        </w:rPr>
      </w:pPr>
    </w:p>
    <w:p w:rsidR="00275D50" w:rsidRDefault="00C70B21">
      <w:pPr>
        <w:ind w:left="708"/>
        <w:jc w:val="right"/>
      </w:pPr>
      <w:r>
        <w:t>Приложение 3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 xml:space="preserve">№ </w:t>
      </w:r>
      <w:r>
        <w:rPr>
          <w:highlight w:val="yellow"/>
        </w:rPr>
        <w:t>27</w:t>
      </w:r>
      <w:r>
        <w:rPr>
          <w:highlight w:val="white"/>
        </w:rPr>
        <w:t xml:space="preserve">  от 29.12.2020 года</w:t>
      </w:r>
    </w:p>
    <w:p w:rsidR="00275D50" w:rsidRDefault="00C70B21">
      <w:pPr>
        <w:jc w:val="right"/>
      </w:pPr>
      <w:r>
        <w:t>Приложение 5</w:t>
      </w:r>
    </w:p>
    <w:p w:rsidR="00275D50" w:rsidRDefault="00C70B21">
      <w:pPr>
        <w:jc w:val="right"/>
      </w:pPr>
      <w:r>
        <w:t>к решению Совета народных депутатов</w:t>
      </w:r>
    </w:p>
    <w:p w:rsidR="00275D50" w:rsidRDefault="00C70B21">
      <w:pPr>
        <w:jc w:val="right"/>
      </w:pPr>
      <w:r>
        <w:t>Писаревского сельского поселения</w:t>
      </w:r>
    </w:p>
    <w:p w:rsidR="00275D50" w:rsidRDefault="00C70B21">
      <w:pPr>
        <w:jc w:val="right"/>
      </w:pPr>
      <w: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2020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№  224    от 27.12. 2019 года</w:t>
      </w:r>
    </w:p>
    <w:p w:rsidR="00275D50" w:rsidRDefault="00275D50">
      <w:pPr>
        <w:jc w:val="center"/>
        <w:rPr>
          <w:b/>
          <w:bCs/>
        </w:rPr>
      </w:pPr>
    </w:p>
    <w:p w:rsidR="00275D50" w:rsidRDefault="00C70B21">
      <w:pPr>
        <w:jc w:val="center"/>
      </w:pPr>
      <w:r>
        <w:rPr>
          <w:b/>
          <w:bCs/>
        </w:rPr>
        <w:t>Ведомственная структура</w:t>
      </w:r>
    </w:p>
    <w:p w:rsidR="00275D50" w:rsidRDefault="00C70B21">
      <w:pPr>
        <w:jc w:val="center"/>
      </w:pPr>
      <w:r>
        <w:rPr>
          <w:b/>
          <w:bCs/>
        </w:rPr>
        <w:t>расходов бюджета Писаревского сельского поселения</w:t>
      </w:r>
    </w:p>
    <w:p w:rsidR="00275D50" w:rsidRDefault="00C70B21">
      <w:pPr>
        <w:jc w:val="center"/>
        <w:rPr>
          <w:b/>
          <w:bCs/>
        </w:rPr>
      </w:pPr>
      <w:r>
        <w:rPr>
          <w:b/>
          <w:bCs/>
        </w:rPr>
        <w:t>на 2020 год и на плановый период 2021 и 2022  годов</w:t>
      </w:r>
    </w:p>
    <w:p w:rsidR="00275D50" w:rsidRDefault="00275D50">
      <w:pPr>
        <w:jc w:val="center"/>
        <w:rPr>
          <w:b/>
          <w:bCs/>
        </w:rPr>
      </w:pPr>
    </w:p>
    <w:p w:rsidR="00275D50" w:rsidRDefault="00C70B21">
      <w:pPr>
        <w:tabs>
          <w:tab w:val="left" w:pos="8925"/>
        </w:tabs>
        <w:jc w:val="right"/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p w:rsidR="00275D50" w:rsidRDefault="00275D50">
      <w:pPr>
        <w:jc w:val="right"/>
        <w:rPr>
          <w:sz w:val="22"/>
          <w:szCs w:val="22"/>
        </w:rPr>
      </w:pPr>
    </w:p>
    <w:tbl>
      <w:tblPr>
        <w:tblW w:w="9621" w:type="dxa"/>
        <w:tblInd w:w="93" w:type="dxa"/>
        <w:tblLook w:val="04A0"/>
      </w:tblPr>
      <w:tblGrid>
        <w:gridCol w:w="3643"/>
        <w:gridCol w:w="693"/>
        <w:gridCol w:w="568"/>
        <w:gridCol w:w="538"/>
        <w:gridCol w:w="928"/>
        <w:gridCol w:w="591"/>
        <w:gridCol w:w="982"/>
        <w:gridCol w:w="812"/>
        <w:gridCol w:w="866"/>
      </w:tblGrid>
      <w:tr w:rsidR="00275D50">
        <w:trPr>
          <w:trHeight w:val="255"/>
        </w:trPr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</w:tr>
      <w:tr w:rsidR="00275D50">
        <w:trPr>
          <w:trHeight w:val="255"/>
        </w:trPr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12911,7</w:t>
            </w:r>
          </w:p>
          <w:p w:rsidR="00275D50" w:rsidRDefault="00275D5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</w:t>
            </w:r>
            <w:r>
              <w:rPr>
                <w:b/>
                <w:bCs/>
                <w:sz w:val="20"/>
                <w:szCs w:val="20"/>
                <w:lang w:eastAsia="ru-RU"/>
              </w:rPr>
              <w:t>Н</w:t>
            </w:r>
            <w:r>
              <w:rPr>
                <w:b/>
                <w:bCs/>
                <w:sz w:val="20"/>
                <w:szCs w:val="20"/>
                <w:lang w:eastAsia="ru-RU"/>
              </w:rPr>
              <w:t>ТЕМИРОВСКОГО МУНИЦ</w:t>
            </w:r>
            <w:r>
              <w:rPr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11252,6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1788,5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52899,0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2744,2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1353,7</w:t>
            </w:r>
          </w:p>
        </w:tc>
      </w:tr>
      <w:tr w:rsidR="00275D50">
        <w:trPr>
          <w:trHeight w:val="76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</w:t>
            </w:r>
            <w:r>
              <w:rPr>
                <w:color w:val="0066CC"/>
                <w:sz w:val="20"/>
                <w:szCs w:val="20"/>
                <w:lang w:eastAsia="ru-RU"/>
              </w:rPr>
              <w:t>о</w:t>
            </w:r>
            <w:r>
              <w:rPr>
                <w:color w:val="0066CC"/>
                <w:sz w:val="20"/>
                <w:szCs w:val="20"/>
                <w:lang w:eastAsia="ru-RU"/>
              </w:rPr>
              <w:t>стного лица субъекта Российской Ф</w:t>
            </w:r>
            <w:r>
              <w:rPr>
                <w:color w:val="0066CC"/>
                <w:sz w:val="20"/>
                <w:szCs w:val="20"/>
                <w:lang w:eastAsia="ru-RU"/>
              </w:rPr>
              <w:t>е</w:t>
            </w:r>
            <w:r>
              <w:rPr>
                <w:color w:val="0066CC"/>
                <w:sz w:val="20"/>
                <w:szCs w:val="20"/>
                <w:lang w:eastAsia="ru-RU"/>
              </w:rPr>
              <w:t>дерации и муниципального образов</w:t>
            </w:r>
            <w:r>
              <w:rPr>
                <w:color w:val="0066CC"/>
                <w:sz w:val="20"/>
                <w:szCs w:val="20"/>
                <w:lang w:eastAsia="ru-RU"/>
              </w:rPr>
              <w:t>а</w:t>
            </w:r>
            <w:r>
              <w:rPr>
                <w:color w:val="0066CC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123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733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 финансами, повышение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 xml:space="preserve">тойчивости бюджета Писаревского сельского поселения»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82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1098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нения функций государственными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 xml:space="preserve">ниципальными) органами, казенными учреждениями, органами управления </w:t>
            </w:r>
            <w:r>
              <w:rPr>
                <w:sz w:val="20"/>
                <w:szCs w:val="20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12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Функционирование Правительства Ро</w:t>
            </w:r>
            <w:r>
              <w:rPr>
                <w:color w:val="003366"/>
                <w:sz w:val="20"/>
                <w:szCs w:val="20"/>
                <w:lang w:eastAsia="ru-RU"/>
              </w:rPr>
              <w:t>с</w:t>
            </w:r>
            <w:r>
              <w:rPr>
                <w:color w:val="003366"/>
                <w:sz w:val="20"/>
                <w:szCs w:val="20"/>
                <w:lang w:eastAsia="ru-RU"/>
              </w:rPr>
              <w:t>сийской Федерации, высших исполн</w:t>
            </w:r>
            <w:r>
              <w:rPr>
                <w:color w:val="003366"/>
                <w:sz w:val="20"/>
                <w:szCs w:val="20"/>
                <w:lang w:eastAsia="ru-RU"/>
              </w:rPr>
              <w:t>и</w:t>
            </w:r>
            <w:r>
              <w:rPr>
                <w:color w:val="003366"/>
                <w:sz w:val="20"/>
                <w:szCs w:val="20"/>
                <w:lang w:eastAsia="ru-RU"/>
              </w:rPr>
              <w:t>тельных органов государственной вл</w:t>
            </w:r>
            <w:r>
              <w:rPr>
                <w:color w:val="003366"/>
                <w:sz w:val="20"/>
                <w:szCs w:val="20"/>
                <w:lang w:eastAsia="ru-RU"/>
              </w:rPr>
              <w:t>а</w:t>
            </w:r>
            <w:r>
              <w:rPr>
                <w:color w:val="003366"/>
                <w:sz w:val="20"/>
                <w:szCs w:val="20"/>
                <w:lang w:eastAsia="ru-RU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135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108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 финансами, повышение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 xml:space="preserve">тойчивости бюджета Писаревского сельского поселения»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76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</w:t>
            </w:r>
            <w:r>
              <w:rPr>
                <w:color w:val="003300"/>
                <w:sz w:val="20"/>
                <w:szCs w:val="20"/>
                <w:lang w:eastAsia="ru-RU"/>
              </w:rPr>
              <w:t>и</w:t>
            </w:r>
            <w:r>
              <w:rPr>
                <w:color w:val="003300"/>
                <w:sz w:val="20"/>
                <w:szCs w:val="20"/>
                <w:lang w:eastAsia="ru-RU"/>
              </w:rPr>
              <w:t>пального образования"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125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органов местного сам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управления  (Расходы на выплаты пе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соналу в целях обеспечения выполн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функций государственными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 w:rsidR="00275D50">
        <w:trPr>
          <w:trHeight w:val="12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органов местного сам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управления  (Закупка товаров, работ и услуг для обеспечения государстве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 w:rsidR="00275D50">
        <w:trPr>
          <w:trHeight w:val="61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 органов местного сам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управления  (Иные бюджетные асси</w:t>
            </w:r>
            <w:r>
              <w:rPr>
                <w:sz w:val="20"/>
                <w:szCs w:val="20"/>
                <w:lang w:eastAsia="ru-RU"/>
              </w:rPr>
              <w:t>г</w:t>
            </w:r>
            <w:r>
              <w:rPr>
                <w:sz w:val="20"/>
                <w:szCs w:val="20"/>
                <w:lang w:eastAsia="ru-RU"/>
              </w:rPr>
              <w:t>нования)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57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 финансами, повышение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тойчивости бюджета Писаревского сельского поселения»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ь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ный орган местного самоуправления муниципального образования»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нию выборов  в сельском поселении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нию голосования по внесению измен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в Конституцию РФ (Закупка тов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09020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742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00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 финансами и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 долгом, повышение устойчивости бюджета Писаревского сельского пос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ления»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</w:t>
            </w:r>
            <w:r>
              <w:rPr>
                <w:color w:val="003300"/>
                <w:sz w:val="20"/>
                <w:szCs w:val="20"/>
                <w:lang w:eastAsia="ru-RU"/>
              </w:rPr>
              <w:t>е</w:t>
            </w:r>
            <w:r>
              <w:rPr>
                <w:color w:val="003300"/>
                <w:sz w:val="20"/>
                <w:szCs w:val="20"/>
                <w:lang w:eastAsia="ru-RU"/>
              </w:rPr>
              <w:t>зервного фонда"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65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ского поселения  (финансовое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чение непредвиденных расходов)  (Иные бюджетные ассигнования)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1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</w:t>
            </w:r>
            <w:r>
              <w:rPr>
                <w:color w:val="003300"/>
                <w:sz w:val="20"/>
                <w:szCs w:val="20"/>
                <w:lang w:eastAsia="ru-RU"/>
              </w:rPr>
              <w:t>у</w:t>
            </w:r>
            <w:r>
              <w:rPr>
                <w:color w:val="003300"/>
                <w:sz w:val="20"/>
                <w:szCs w:val="20"/>
                <w:lang w:eastAsia="ru-RU"/>
              </w:rPr>
              <w:t>ществления части полномочий по р</w:t>
            </w:r>
            <w:r>
              <w:rPr>
                <w:color w:val="003300"/>
                <w:sz w:val="20"/>
                <w:szCs w:val="20"/>
                <w:lang w:eastAsia="ru-RU"/>
              </w:rPr>
              <w:t>е</w:t>
            </w:r>
            <w:r>
              <w:rPr>
                <w:color w:val="003300"/>
                <w:sz w:val="20"/>
                <w:szCs w:val="20"/>
                <w:lang w:eastAsia="ru-RU"/>
              </w:rPr>
              <w:t>шению  вопросов местного значения в соответствии с заключенными согл</w:t>
            </w:r>
            <w:r>
              <w:rPr>
                <w:color w:val="003300"/>
                <w:sz w:val="20"/>
                <w:szCs w:val="20"/>
                <w:lang w:eastAsia="ru-RU"/>
              </w:rPr>
              <w:t>а</w:t>
            </w:r>
            <w:r>
              <w:rPr>
                <w:color w:val="003300"/>
                <w:sz w:val="20"/>
                <w:szCs w:val="20"/>
                <w:lang w:eastAsia="ru-RU"/>
              </w:rPr>
              <w:t>шениями"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нов местного самоуправления по пер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даваемым полномочиям поселения  (Межбюджетные трансферты)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нов местного самоуправления по и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полнению судебных актов Российской Федерации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177,8</w:t>
            </w:r>
          </w:p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58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</w:t>
            </w:r>
            <w:r>
              <w:rPr>
                <w:color w:val="003366"/>
                <w:sz w:val="20"/>
                <w:szCs w:val="20"/>
                <w:lang w:eastAsia="ru-RU"/>
              </w:rPr>
              <w:t>д</w:t>
            </w:r>
            <w:r>
              <w:rPr>
                <w:color w:val="003366"/>
                <w:sz w:val="20"/>
                <w:szCs w:val="20"/>
                <w:lang w:eastAsia="ru-RU"/>
              </w:rPr>
              <w:t>готовка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100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вичного воинского учета граждан на территории Писаревского сельского поселения Кантемировского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пального района»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</w:t>
            </w:r>
            <w:r>
              <w:rPr>
                <w:color w:val="003300"/>
                <w:sz w:val="20"/>
                <w:szCs w:val="20"/>
                <w:lang w:eastAsia="ru-RU"/>
              </w:rPr>
              <w:t>и</w:t>
            </w:r>
            <w:r>
              <w:rPr>
                <w:color w:val="003300"/>
                <w:sz w:val="20"/>
                <w:szCs w:val="20"/>
                <w:lang w:eastAsia="ru-RU"/>
              </w:rPr>
              <w:t>нистрации сельского поселения"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202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ния выполнения функций государс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бюджетными фондами)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275D50">
        <w:trPr>
          <w:trHeight w:val="13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color w:val="000000"/>
                <w:sz w:val="20"/>
                <w:szCs w:val="20"/>
                <w:lang w:eastAsia="ru-RU"/>
              </w:rPr>
              <w:t>ров, работ и услуг для обеспечения г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color w:val="000000"/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</w:t>
            </w:r>
            <w:r>
              <w:rPr>
                <w:color w:val="003366"/>
                <w:sz w:val="20"/>
                <w:szCs w:val="20"/>
                <w:lang w:eastAsia="ru-RU"/>
              </w:rPr>
              <w:t>ь</w:t>
            </w:r>
            <w:r>
              <w:rPr>
                <w:color w:val="003366"/>
                <w:sz w:val="20"/>
                <w:szCs w:val="20"/>
                <w:lang w:eastAsia="ru-RU"/>
              </w:rPr>
              <w:t>ной экономики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lastRenderedPageBreak/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01 0 00 </w:t>
            </w:r>
            <w:r>
              <w:rPr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Подпрограмма « Благоустройство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поселения 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58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нежской области (Закупка товаров,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 и услуг для обеспечения государс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ка товаров, работ и услуг для обеспеч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</w:t>
            </w:r>
            <w:r>
              <w:rPr>
                <w:color w:val="003366"/>
                <w:sz w:val="20"/>
                <w:szCs w:val="20"/>
                <w:lang w:eastAsia="ru-RU"/>
              </w:rPr>
              <w:t>н</w:t>
            </w:r>
            <w:r>
              <w:rPr>
                <w:color w:val="003366"/>
                <w:sz w:val="20"/>
                <w:szCs w:val="20"/>
                <w:lang w:eastAsia="ru-RU"/>
              </w:rPr>
              <w:t>ды)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932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8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7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</w:t>
            </w:r>
            <w:r>
              <w:rPr>
                <w:color w:val="003300"/>
                <w:sz w:val="20"/>
                <w:szCs w:val="20"/>
                <w:lang w:eastAsia="ru-RU"/>
              </w:rPr>
              <w:t>с</w:t>
            </w:r>
            <w:r>
              <w:rPr>
                <w:color w:val="003300"/>
                <w:sz w:val="20"/>
                <w:szCs w:val="20"/>
                <w:lang w:eastAsia="ru-RU"/>
              </w:rPr>
              <w:t>ловий для стабильного и безопасного функционирования сети автомобил</w:t>
            </w:r>
            <w:r>
              <w:rPr>
                <w:color w:val="003300"/>
                <w:sz w:val="20"/>
                <w:szCs w:val="20"/>
                <w:lang w:eastAsia="ru-RU"/>
              </w:rPr>
              <w:t>ь</w:t>
            </w:r>
            <w:r>
              <w:rPr>
                <w:color w:val="003300"/>
                <w:sz w:val="20"/>
                <w:szCs w:val="20"/>
                <w:lang w:eastAsia="ru-RU"/>
              </w:rPr>
              <w:t>ных дорог общего пользования местн</w:t>
            </w:r>
            <w:r>
              <w:rPr>
                <w:color w:val="003300"/>
                <w:sz w:val="20"/>
                <w:szCs w:val="20"/>
                <w:lang w:eastAsia="ru-RU"/>
              </w:rPr>
              <w:t>о</w:t>
            </w:r>
            <w:r>
              <w:rPr>
                <w:color w:val="003300"/>
                <w:sz w:val="20"/>
                <w:szCs w:val="20"/>
                <w:lang w:eastAsia="ru-RU"/>
              </w:rPr>
              <w:t>го значения"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6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4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2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8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</w:t>
            </w:r>
            <w:r>
              <w:rPr>
                <w:color w:val="003300"/>
                <w:sz w:val="20"/>
                <w:szCs w:val="20"/>
                <w:lang w:eastAsia="ru-RU"/>
              </w:rPr>
              <w:t>н</w:t>
            </w:r>
            <w:r>
              <w:rPr>
                <w:color w:val="003300"/>
                <w:sz w:val="20"/>
                <w:szCs w:val="20"/>
                <w:lang w:eastAsia="ru-RU"/>
              </w:rPr>
              <w:t>ная регистрация права муниципальной собственности на земельные участки»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77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ройству и землепользованию  на терр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тории  Писаревского сельского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</w:t>
            </w:r>
            <w:proofErr w:type="gramStart"/>
            <w:r>
              <w:rPr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7407,2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788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поселения 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</w:t>
            </w:r>
            <w:r>
              <w:rPr>
                <w:sz w:val="20"/>
                <w:szCs w:val="20"/>
                <w:lang w:eastAsia="ru-RU"/>
              </w:rPr>
              <w:t>щ</w:t>
            </w:r>
            <w:r>
              <w:rPr>
                <w:sz w:val="20"/>
                <w:szCs w:val="20"/>
                <w:lang w:eastAsia="ru-RU"/>
              </w:rPr>
              <w:t>ного фонда»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0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по взносам на капитальный ремонт в поселении (Закупка товаров, работ и услуг для обеспечения госуда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130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поселения 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Организация и содержание мест зах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ронения (Закупка товаров, работ и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8910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1280,7</w:t>
            </w:r>
          </w:p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5D50">
        <w:trPr>
          <w:trHeight w:val="76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112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ции уличного освещения в 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112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ции уличного освещения в 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81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Прочие мероприятия по благоустро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ству сельского поселения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01 5 07 00000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5D50">
        <w:trPr>
          <w:trHeight w:val="112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 мероприятия по благоустройству в сельском поселении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51022,4</w:t>
            </w:r>
          </w:p>
        </w:tc>
      </w:tr>
      <w:tr w:rsidR="00275D50">
        <w:trPr>
          <w:trHeight w:val="132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275D50">
        <w:trPr>
          <w:trHeight w:val="76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ревского сельского поселения 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темы тепло и водоснабжения»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жения населенных пунктов поселения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</w:t>
            </w:r>
            <w:proofErr w:type="gramEnd"/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жения населенных пунктов поселения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01 6 01 90150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5D50">
        <w:trPr>
          <w:trHeight w:val="124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развитию и содержанию сетей  тепло и водосна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жения населенных пунктов поселения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2978,1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24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жения населенных пунктов поселения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2456,6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275D50">
        <w:trPr>
          <w:trHeight w:val="314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val="en-US"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298,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2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val="en-US"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12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724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 финансами, повышение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 xml:space="preserve">тойчивости бюджета Писаревского сельского поселения»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298,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63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</w:t>
            </w:r>
            <w:r>
              <w:rPr>
                <w:color w:val="003300"/>
                <w:sz w:val="20"/>
                <w:szCs w:val="20"/>
                <w:lang w:eastAsia="ru-RU"/>
              </w:rPr>
              <w:t>и</w:t>
            </w:r>
            <w:r>
              <w:rPr>
                <w:color w:val="003300"/>
                <w:sz w:val="20"/>
                <w:szCs w:val="20"/>
                <w:lang w:eastAsia="ru-RU"/>
              </w:rPr>
              <w:t>ального обеспечения и доплат к пенс</w:t>
            </w:r>
            <w:r>
              <w:rPr>
                <w:color w:val="003300"/>
                <w:sz w:val="20"/>
                <w:szCs w:val="20"/>
                <w:lang w:eastAsia="ru-RU"/>
              </w:rPr>
              <w:t>и</w:t>
            </w:r>
            <w:r>
              <w:rPr>
                <w:color w:val="003300"/>
                <w:sz w:val="20"/>
                <w:szCs w:val="20"/>
                <w:lang w:eastAsia="ru-RU"/>
              </w:rPr>
              <w:t>ям муниципальным служащим сельск</w:t>
            </w:r>
            <w:r>
              <w:rPr>
                <w:color w:val="003300"/>
                <w:sz w:val="20"/>
                <w:szCs w:val="20"/>
                <w:lang w:eastAsia="ru-RU"/>
              </w:rPr>
              <w:t>о</w:t>
            </w:r>
            <w:r>
              <w:rPr>
                <w:color w:val="003300"/>
                <w:sz w:val="20"/>
                <w:szCs w:val="20"/>
                <w:lang w:eastAsia="ru-RU"/>
              </w:rPr>
              <w:t>го поселения"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567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селения  (Социальное обеспечение и иные выплаты населению)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27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09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ском сельском поселении»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47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поселения»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ма (Закупка товаров, работ и услуг для обеспечения государственных (мун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5D50">
        <w:trPr>
          <w:trHeight w:val="476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01 1 06 97880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МКУК "Писаревский центр культ</w:t>
            </w:r>
            <w:r>
              <w:rPr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b/>
                <w:bCs/>
                <w:sz w:val="20"/>
                <w:szCs w:val="20"/>
                <w:lang w:eastAsia="ru-RU"/>
              </w:rPr>
              <w:t>ры и досуга"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5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133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510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765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гоприятных условий для организации досуга и развития народного творчес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647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ждений  (Расходы на выплаты персон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лу в целях обеспечения выполнения функций государственными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пальными) органами, казенными учр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ждениями, органами управления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дарственными внебюджетными фонд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ми)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 w:rsidR="00275D50">
        <w:trPr>
          <w:trHeight w:val="393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ждений  (Закупка товаров, работ и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 для обеспечения государственных (муниципальных) нужд)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608,3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 w:rsidR="00275D50">
        <w:trPr>
          <w:trHeight w:val="393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</w:t>
            </w:r>
            <w:r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реждений  (Иные бюджетные ассигн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</w:t>
            </w:r>
            <w:proofErr w:type="gramEnd"/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381"/>
        </w:trPr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</w:t>
            </w:r>
            <w:r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реждений  (Иные бюджетные ассигн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вания)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</w:tbl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275D50">
      <w:pPr>
        <w:jc w:val="right"/>
      </w:pPr>
    </w:p>
    <w:p w:rsidR="00275D50" w:rsidRDefault="00C70B21">
      <w:pPr>
        <w:ind w:left="708"/>
        <w:jc w:val="right"/>
      </w:pPr>
      <w:r>
        <w:t>Приложение 4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27</w:t>
      </w:r>
      <w:r>
        <w:rPr>
          <w:highlight w:val="yellow"/>
        </w:rPr>
        <w:t xml:space="preserve"> </w:t>
      </w:r>
      <w:r>
        <w:rPr>
          <w:highlight w:val="white"/>
        </w:rPr>
        <w:t xml:space="preserve">  от 29.12.2020 года</w:t>
      </w:r>
    </w:p>
    <w:p w:rsidR="00275D50" w:rsidRDefault="00C70B21">
      <w:pPr>
        <w:jc w:val="right"/>
      </w:pPr>
      <w:r>
        <w:t>Приложение 6</w:t>
      </w:r>
    </w:p>
    <w:p w:rsidR="00275D50" w:rsidRDefault="00C70B21">
      <w:pPr>
        <w:jc w:val="right"/>
      </w:pPr>
      <w:r>
        <w:t>к решению Совета народных депутатов</w:t>
      </w:r>
    </w:p>
    <w:p w:rsidR="00275D50" w:rsidRDefault="00C70B21">
      <w:pPr>
        <w:jc w:val="right"/>
      </w:pPr>
      <w:r>
        <w:t>Писаревского сельского поселения</w:t>
      </w:r>
    </w:p>
    <w:p w:rsidR="00275D50" w:rsidRDefault="00C70B21">
      <w:pPr>
        <w:jc w:val="right"/>
      </w:pPr>
      <w: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2020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№  224    от 27.12. 2019 года</w:t>
      </w: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jc w:val="center"/>
        <w:rPr>
          <w:b/>
          <w:bCs/>
          <w:color w:val="000000"/>
        </w:rPr>
      </w:pPr>
      <w:r>
        <w:rPr>
          <w:b/>
          <w:bCs/>
          <w:iCs/>
        </w:rPr>
        <w:t>Распределение бюджетных ассигнований по разделам, подразделам,</w:t>
      </w:r>
    </w:p>
    <w:p w:rsidR="00275D50" w:rsidRDefault="00C70B21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 xml:space="preserve">целевым статьям (муниципальной программы Писаревского сельского </w:t>
      </w:r>
      <w:proofErr w:type="gramEnd"/>
    </w:p>
    <w:p w:rsidR="00275D50" w:rsidRDefault="00C70B21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поселения), группам </w:t>
      </w:r>
      <w:proofErr w:type="gramStart"/>
      <w:r>
        <w:rPr>
          <w:b/>
          <w:bCs/>
          <w:iCs/>
        </w:rPr>
        <w:t>видов расходов классификации расходов бюджета</w:t>
      </w:r>
      <w:proofErr w:type="gramEnd"/>
    </w:p>
    <w:p w:rsidR="00275D50" w:rsidRDefault="00C70B21">
      <w:pPr>
        <w:jc w:val="center"/>
        <w:rPr>
          <w:b/>
          <w:bCs/>
          <w:color w:val="000000"/>
        </w:rPr>
      </w:pPr>
      <w:r>
        <w:rPr>
          <w:b/>
          <w:bCs/>
        </w:rPr>
        <w:t>Писаревского сельского поселения на 2020 год и на плановый период 2021 и 2022 годов</w:t>
      </w:r>
    </w:p>
    <w:p w:rsidR="00275D50" w:rsidRDefault="00C70B21">
      <w:pPr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9630" w:type="dxa"/>
        <w:tblInd w:w="93" w:type="dxa"/>
        <w:tblLook w:val="04A0"/>
      </w:tblPr>
      <w:tblGrid>
        <w:gridCol w:w="4018"/>
        <w:gridCol w:w="695"/>
        <w:gridCol w:w="495"/>
        <w:gridCol w:w="1012"/>
        <w:gridCol w:w="611"/>
        <w:gridCol w:w="901"/>
        <w:gridCol w:w="884"/>
        <w:gridCol w:w="1014"/>
      </w:tblGrid>
      <w:tr w:rsidR="00275D50">
        <w:trPr>
          <w:trHeight w:val="825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275D50">
        <w:trPr>
          <w:trHeight w:val="31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75D50">
        <w:trPr>
          <w:trHeight w:val="36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12911,7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53898,8</w:t>
            </w:r>
          </w:p>
        </w:tc>
      </w:tr>
      <w:tr w:rsidR="00275D50">
        <w:trPr>
          <w:trHeight w:val="12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2744,2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1273,9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1353,7</w:t>
            </w:r>
          </w:p>
        </w:tc>
      </w:tr>
      <w:tr w:rsidR="00275D50">
        <w:trPr>
          <w:trHeight w:val="103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color w:val="003366"/>
                <w:lang w:eastAsia="ru-RU"/>
              </w:rPr>
            </w:pPr>
            <w:r>
              <w:rPr>
                <w:color w:val="003366"/>
                <w:sz w:val="22"/>
                <w:szCs w:val="22"/>
                <w:lang w:eastAsia="ru-RU"/>
              </w:rPr>
              <w:t>Функционирование высшего должнос</w:t>
            </w:r>
            <w:r>
              <w:rPr>
                <w:color w:val="003366"/>
                <w:sz w:val="22"/>
                <w:szCs w:val="22"/>
                <w:lang w:eastAsia="ru-RU"/>
              </w:rPr>
              <w:t>т</w:t>
            </w:r>
            <w:r>
              <w:rPr>
                <w:color w:val="003366"/>
                <w:sz w:val="22"/>
                <w:szCs w:val="22"/>
                <w:lang w:eastAsia="ru-RU"/>
              </w:rPr>
              <w:t>ного лица субъектов Российской Фед</w:t>
            </w:r>
            <w:r>
              <w:rPr>
                <w:color w:val="003366"/>
                <w:sz w:val="22"/>
                <w:szCs w:val="22"/>
                <w:lang w:eastAsia="ru-RU"/>
              </w:rPr>
              <w:t>е</w:t>
            </w:r>
            <w:r>
              <w:rPr>
                <w:color w:val="003366"/>
                <w:sz w:val="22"/>
                <w:szCs w:val="22"/>
                <w:lang w:eastAsia="ru-RU"/>
              </w:rPr>
              <w:t>рации и муниципальных образований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67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81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финансами, повышение устойчивости бюджета Писаревского сельского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ния»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43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</w:t>
            </w:r>
            <w:r>
              <w:rPr>
                <w:color w:val="003300"/>
                <w:sz w:val="20"/>
                <w:szCs w:val="20"/>
                <w:lang w:eastAsia="ru-RU"/>
              </w:rPr>
              <w:t>я</w:t>
            </w:r>
            <w:r>
              <w:rPr>
                <w:color w:val="003300"/>
                <w:sz w:val="20"/>
                <w:szCs w:val="20"/>
                <w:lang w:eastAsia="ru-RU"/>
              </w:rPr>
              <w:t>тельности высшего должностного лица м</w:t>
            </w:r>
            <w:r>
              <w:rPr>
                <w:color w:val="003300"/>
                <w:sz w:val="20"/>
                <w:szCs w:val="20"/>
                <w:lang w:eastAsia="ru-RU"/>
              </w:rPr>
              <w:t>у</w:t>
            </w:r>
            <w:r>
              <w:rPr>
                <w:color w:val="003300"/>
                <w:sz w:val="20"/>
                <w:szCs w:val="20"/>
                <w:lang w:eastAsia="ru-RU"/>
              </w:rPr>
              <w:t>ниципального образования"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896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вы поселения  (Расходы на выплаты перс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налу в целях обеспечения выполнения функций государственными (муниципал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13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Функционирование Правительства Росси</w:t>
            </w:r>
            <w:r>
              <w:rPr>
                <w:color w:val="003366"/>
                <w:sz w:val="20"/>
                <w:szCs w:val="20"/>
                <w:lang w:eastAsia="ru-RU"/>
              </w:rPr>
              <w:t>й</w:t>
            </w:r>
            <w:r>
              <w:rPr>
                <w:color w:val="003366"/>
                <w:sz w:val="20"/>
                <w:szCs w:val="20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3366"/>
                <w:sz w:val="20"/>
                <w:szCs w:val="20"/>
                <w:lang w:eastAsia="ru-RU"/>
              </w:rPr>
              <w:t>т</w:t>
            </w:r>
            <w:r>
              <w:rPr>
                <w:color w:val="003366"/>
                <w:sz w:val="20"/>
                <w:szCs w:val="20"/>
                <w:lang w:eastAsia="ru-RU"/>
              </w:rPr>
              <w:t xml:space="preserve">раций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10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275D50">
        <w:trPr>
          <w:trHeight w:val="88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финансами, повышение устойчивости бюджета Писаревского сельского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ния»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275D50">
        <w:trPr>
          <w:trHeight w:val="7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</w:t>
            </w:r>
            <w:r>
              <w:rPr>
                <w:color w:val="003300"/>
                <w:sz w:val="20"/>
                <w:szCs w:val="20"/>
                <w:lang w:eastAsia="ru-RU"/>
              </w:rPr>
              <w:t>я</w:t>
            </w:r>
            <w:r>
              <w:rPr>
                <w:color w:val="003300"/>
                <w:sz w:val="20"/>
                <w:szCs w:val="20"/>
                <w:lang w:eastAsia="ru-RU"/>
              </w:rPr>
              <w:t>тельности администрации муниципального образования"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886,2</w:t>
            </w:r>
          </w:p>
        </w:tc>
      </w:tr>
      <w:tr w:rsidR="00275D50">
        <w:trPr>
          <w:trHeight w:val="211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органов местного самоуправления  (Расходы на выплаты персоналу в целях обеспечения выполнения функций госуда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 государственными внебюджетными фондами)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687,4</w:t>
            </w:r>
          </w:p>
        </w:tc>
      </w:tr>
      <w:tr w:rsidR="00275D50">
        <w:trPr>
          <w:trHeight w:val="56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органов местного самоуправления  (Закупка товаров, работ и услуг для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198,8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органов местного самоуправления  (Иные бюджетные ассигнования)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color w:val="4F81BD" w:themeColor="accent1"/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36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финансами, повышение устойчивости бюджета Писаревского сельского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36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мероприятия «Подготовка и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ведение выборов в представительный орган  местного  самоуправления  муниципального образования»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проведению выборов в сельском поселении 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проведению голосования по внесению изменений в Ко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ституцию РФ (Закупка товаров, работ и услуг для обеспечения государственных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</w:t>
            </w:r>
            <w:r>
              <w:rPr>
                <w:sz w:val="20"/>
                <w:szCs w:val="20"/>
                <w:lang w:val="en-US" w:eastAsia="ru-RU"/>
              </w:rPr>
              <w:t>W</w:t>
            </w:r>
            <w:r>
              <w:rPr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184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51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«Развитие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поселения  Кантем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ровского муниципального района Вороне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 xml:space="preserve">ской области»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73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финансами и муниципальным до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 xml:space="preserve">гом, повышение устойчивости бюджета Писаревского сельского поселения»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6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"Средства резервн</w:t>
            </w:r>
            <w:r>
              <w:rPr>
                <w:color w:val="003300"/>
                <w:sz w:val="20"/>
                <w:szCs w:val="20"/>
                <w:lang w:eastAsia="ru-RU"/>
              </w:rPr>
              <w:t>о</w:t>
            </w:r>
            <w:r>
              <w:rPr>
                <w:color w:val="003300"/>
                <w:sz w:val="20"/>
                <w:szCs w:val="20"/>
                <w:lang w:eastAsia="ru-RU"/>
              </w:rPr>
              <w:t>го фонда"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97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предвиденных расходов)  (Иные бюдже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ные ассигнования)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0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</w:t>
            </w:r>
            <w:r>
              <w:rPr>
                <w:color w:val="003300"/>
                <w:sz w:val="20"/>
                <w:szCs w:val="20"/>
                <w:lang w:eastAsia="ru-RU"/>
              </w:rPr>
              <w:t>т</w:t>
            </w:r>
            <w:r>
              <w:rPr>
                <w:color w:val="003300"/>
                <w:sz w:val="20"/>
                <w:szCs w:val="20"/>
                <w:lang w:eastAsia="ru-RU"/>
              </w:rPr>
              <w:t>вления части полномочий по решению  в</w:t>
            </w:r>
            <w:r>
              <w:rPr>
                <w:color w:val="003300"/>
                <w:sz w:val="20"/>
                <w:szCs w:val="20"/>
                <w:lang w:eastAsia="ru-RU"/>
              </w:rPr>
              <w:t>о</w:t>
            </w:r>
            <w:r>
              <w:rPr>
                <w:color w:val="003300"/>
                <w:sz w:val="20"/>
                <w:szCs w:val="20"/>
                <w:lang w:eastAsia="ru-RU"/>
              </w:rPr>
              <w:t>просов местного значения в соответствии с заключенными соглашениями"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516,5</w:t>
            </w:r>
          </w:p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2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4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12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39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</w:t>
            </w:r>
            <w:r>
              <w:rPr>
                <w:color w:val="003366"/>
                <w:sz w:val="20"/>
                <w:szCs w:val="20"/>
                <w:lang w:eastAsia="ru-RU"/>
              </w:rPr>
              <w:t>о</w:t>
            </w:r>
            <w:r>
              <w:rPr>
                <w:color w:val="003366"/>
                <w:sz w:val="20"/>
                <w:szCs w:val="20"/>
                <w:lang w:eastAsia="ru-RU"/>
              </w:rPr>
              <w:t>товка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99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99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воинского учета граждан на территории Писаревского сельского поселения Кант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мировского муниципального района»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10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</w:t>
            </w:r>
            <w:r>
              <w:rPr>
                <w:color w:val="003300"/>
                <w:sz w:val="20"/>
                <w:szCs w:val="20"/>
                <w:lang w:eastAsia="ru-RU"/>
              </w:rPr>
              <w:t>с</w:t>
            </w:r>
            <w:r>
              <w:rPr>
                <w:color w:val="003300"/>
                <w:sz w:val="20"/>
                <w:szCs w:val="20"/>
                <w:lang w:eastAsia="ru-RU"/>
              </w:rPr>
              <w:t>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201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та на территориях, где отсутствуют вое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color w:val="000000"/>
                <w:sz w:val="20"/>
                <w:szCs w:val="20"/>
                <w:lang w:eastAsia="ru-RU"/>
              </w:rPr>
              <w:t>ные комиссариаты (Расходы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color w:val="000000"/>
                <w:sz w:val="20"/>
                <w:szCs w:val="20"/>
                <w:lang w:eastAsia="ru-RU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75,8</w:t>
            </w:r>
          </w:p>
        </w:tc>
      </w:tr>
      <w:tr w:rsidR="00275D50">
        <w:trPr>
          <w:trHeight w:val="46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color w:val="000000"/>
                <w:sz w:val="20"/>
                <w:szCs w:val="20"/>
                <w:lang w:eastAsia="ru-RU"/>
              </w:rPr>
              <w:t>та на территориях, где отсутствуют вое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color w:val="000000"/>
                <w:sz w:val="20"/>
                <w:szCs w:val="20"/>
                <w:lang w:eastAsia="ru-RU"/>
              </w:rPr>
              <w:t>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</w:t>
            </w:r>
            <w:r>
              <w:rPr>
                <w:color w:val="003300"/>
                <w:sz w:val="20"/>
                <w:szCs w:val="20"/>
                <w:lang w:eastAsia="ru-RU"/>
              </w:rPr>
              <w:t>б</w:t>
            </w:r>
            <w:r>
              <w:rPr>
                <w:color w:val="003300"/>
                <w:sz w:val="20"/>
                <w:szCs w:val="20"/>
                <w:lang w:eastAsia="ru-RU"/>
              </w:rPr>
              <w:t>становки на рынке труда"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ской области (Закупка товаров, работ и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 для обеспечения государственных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пряженности на рынке труда (Закупка тов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ров, работ и услуг для обеспечения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lastRenderedPageBreak/>
              <w:t>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</w:t>
            </w:r>
          </w:p>
        </w:tc>
      </w:tr>
      <w:tr w:rsidR="00275D50">
        <w:trPr>
          <w:trHeight w:val="2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27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7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 местного значения»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0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</w:t>
            </w:r>
            <w:r>
              <w:rPr>
                <w:color w:val="003300"/>
                <w:sz w:val="20"/>
                <w:szCs w:val="20"/>
                <w:lang w:eastAsia="ru-RU"/>
              </w:rPr>
              <w:t>и</w:t>
            </w:r>
            <w:r>
              <w:rPr>
                <w:color w:val="003300"/>
                <w:sz w:val="20"/>
                <w:szCs w:val="20"/>
                <w:lang w:eastAsia="ru-RU"/>
              </w:rPr>
              <w:t>рования сети автомобильных дорог общего пользования местного значения"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22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0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2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пользование  на территории  Писаревского сельского поселения»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22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</w:t>
            </w:r>
            <w:r>
              <w:rPr>
                <w:color w:val="003300"/>
                <w:sz w:val="20"/>
                <w:szCs w:val="20"/>
                <w:lang w:eastAsia="ru-RU"/>
              </w:rPr>
              <w:t>т</w:t>
            </w:r>
            <w:r>
              <w:rPr>
                <w:color w:val="003300"/>
                <w:sz w:val="20"/>
                <w:szCs w:val="20"/>
                <w:lang w:eastAsia="ru-RU"/>
              </w:rPr>
              <w:t>венности на земельные участки»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27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ву и землепользованию  на территории  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саревского сельского поселени</w:t>
            </w:r>
            <w:proofErr w:type="gramStart"/>
            <w:r>
              <w:rPr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22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7407,2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51145,1</w:t>
            </w:r>
          </w:p>
        </w:tc>
      </w:tr>
      <w:tr w:rsidR="00275D50">
        <w:trPr>
          <w:trHeight w:val="167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96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8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37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держания муниципального жилищного фонда»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4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 для обеспечения государственных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34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7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26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1543,6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26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содержание мест захорон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01 5 05 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26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и содержания мест захоронения (Закупка т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lastRenderedPageBreak/>
              <w:t>варов, работ и услуг для обеспечения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01 5 05 </w:t>
            </w:r>
            <w:r>
              <w:rPr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1280,7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72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"Обеспечение  с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держания и функционирования уличного освещения в  поселении 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34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4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tabs>
                <w:tab w:val="left" w:pos="855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4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01 5 07 00000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5D50">
        <w:trPr>
          <w:trHeight w:val="34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 мероприятия по благ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устройству в сельском поселении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01 5 07 90140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256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51022,4</w:t>
            </w:r>
          </w:p>
        </w:tc>
      </w:tr>
      <w:tr w:rsidR="00275D50">
        <w:trPr>
          <w:trHeight w:val="99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51022,4</w:t>
            </w:r>
          </w:p>
        </w:tc>
      </w:tr>
      <w:tr w:rsidR="00275D50">
        <w:trPr>
          <w:trHeight w:val="76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51022,4</w:t>
            </w:r>
          </w:p>
        </w:tc>
      </w:tr>
      <w:tr w:rsidR="00275D50">
        <w:trPr>
          <w:trHeight w:val="106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51022,4</w:t>
            </w:r>
          </w:p>
        </w:tc>
      </w:tr>
      <w:tr w:rsidR="00275D50">
        <w:trPr>
          <w:trHeight w:val="59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</w:t>
            </w:r>
            <w:proofErr w:type="gramEnd"/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51022,4</w:t>
            </w:r>
          </w:p>
        </w:tc>
      </w:tr>
      <w:tr w:rsidR="00275D50">
        <w:trPr>
          <w:trHeight w:val="59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</w:t>
            </w:r>
            <w:proofErr w:type="gramEnd"/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01 6 01 90150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418,0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275D50">
        <w:trPr>
          <w:trHeight w:val="77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2978,1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275D50">
        <w:trPr>
          <w:trHeight w:val="77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2456,6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275D50">
        <w:trPr>
          <w:trHeight w:val="20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31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42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38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ревского сельского поселения 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67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приятных условий для организации досуга и развития народного творчества»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174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зание услуг) муниципальных учреждений  (Расходы на выплаты персоналу в целях обеспечения выполнения функций госуда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ственными (муниципальными) органами, казенными учреждениями, органами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 государственными внебюджетными фондами)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511,2</w:t>
            </w:r>
          </w:p>
        </w:tc>
      </w:tr>
      <w:tr w:rsidR="00275D50">
        <w:trPr>
          <w:trHeight w:val="71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зание услуг) муниципальных учреждений  (Закупка товаров, работ и услуг для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608,3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488,6</w:t>
            </w:r>
          </w:p>
        </w:tc>
      </w:tr>
      <w:tr w:rsidR="00275D50">
        <w:trPr>
          <w:trHeight w:val="71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зание услуг) муниципальных учреждений  (Иные бюджетные ассигнования)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275D5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85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зание услуг) муниципальных учреждений  (Иные бюджетные ассигнования)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9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94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73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79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финансами, повышение устойчивости бюджета Писаревского сельского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ния»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43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</w:t>
            </w:r>
            <w:r>
              <w:rPr>
                <w:color w:val="003300"/>
                <w:sz w:val="20"/>
                <w:szCs w:val="20"/>
                <w:lang w:eastAsia="ru-RU"/>
              </w:rPr>
              <w:t>ь</w:t>
            </w:r>
            <w:r>
              <w:rPr>
                <w:color w:val="003300"/>
                <w:sz w:val="20"/>
                <w:szCs w:val="20"/>
                <w:lang w:eastAsia="ru-RU"/>
              </w:rPr>
              <w:t>ного обеспечения и доплат к пенсиям м</w:t>
            </w:r>
            <w:r>
              <w:rPr>
                <w:color w:val="003300"/>
                <w:sz w:val="20"/>
                <w:szCs w:val="20"/>
                <w:lang w:eastAsia="ru-RU"/>
              </w:rPr>
              <w:t>у</w:t>
            </w:r>
            <w:r>
              <w:rPr>
                <w:color w:val="003300"/>
                <w:sz w:val="20"/>
                <w:szCs w:val="20"/>
                <w:lang w:eastAsia="ru-RU"/>
              </w:rPr>
              <w:t>ниципальным служащим сельского посел</w:t>
            </w:r>
            <w:r>
              <w:rPr>
                <w:color w:val="003300"/>
                <w:sz w:val="20"/>
                <w:szCs w:val="20"/>
                <w:lang w:eastAsia="ru-RU"/>
              </w:rPr>
              <w:t>е</w:t>
            </w:r>
            <w:r>
              <w:rPr>
                <w:color w:val="0033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226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139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86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373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сельского поселения Кантемировск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муниципального района Воронежской области»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05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туры, спорта и туризма в Писаревском сельском поселении»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культурно-оздоровительной  и спортивной работы на уровне  сельского поселения»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0,0  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 программа Писаревского сельского поселения «Развитие Писаревского сельского поселения 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0,0  </w:t>
            </w:r>
          </w:p>
        </w:tc>
      </w:tr>
      <w:tr w:rsidR="00275D50">
        <w:trPr>
          <w:trHeight w:val="870"/>
        </w:trPr>
        <w:tc>
          <w:tcPr>
            <w:tcW w:w="4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01 1 06 97880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 </w:t>
            </w:r>
          </w:p>
        </w:tc>
      </w:tr>
    </w:tbl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ind w:left="708"/>
        <w:jc w:val="right"/>
      </w:pPr>
      <w:r>
        <w:t>П</w:t>
      </w:r>
      <w:bookmarkStart w:id="0" w:name="_GoBack"/>
      <w:bookmarkEnd w:id="0"/>
      <w:r>
        <w:t>риложение 5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 27   от 29.12.2020 года</w:t>
      </w:r>
    </w:p>
    <w:p w:rsidR="00275D50" w:rsidRDefault="00C70B21">
      <w:pPr>
        <w:jc w:val="right"/>
      </w:pPr>
      <w:r>
        <w:t>Приложение 7</w:t>
      </w:r>
    </w:p>
    <w:p w:rsidR="00275D50" w:rsidRDefault="00C70B21">
      <w:pPr>
        <w:jc w:val="right"/>
      </w:pPr>
      <w:r>
        <w:t>к решению Совета народных депутатов</w:t>
      </w:r>
    </w:p>
    <w:p w:rsidR="00275D50" w:rsidRDefault="00C70B21">
      <w:pPr>
        <w:jc w:val="right"/>
      </w:pPr>
      <w:r>
        <w:t>Писаревского сельского поселения</w:t>
      </w:r>
    </w:p>
    <w:p w:rsidR="00275D50" w:rsidRDefault="00C70B21">
      <w:pPr>
        <w:jc w:val="right"/>
      </w:pPr>
      <w: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2020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rPr>
          <w:sz w:val="22"/>
          <w:szCs w:val="22"/>
        </w:rPr>
        <w:t>№  224    от27.12. 2019 года</w:t>
      </w: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jc w:val="center"/>
        <w:rPr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</w:p>
    <w:p w:rsidR="00275D50" w:rsidRDefault="00C70B21">
      <w:pPr>
        <w:jc w:val="center"/>
        <w:rPr>
          <w:color w:val="000000"/>
        </w:rPr>
      </w:pPr>
      <w:r>
        <w:rPr>
          <w:b/>
          <w:bCs/>
          <w:color w:val="000000"/>
        </w:rPr>
        <w:t>(муниципальной программе Писаревского сельского поселения),</w:t>
      </w:r>
    </w:p>
    <w:p w:rsidR="00275D50" w:rsidRDefault="00C70B2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группам видов расходов, разделам, подразделам классификации</w:t>
      </w:r>
    </w:p>
    <w:p w:rsidR="00275D50" w:rsidRDefault="00C70B2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2020 год и на плановый период 2021 и 2022 годов</w:t>
      </w:r>
    </w:p>
    <w:p w:rsidR="00275D50" w:rsidRDefault="00275D50">
      <w:pPr>
        <w:jc w:val="center"/>
        <w:rPr>
          <w:sz w:val="20"/>
          <w:szCs w:val="20"/>
        </w:rPr>
      </w:pPr>
    </w:p>
    <w:p w:rsidR="00275D50" w:rsidRDefault="00C70B21">
      <w:pPr>
        <w:jc w:val="right"/>
        <w:rPr>
          <w:sz w:val="20"/>
          <w:szCs w:val="20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p w:rsidR="00275D50" w:rsidRDefault="00275D50">
      <w:pPr>
        <w:jc w:val="right"/>
        <w:rPr>
          <w:sz w:val="20"/>
          <w:szCs w:val="20"/>
        </w:rPr>
      </w:pPr>
    </w:p>
    <w:tbl>
      <w:tblPr>
        <w:tblW w:w="10380" w:type="dxa"/>
        <w:tblInd w:w="-459" w:type="dxa"/>
        <w:tblLook w:val="04A0"/>
      </w:tblPr>
      <w:tblGrid>
        <w:gridCol w:w="4848"/>
        <w:gridCol w:w="1238"/>
        <w:gridCol w:w="570"/>
        <w:gridCol w:w="494"/>
        <w:gridCol w:w="472"/>
        <w:gridCol w:w="945"/>
        <w:gridCol w:w="768"/>
        <w:gridCol w:w="1045"/>
      </w:tblGrid>
      <w:tr w:rsidR="00275D50">
        <w:trPr>
          <w:trHeight w:val="300"/>
        </w:trPr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275D50">
        <w:trPr>
          <w:trHeight w:val="345"/>
        </w:trPr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D50" w:rsidRDefault="00275D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75D50">
        <w:trPr>
          <w:trHeight w:val="30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75D50">
        <w:trPr>
          <w:trHeight w:val="30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12911,7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 w:rsidR="00275D50">
        <w:trPr>
          <w:trHeight w:val="6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ского сельского поселения Кантемировского 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ниципального района Воронежской области 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12911,7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2875,7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53898,8</w:t>
            </w:r>
          </w:p>
        </w:tc>
      </w:tr>
      <w:tr w:rsidR="00275D50">
        <w:trPr>
          <w:trHeight w:val="151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</w:t>
            </w:r>
            <w:r>
              <w:rPr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sz w:val="20"/>
                <w:szCs w:val="20"/>
                <w:lang w:eastAsia="ru-RU"/>
              </w:rPr>
              <w:t>ского сельского поселения «Развитие Писаревск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го сельского поселения Кантемировского мун</w:t>
            </w:r>
            <w:r>
              <w:rPr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ципального района Воронежской области» 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1572,7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1661,0</w:t>
            </w:r>
          </w:p>
        </w:tc>
      </w:tr>
      <w:tr w:rsidR="00275D50">
        <w:trPr>
          <w:trHeight w:val="38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сти высшего должностного лица муниципального образования"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95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 (Расходы на выплаты персоналу в целях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чения выполнения функций государственными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ниципальными) органами, казенными учреждениями, органами управления государственными внебюдже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ными фондами)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465,5</w:t>
            </w:r>
          </w:p>
        </w:tc>
      </w:tr>
      <w:tr w:rsidR="00275D50">
        <w:trPr>
          <w:trHeight w:val="26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сти администрации муниципального образов</w:t>
            </w:r>
            <w:r>
              <w:rPr>
                <w:b/>
                <w:bCs/>
                <w:sz w:val="20"/>
                <w:szCs w:val="20"/>
                <w:lang w:eastAsia="ru-RU"/>
              </w:rPr>
              <w:t>а</w:t>
            </w:r>
            <w:r>
              <w:rPr>
                <w:b/>
                <w:bCs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887,2</w:t>
            </w:r>
          </w:p>
        </w:tc>
      </w:tr>
      <w:tr w:rsidR="00275D50">
        <w:trPr>
          <w:trHeight w:val="1142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платы персоналу в целях обеспечения выполнения функций государственными (муниципальными)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ганами, казенными учреждениями, органами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 государственными внебюджетными фондами)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687,4</w:t>
            </w:r>
          </w:p>
        </w:tc>
      </w:tr>
      <w:tr w:rsidR="00275D50">
        <w:trPr>
          <w:trHeight w:val="513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198,8</w:t>
            </w:r>
          </w:p>
        </w:tc>
      </w:tr>
      <w:tr w:rsidR="00275D50">
        <w:trPr>
          <w:trHeight w:val="42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3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го значения в соответствии с заключенными с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глашениями"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51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color w:val="000000"/>
                <w:sz w:val="20"/>
                <w:szCs w:val="20"/>
                <w:lang w:eastAsia="ru-RU"/>
              </w:rPr>
              <w:t>селени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67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ского поселения  (финансовое обеспечение непре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виденных расходов) (Иные бюджетные ассигнов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5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ревского сельского поселения  (Социальное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чение и иные выплаты населению)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534,2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01 1 06 00000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 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01 1 06 97880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0,0  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Основные мероприятия «Подготовка и провед</w:t>
            </w:r>
            <w:r>
              <w:rPr>
                <w:b/>
                <w:sz w:val="20"/>
                <w:szCs w:val="20"/>
                <w:lang w:eastAsia="ru-RU"/>
              </w:rPr>
              <w:t>е</w:t>
            </w:r>
            <w:r>
              <w:rPr>
                <w:b/>
                <w:sz w:val="20"/>
                <w:szCs w:val="20"/>
                <w:lang w:eastAsia="ru-RU"/>
              </w:rPr>
              <w:t>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Расходы на мероприятия по проведению голосования по внесению изменений в Конституцию РФ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  <w:lang w:val="en-US"/>
              </w:rPr>
              <w:t>W09020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16,8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275D50">
        <w:trPr>
          <w:trHeight w:val="3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275D50">
        <w:trPr>
          <w:trHeight w:val="846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"Осуществление  первичного 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инского учета граждан на территории Писаре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ского сельского поселения»  муниципальной  пр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граммы Писаревского сельского поселения «Ра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витие Писаревского сельского поселения Кант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мировского муниципального района Воронежской области» 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35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</w:t>
            </w:r>
            <w:r>
              <w:rPr>
                <w:b/>
                <w:bCs/>
                <w:sz w:val="20"/>
                <w:szCs w:val="20"/>
                <w:lang w:eastAsia="ru-RU"/>
              </w:rPr>
              <w:t>й</w:t>
            </w:r>
            <w:r>
              <w:rPr>
                <w:b/>
                <w:bCs/>
                <w:sz w:val="20"/>
                <w:szCs w:val="20"/>
                <w:lang w:eastAsia="ru-RU"/>
              </w:rPr>
              <w:t>ного функционирования аппарата военно-учетного стола администрации сельского посел</w:t>
            </w:r>
            <w:r>
              <w:rPr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275D50">
        <w:trPr>
          <w:trHeight w:val="128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</w:t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color w:val="000000"/>
                <w:sz w:val="20"/>
                <w:szCs w:val="20"/>
                <w:lang w:eastAsia="ru-RU"/>
              </w:rPr>
              <w:t>риториях, где отсутствуют военные комиссариаты (Расходы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пальными) органами, казенными учреждениями, о</w:t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color w:val="000000"/>
                <w:sz w:val="20"/>
                <w:szCs w:val="20"/>
                <w:lang w:eastAsia="ru-RU"/>
              </w:rPr>
              <w:t>ганами управления государственными внебюдже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ными фондами)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275D50">
        <w:trPr>
          <w:trHeight w:val="36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</w:t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color w:val="000000"/>
                <w:sz w:val="20"/>
                <w:szCs w:val="20"/>
                <w:lang w:eastAsia="ru-RU"/>
              </w:rPr>
              <w:t>риториях, где отсутствуют военные комиссариаты (Закупка товаров, работ и услуг для обеспечения г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color w:val="000000"/>
                <w:sz w:val="20"/>
                <w:szCs w:val="20"/>
                <w:lang w:eastAsia="ru-RU"/>
              </w:rPr>
              <w:t>сударственных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275D50">
        <w:trPr>
          <w:trHeight w:val="141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автомобильных дорог общего пользования местного значения Писаре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ского сельского поселения Кантемировского 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ниципального района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"м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униципальной програ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мы Писаревского сельского поселения"Развитие Писаревского сельского поселения Кантемиро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ского муниципального района Воронежской о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ласти"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23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3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бильных дорог общего пользования местного знач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ния 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68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Писаревского сельского поселения Кантемировского муниц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пального района "муниципальной программы Писаревского сельского поселения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азвитие П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1554,5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130,6</w:t>
            </w:r>
          </w:p>
        </w:tc>
      </w:tr>
      <w:tr w:rsidR="00275D50">
        <w:trPr>
          <w:trHeight w:val="344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</w:t>
            </w: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ки на рынке труда"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275D50">
        <w:trPr>
          <w:trHeight w:val="26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275D50">
        <w:trPr>
          <w:trHeight w:val="71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275D50">
        <w:trPr>
          <w:trHeight w:val="198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4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лении (Закупка товаров, работ и услуг для обеспеч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44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Основное мероприятие «Организация и содержание мест захоронения на территории сельского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01 5 05 00000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1280,7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44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содержание мест захоронения (Заку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ка товаров, работ и услуг для обеспечения государс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венных (муниципальных)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01 5 05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1280,7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1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селении 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511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275D50">
        <w:trPr>
          <w:trHeight w:val="511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</w:t>
            </w:r>
            <w:proofErr w:type="gramStart"/>
            <w:r>
              <w:rPr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11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01 5 07 00000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275D5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511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прочие  мероприятия по благоустройству в сельском поселении (Закупка товаров, работ и у</w:t>
            </w: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color w:val="000000"/>
                <w:sz w:val="20"/>
                <w:szCs w:val="20"/>
                <w:lang w:eastAsia="ru-RU"/>
              </w:rPr>
              <w:t>луг для обеспечения государственных (муниципал</w:t>
            </w:r>
            <w:r>
              <w:rPr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color w:val="000000"/>
                <w:sz w:val="20"/>
                <w:szCs w:val="20"/>
                <w:lang w:eastAsia="ru-RU"/>
              </w:rPr>
              <w:t>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01 5 07 90140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1148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</w:t>
            </w:r>
            <w:r>
              <w:rPr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b/>
                <w:bCs/>
                <w:sz w:val="20"/>
                <w:szCs w:val="20"/>
                <w:lang w:eastAsia="ru-RU"/>
              </w:rPr>
              <w:t>нальной инфраструктуры Писаревского сельского поселения» муниципальной программы Писаре</w:t>
            </w:r>
            <w:r>
              <w:rPr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sz w:val="20"/>
                <w:szCs w:val="20"/>
                <w:lang w:eastAsia="ru-RU"/>
              </w:rPr>
              <w:t>ского сельского поселения "Развитие Писаревск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го сельского поселения Кантемировского мун</w:t>
            </w:r>
            <w:r>
              <w:rPr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ципального района Воронежской области"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01 6 00 00000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 w:rsidR="00275D50">
        <w:trPr>
          <w:trHeight w:val="236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«Развитие системы тепло и водоснабжения»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01 6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5852,7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51022.4</w:t>
            </w:r>
          </w:p>
        </w:tc>
      </w:tr>
      <w:tr w:rsidR="00275D50">
        <w:trPr>
          <w:trHeight w:val="236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хозяйства в   поселении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01 6 G5 52430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51022,4</w:t>
            </w:r>
          </w:p>
        </w:tc>
      </w:tr>
      <w:tr w:rsidR="00275D50">
        <w:trPr>
          <w:trHeight w:val="328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хозяйства в   поселении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2978,1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28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хозяйства в   поселении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2456,6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28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хозяйства в   поселении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01 6 01 90150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418,0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5D50">
        <w:trPr>
          <w:trHeight w:val="39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 Развитие культуры  Писаревск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го сельского поселения »муниципальной пр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граммы Писаревского сельского поселения "Ра</w:t>
            </w:r>
            <w:r>
              <w:rPr>
                <w:b/>
                <w:bCs/>
                <w:sz w:val="20"/>
                <w:szCs w:val="20"/>
                <w:lang w:eastAsia="ru-RU"/>
              </w:rPr>
              <w:t>з</w:t>
            </w:r>
            <w:r>
              <w:rPr>
                <w:b/>
                <w:bCs/>
                <w:sz w:val="20"/>
                <w:szCs w:val="20"/>
                <w:lang w:eastAsia="ru-RU"/>
              </w:rPr>
              <w:t>витие Писаревского сельского поселения Кант</w:t>
            </w:r>
            <w:r>
              <w:rPr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sz w:val="20"/>
                <w:szCs w:val="20"/>
                <w:lang w:eastAsia="ru-RU"/>
              </w:rPr>
              <w:t>мировского муниципального района Воронежской области"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276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творчества»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1659,1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999,8</w:t>
            </w:r>
          </w:p>
        </w:tc>
      </w:tr>
      <w:tr w:rsidR="00275D50">
        <w:trPr>
          <w:trHeight w:val="1543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луг) муниципальных учреждений  (Расходы на 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платы персоналу в целях обеспечения выполнения функций государственными (муниципальными)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ганами, казенными учреждениями, органами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 государственными внебюджетными фондами)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1050,8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511,2</w:t>
            </w:r>
          </w:p>
        </w:tc>
      </w:tr>
      <w:tr w:rsidR="00275D50">
        <w:trPr>
          <w:trHeight w:val="870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луг) муниципальных учреждений  (Закупка товаров, работ и услуг для обеспечения государственных (м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608,3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488,6</w:t>
            </w:r>
          </w:p>
        </w:tc>
      </w:tr>
      <w:tr w:rsidR="00275D50">
        <w:trPr>
          <w:trHeight w:val="870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луг) муниципальных учреждений  (Иные бюджетные ассигнования)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50" w:rsidRDefault="00C70B21">
            <w:r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275D50">
        <w:trPr>
          <w:trHeight w:val="609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луг) муниципальных учреждений  (Иные бюджетные ассигнования)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1262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 Развитие физической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культ</w:t>
            </w:r>
            <w:r>
              <w:rPr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b/>
                <w:bCs/>
                <w:sz w:val="20"/>
                <w:szCs w:val="20"/>
                <w:lang w:eastAsia="ru-RU"/>
              </w:rPr>
              <w:t>ры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порта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селении »муниципальной программы Писаре</w:t>
            </w:r>
            <w:r>
              <w:rPr>
                <w:b/>
                <w:bCs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sz w:val="20"/>
                <w:szCs w:val="20"/>
                <w:lang w:eastAsia="ru-RU"/>
              </w:rPr>
              <w:t>ского сельского поселения "Развитие Писаревск</w:t>
            </w:r>
            <w:r>
              <w:rPr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b/>
                <w:bCs/>
                <w:sz w:val="20"/>
                <w:szCs w:val="20"/>
                <w:lang w:eastAsia="ru-RU"/>
              </w:rPr>
              <w:t>го сельского поселения Кантемировского мун</w:t>
            </w:r>
            <w:r>
              <w:rPr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sz w:val="20"/>
                <w:szCs w:val="20"/>
                <w:lang w:eastAsia="ru-RU"/>
              </w:rPr>
              <w:t>ципального района Воронежской области"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715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5D50">
        <w:trPr>
          <w:trHeight w:val="267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ской культуры и  туризма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пальных) нужд)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D50" w:rsidRDefault="00C70B2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ind w:left="708"/>
        <w:jc w:val="right"/>
      </w:pPr>
      <w:r>
        <w:t>Приложение 6</w:t>
      </w:r>
    </w:p>
    <w:p w:rsidR="00275D50" w:rsidRDefault="00C70B21">
      <w:pPr>
        <w:ind w:left="708"/>
        <w:jc w:val="right"/>
      </w:pPr>
      <w:r>
        <w:t>к решению Совета народных депутатов</w:t>
      </w:r>
    </w:p>
    <w:p w:rsidR="00275D50" w:rsidRDefault="00C70B21">
      <w:pPr>
        <w:ind w:left="708"/>
        <w:jc w:val="right"/>
      </w:pPr>
      <w:r>
        <w:t>Писаревского сельского поселения Кантемировского</w:t>
      </w:r>
    </w:p>
    <w:p w:rsidR="00275D50" w:rsidRDefault="00C70B21">
      <w:pPr>
        <w:ind w:left="708"/>
        <w:jc w:val="right"/>
      </w:pPr>
      <w:r>
        <w:t xml:space="preserve">муниципального района «О внесении изменений </w:t>
      </w:r>
      <w:proofErr w:type="gramStart"/>
      <w:r>
        <w:t>в</w:t>
      </w:r>
      <w:proofErr w:type="gramEnd"/>
    </w:p>
    <w:p w:rsidR="00275D50" w:rsidRDefault="00C70B21">
      <w:pPr>
        <w:ind w:left="708"/>
        <w:jc w:val="right"/>
      </w:pPr>
      <w:r>
        <w:t>решение Совета народных депутатов Писаревского</w:t>
      </w:r>
    </w:p>
    <w:p w:rsidR="00275D50" w:rsidRDefault="00C70B21">
      <w:pPr>
        <w:ind w:left="708"/>
        <w:jc w:val="right"/>
      </w:pPr>
      <w:r>
        <w:t>сельского поселения Кантемировского муниципального</w:t>
      </w:r>
    </w:p>
    <w:p w:rsidR="00275D50" w:rsidRDefault="00C70B21">
      <w:pPr>
        <w:ind w:left="708"/>
        <w:jc w:val="right"/>
      </w:pPr>
      <w:r>
        <w:t>района Воронежской области №224 от 27.12.2019 года»</w:t>
      </w:r>
    </w:p>
    <w:p w:rsidR="00275D50" w:rsidRDefault="00C70B21">
      <w:pPr>
        <w:ind w:left="708"/>
        <w:jc w:val="right"/>
      </w:pPr>
      <w:r>
        <w:t xml:space="preserve">«О бюджете поселения на 2020 год и </w:t>
      </w:r>
      <w:proofErr w:type="gramStart"/>
      <w:r>
        <w:t>на</w:t>
      </w:r>
      <w:proofErr w:type="gramEnd"/>
      <w:r>
        <w:t xml:space="preserve"> плановый</w:t>
      </w:r>
    </w:p>
    <w:p w:rsidR="00275D50" w:rsidRDefault="00C70B21">
      <w:pPr>
        <w:ind w:left="708"/>
        <w:jc w:val="right"/>
      </w:pPr>
      <w:r>
        <w:t>период 2021 и 2022 годов»</w:t>
      </w:r>
    </w:p>
    <w:p w:rsidR="00275D50" w:rsidRDefault="00C70B21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 27   от 29.12.2020 года</w:t>
      </w:r>
    </w:p>
    <w:p w:rsidR="00275D50" w:rsidRDefault="00C70B21">
      <w:pPr>
        <w:jc w:val="right"/>
      </w:pPr>
      <w:r>
        <w:t>Приложение 8</w:t>
      </w:r>
    </w:p>
    <w:p w:rsidR="00275D50" w:rsidRDefault="00C70B21">
      <w:pPr>
        <w:jc w:val="right"/>
      </w:pPr>
      <w:r>
        <w:t>к решению Совета народных депутатов</w:t>
      </w:r>
    </w:p>
    <w:p w:rsidR="00275D50" w:rsidRDefault="00C70B21">
      <w:pPr>
        <w:jc w:val="right"/>
      </w:pPr>
      <w:r>
        <w:t>Писаревского сельского поселения</w:t>
      </w:r>
    </w:p>
    <w:p w:rsidR="00275D50" w:rsidRDefault="00C70B21">
      <w:pPr>
        <w:jc w:val="right"/>
      </w:pPr>
      <w:r>
        <w:t>Кантемировского муниципального района</w:t>
      </w:r>
    </w:p>
    <w:p w:rsidR="00275D50" w:rsidRDefault="00C70B21">
      <w:pPr>
        <w:jc w:val="right"/>
        <w:rPr>
          <w:sz w:val="22"/>
          <w:szCs w:val="22"/>
        </w:rPr>
      </w:pPr>
      <w:r>
        <w:t xml:space="preserve">«О бюджете поселения на 2020 год и </w:t>
      </w:r>
      <w:proofErr w:type="gramStart"/>
      <w:r>
        <w:t>на</w:t>
      </w:r>
      <w:proofErr w:type="gramEnd"/>
    </w:p>
    <w:p w:rsidR="00275D50" w:rsidRDefault="00C70B21">
      <w:pPr>
        <w:jc w:val="right"/>
        <w:rPr>
          <w:sz w:val="22"/>
          <w:szCs w:val="22"/>
        </w:rPr>
      </w:pPr>
      <w:r>
        <w:t>плановый период 2021 и 2022 годов»</w:t>
      </w:r>
    </w:p>
    <w:p w:rsidR="00275D50" w:rsidRDefault="00C70B21">
      <w:pPr>
        <w:jc w:val="right"/>
        <w:rPr>
          <w:sz w:val="22"/>
          <w:szCs w:val="22"/>
        </w:rPr>
      </w:pPr>
      <w:r>
        <w:t>№  224    от 27.12. 2019 года</w:t>
      </w:r>
    </w:p>
    <w:p w:rsidR="00275D50" w:rsidRDefault="00275D50">
      <w:pPr>
        <w:jc w:val="right"/>
        <w:rPr>
          <w:sz w:val="20"/>
          <w:szCs w:val="20"/>
        </w:rPr>
      </w:pPr>
    </w:p>
    <w:p w:rsidR="00275D50" w:rsidRDefault="00C70B21">
      <w:pPr>
        <w:jc w:val="center"/>
        <w:rPr>
          <w:sz w:val="28"/>
          <w:szCs w:val="28"/>
        </w:rPr>
      </w:pPr>
      <w:r>
        <w:t>Программа муниципальных внутренних заимствований</w:t>
      </w:r>
    </w:p>
    <w:p w:rsidR="00275D50" w:rsidRDefault="00C70B21">
      <w:pPr>
        <w:jc w:val="center"/>
        <w:rPr>
          <w:sz w:val="28"/>
          <w:szCs w:val="28"/>
        </w:rPr>
      </w:pPr>
      <w:r>
        <w:t>Писаревского сельского поселения</w:t>
      </w:r>
    </w:p>
    <w:p w:rsidR="00275D50" w:rsidRDefault="00C70B21">
      <w:pPr>
        <w:jc w:val="center"/>
        <w:rPr>
          <w:sz w:val="28"/>
          <w:szCs w:val="28"/>
        </w:rPr>
      </w:pPr>
      <w:r>
        <w:t>Кантемировского муниципального района</w:t>
      </w:r>
    </w:p>
    <w:p w:rsidR="00275D50" w:rsidRDefault="00C70B21">
      <w:pPr>
        <w:jc w:val="center"/>
        <w:rPr>
          <w:sz w:val="28"/>
          <w:szCs w:val="28"/>
        </w:rPr>
      </w:pPr>
      <w:r>
        <w:t>Воронежской области</w:t>
      </w:r>
    </w:p>
    <w:p w:rsidR="00275D50" w:rsidRDefault="00C70B21">
      <w:pPr>
        <w:jc w:val="center"/>
        <w:rPr>
          <w:sz w:val="28"/>
          <w:szCs w:val="28"/>
        </w:rPr>
      </w:pPr>
      <w:r>
        <w:t>на 2020 год и на плановый период 2021 и 2022 годов</w:t>
      </w:r>
    </w:p>
    <w:p w:rsidR="00275D50" w:rsidRDefault="00275D50">
      <w:pPr>
        <w:jc w:val="center"/>
        <w:rPr>
          <w:sz w:val="28"/>
          <w:szCs w:val="28"/>
        </w:rPr>
      </w:pPr>
    </w:p>
    <w:tbl>
      <w:tblPr>
        <w:tblW w:w="9345" w:type="dxa"/>
        <w:tblInd w:w="109" w:type="dxa"/>
        <w:tblLook w:val="04A0"/>
      </w:tblPr>
      <w:tblGrid>
        <w:gridCol w:w="704"/>
        <w:gridCol w:w="4677"/>
        <w:gridCol w:w="1417"/>
        <w:gridCol w:w="1277"/>
        <w:gridCol w:w="1270"/>
      </w:tblGrid>
      <w:tr w:rsidR="00275D50">
        <w:tc>
          <w:tcPr>
            <w:tcW w:w="704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№</w:t>
            </w:r>
          </w:p>
          <w:p w:rsidR="00275D50" w:rsidRDefault="00C70B2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Наименование обязательства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0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275D50">
        <w:tc>
          <w:tcPr>
            <w:tcW w:w="704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 w:val="restart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2512,6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получение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 w:val="restart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получение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 w:val="restart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</w:t>
            </w:r>
          </w:p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Общий объем заимствований, направляемых на покрытие дефицита бюджета и погашения долговых обязательств поселения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2538,0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получение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2563,4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</w:tr>
      <w:tr w:rsidR="00275D50">
        <w:tc>
          <w:tcPr>
            <w:tcW w:w="704" w:type="dxa"/>
            <w:vMerge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5D50" w:rsidRDefault="00C70B2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</w:tcPr>
          <w:p w:rsidR="00275D50" w:rsidRDefault="00C70B2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7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75D50" w:rsidRDefault="00275D50">
            <w:pPr>
              <w:jc w:val="center"/>
              <w:rPr>
                <w:sz w:val="28"/>
                <w:szCs w:val="28"/>
              </w:rPr>
            </w:pPr>
            <w:bookmarkStart w:id="1" w:name="_GoBack1"/>
            <w:bookmarkEnd w:id="1"/>
          </w:p>
        </w:tc>
      </w:tr>
    </w:tbl>
    <w:p w:rsidR="00275D50" w:rsidRDefault="00275D50">
      <w:pPr>
        <w:jc w:val="center"/>
        <w:rPr>
          <w:sz w:val="28"/>
          <w:szCs w:val="28"/>
        </w:rPr>
      </w:pPr>
    </w:p>
    <w:sectPr w:rsidR="00275D50" w:rsidSect="00275D50">
      <w:pgSz w:w="11906" w:h="16838"/>
      <w:pgMar w:top="567" w:right="707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5D50"/>
    <w:rsid w:val="00275D50"/>
    <w:rsid w:val="008E2036"/>
    <w:rsid w:val="00BA252F"/>
    <w:rsid w:val="00C7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DA77A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ConsPlusNormal">
    <w:name w:val="ConsPlusNormal Знак"/>
    <w:link w:val="ConsPlusNormal"/>
    <w:qFormat/>
    <w:rsid w:val="00A750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33FCF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DA7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DA77A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A77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11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903C6F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275D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35498"/>
    <w:pPr>
      <w:spacing w:after="140" w:line="276" w:lineRule="auto"/>
    </w:pPr>
  </w:style>
  <w:style w:type="paragraph" w:styleId="ab">
    <w:name w:val="List"/>
    <w:basedOn w:val="aa"/>
    <w:rsid w:val="00035498"/>
    <w:rPr>
      <w:rFonts w:cs="Lucida Sans"/>
    </w:rPr>
  </w:style>
  <w:style w:type="paragraph" w:customStyle="1" w:styleId="Caption">
    <w:name w:val="Caption"/>
    <w:basedOn w:val="a"/>
    <w:qFormat/>
    <w:rsid w:val="00275D50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035498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10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paragraph" w:customStyle="1" w:styleId="13">
    <w:name w:val="Заголовок1"/>
    <w:basedOn w:val="a"/>
    <w:next w:val="aa"/>
    <w:qFormat/>
    <w:rsid w:val="000354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4">
    <w:name w:val="Название объекта1"/>
    <w:basedOn w:val="a"/>
    <w:qFormat/>
    <w:rsid w:val="00035498"/>
    <w:pPr>
      <w:suppressLineNumbers/>
      <w:spacing w:before="120" w:after="120"/>
    </w:pPr>
    <w:rPr>
      <w:rFonts w:cs="Lucida Sans"/>
      <w:i/>
      <w:iCs/>
    </w:rPr>
  </w:style>
  <w:style w:type="paragraph" w:styleId="ad">
    <w:name w:val="No Spacing"/>
    <w:uiPriority w:val="1"/>
    <w:qFormat/>
    <w:rsid w:val="00C33FCF"/>
    <w:rPr>
      <w:rFonts w:ascii="Calibri" w:eastAsiaTheme="minorEastAsia" w:hAnsi="Calibri"/>
      <w:sz w:val="24"/>
      <w:lang w:eastAsia="ru-RU"/>
    </w:rPr>
  </w:style>
  <w:style w:type="paragraph" w:customStyle="1" w:styleId="ConsPlusNormal0">
    <w:name w:val="ConsPlusNormal"/>
    <w:qFormat/>
    <w:rsid w:val="00C33FC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A750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75028"/>
    <w:pPr>
      <w:widowControl w:val="0"/>
    </w:pPr>
    <w:rPr>
      <w:rFonts w:ascii="Arial" w:hAnsi="Arial" w:cs="Arial"/>
      <w:b/>
      <w:bCs/>
      <w:sz w:val="24"/>
      <w:szCs w:val="20"/>
      <w:lang w:eastAsia="ru-RU"/>
    </w:rPr>
  </w:style>
  <w:style w:type="paragraph" w:customStyle="1" w:styleId="ConsPlusNonformat">
    <w:name w:val="ConsPlusNonformat"/>
    <w:qFormat/>
    <w:rsid w:val="007054AD"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">
    <w:name w:val="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Title"/>
    <w:basedOn w:val="a"/>
    <w:qFormat/>
    <w:rsid w:val="00DA77A2"/>
    <w:pPr>
      <w:suppressAutoHyphens w:val="0"/>
      <w:jc w:val="center"/>
    </w:pPr>
    <w:rPr>
      <w:b/>
      <w:sz w:val="28"/>
      <w:szCs w:val="20"/>
      <w:lang w:eastAsia="ru-RU"/>
    </w:rPr>
  </w:style>
  <w:style w:type="paragraph" w:styleId="af1">
    <w:name w:val="Subtitle"/>
    <w:basedOn w:val="a"/>
    <w:qFormat/>
    <w:rsid w:val="00DA77A2"/>
    <w:pPr>
      <w:suppressAutoHyphens w:val="0"/>
      <w:jc w:val="center"/>
    </w:pPr>
    <w:rPr>
      <w:sz w:val="36"/>
      <w:szCs w:val="20"/>
      <w:lang w:eastAsia="ru-RU"/>
    </w:rPr>
  </w:style>
  <w:style w:type="paragraph" w:styleId="af2">
    <w:name w:val="Balloon Text"/>
    <w:basedOn w:val="a"/>
    <w:uiPriority w:val="99"/>
    <w:semiHidden/>
    <w:qFormat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qFormat/>
    <w:rsid w:val="00DA77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DA77A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f4">
    <w:name w:val="Верхний и нижний колонтитулы"/>
    <w:basedOn w:val="a"/>
    <w:qFormat/>
    <w:rsid w:val="00035498"/>
  </w:style>
  <w:style w:type="paragraph" w:customStyle="1" w:styleId="16">
    <w:name w:val="Верх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qFormat/>
    <w:rsid w:val="00665A90"/>
    <w:rPr>
      <w:rFonts w:eastAsia="Times New Roman" w:cs="Times New Roman"/>
      <w:sz w:val="24"/>
      <w:lang w:eastAsia="ru-RU"/>
    </w:rPr>
  </w:style>
  <w:style w:type="paragraph" w:customStyle="1" w:styleId="xl65">
    <w:name w:val="xl6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68">
    <w:name w:val="xl6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0">
    <w:name w:val="xl8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1">
    <w:name w:val="xl8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00"/>
      <w:lang w:eastAsia="ru-RU"/>
    </w:rPr>
  </w:style>
  <w:style w:type="paragraph" w:customStyle="1" w:styleId="xl84">
    <w:name w:val="xl8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66"/>
      <w:lang w:eastAsia="ru-RU"/>
    </w:rPr>
  </w:style>
  <w:style w:type="paragraph" w:customStyle="1" w:styleId="xl85">
    <w:name w:val="xl8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customStyle="1" w:styleId="xl86">
    <w:name w:val="xl8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1">
    <w:name w:val="xl9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2">
    <w:name w:val="xl9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3">
    <w:name w:val="xl9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lang w:eastAsia="ru-RU"/>
    </w:rPr>
  </w:style>
  <w:style w:type="paragraph" w:customStyle="1" w:styleId="xl94">
    <w:name w:val="xl9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8">
    <w:name w:val="xl9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9">
    <w:name w:val="xl9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100">
    <w:name w:val="xl10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101">
    <w:name w:val="xl10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af5">
    <w:name w:val="Содержимое таблицы"/>
    <w:basedOn w:val="a"/>
    <w:qFormat/>
    <w:rsid w:val="00035498"/>
    <w:pPr>
      <w:suppressLineNumbers/>
    </w:pPr>
  </w:style>
  <w:style w:type="paragraph" w:customStyle="1" w:styleId="af6">
    <w:name w:val="Заголовок таблицы"/>
    <w:basedOn w:val="af5"/>
    <w:qFormat/>
    <w:rsid w:val="00035498"/>
    <w:pPr>
      <w:jc w:val="center"/>
    </w:pPr>
    <w:rPr>
      <w:b/>
      <w:bCs/>
    </w:rPr>
  </w:style>
  <w:style w:type="table" w:styleId="af7">
    <w:name w:val="Table Grid"/>
    <w:basedOn w:val="a1"/>
    <w:rsid w:val="00DA77A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CD16-F29D-460A-A3A5-E6D5961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8690</Words>
  <Characters>49539</Characters>
  <Application>Microsoft Office Word</Application>
  <DocSecurity>0</DocSecurity>
  <Lines>412</Lines>
  <Paragraphs>116</Paragraphs>
  <ScaleCrop>false</ScaleCrop>
  <Company>Microsoft</Company>
  <LinksUpToDate>false</LinksUpToDate>
  <CharactersWithSpaces>58113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DNA7 X64</cp:lastModifiedBy>
  <cp:revision>4</cp:revision>
  <cp:lastPrinted>2021-01-26T08:20:00Z</cp:lastPrinted>
  <dcterms:created xsi:type="dcterms:W3CDTF">2021-01-26T05:32:00Z</dcterms:created>
  <dcterms:modified xsi:type="dcterms:W3CDTF">2021-01-26T08:20:00Z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