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E7" w:rsidRDefault="003100E7" w:rsidP="003100E7">
      <w:pPr>
        <w:pStyle w:val="2"/>
      </w:pPr>
      <w:r>
        <w:t>СОВЕТ НАРОДНЫХ ДЕПУТАТОВ</w:t>
      </w:r>
    </w:p>
    <w:p w:rsidR="003100E7" w:rsidRPr="00DE4D7D" w:rsidRDefault="003100E7" w:rsidP="003100E7">
      <w:pPr>
        <w:jc w:val="center"/>
        <w:rPr>
          <w:b/>
          <w:sz w:val="28"/>
          <w:szCs w:val="28"/>
          <w:lang w:eastAsia="ar-SA"/>
        </w:rPr>
      </w:pPr>
      <w:r w:rsidRPr="003100E7">
        <w:rPr>
          <w:b/>
          <w:sz w:val="28"/>
          <w:szCs w:val="28"/>
          <w:lang w:eastAsia="ar-SA"/>
        </w:rPr>
        <w:t xml:space="preserve">ПИСАРЕВСКОГО </w:t>
      </w:r>
      <w:r w:rsidRPr="00DE4D7D">
        <w:rPr>
          <w:b/>
          <w:sz w:val="28"/>
          <w:szCs w:val="28"/>
          <w:lang w:eastAsia="ar-SA"/>
        </w:rPr>
        <w:t xml:space="preserve"> СЕЛЬСКОГО ПОСЕЛЕНИЯ</w:t>
      </w:r>
    </w:p>
    <w:p w:rsidR="003100E7" w:rsidRDefault="003100E7" w:rsidP="003100E7">
      <w:pPr>
        <w:pStyle w:val="2"/>
      </w:pPr>
      <w:r>
        <w:t>КАНТЕМИРОВСКОГО МУНИЦИПАЛЬНОГО  РАЙОНА  ВОРОНЕЖСКОЙ  ОБЛАСТИ</w:t>
      </w:r>
    </w:p>
    <w:p w:rsidR="003100E7" w:rsidRDefault="003100E7" w:rsidP="003100E7">
      <w:pPr>
        <w:pStyle w:val="2"/>
        <w:rPr>
          <w:sz w:val="32"/>
        </w:rPr>
      </w:pPr>
      <w:r>
        <w:rPr>
          <w:sz w:val="32"/>
        </w:rPr>
        <w:t>Р Е Ш Е Н И Е</w:t>
      </w:r>
    </w:p>
    <w:p w:rsidR="003100E7" w:rsidRDefault="003100E7" w:rsidP="003100E7">
      <w:pPr>
        <w:pStyle w:val="3"/>
      </w:pPr>
      <w:r>
        <w:t xml:space="preserve">  </w:t>
      </w:r>
    </w:p>
    <w:p w:rsidR="003100E7" w:rsidRDefault="003100E7" w:rsidP="003100E7">
      <w:pPr>
        <w:rPr>
          <w:sz w:val="16"/>
        </w:rPr>
      </w:pPr>
    </w:p>
    <w:p w:rsidR="003100E7" w:rsidRDefault="003100E7" w:rsidP="003100E7"/>
    <w:p w:rsidR="003100E7" w:rsidRPr="004D3679" w:rsidRDefault="003100E7" w:rsidP="003100E7">
      <w:pPr>
        <w:rPr>
          <w:b/>
          <w:sz w:val="28"/>
          <w:szCs w:val="28"/>
        </w:rPr>
      </w:pPr>
      <w:r w:rsidRPr="004D367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238</w:t>
      </w:r>
      <w:r w:rsidRPr="004D3679">
        <w:rPr>
          <w:b/>
          <w:sz w:val="28"/>
          <w:szCs w:val="28"/>
        </w:rPr>
        <w:t xml:space="preserve">                                                                           от </w:t>
      </w:r>
      <w:r>
        <w:rPr>
          <w:b/>
          <w:sz w:val="28"/>
          <w:szCs w:val="28"/>
        </w:rPr>
        <w:t>«</w:t>
      </w:r>
      <w:r w:rsidR="00E26B4D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» </w:t>
      </w:r>
      <w:r w:rsidR="0054556C">
        <w:rPr>
          <w:b/>
          <w:sz w:val="28"/>
          <w:szCs w:val="28"/>
        </w:rPr>
        <w:t>мая</w:t>
      </w:r>
      <w:r w:rsidRPr="004D3679">
        <w:rPr>
          <w:b/>
          <w:sz w:val="28"/>
          <w:szCs w:val="28"/>
        </w:rPr>
        <w:t xml:space="preserve"> 2020 года  </w:t>
      </w:r>
    </w:p>
    <w:p w:rsidR="003100E7" w:rsidRDefault="003100E7" w:rsidP="003100E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с. Писаревка</w:t>
      </w:r>
    </w:p>
    <w:p w:rsidR="003100E7" w:rsidRDefault="003100E7" w:rsidP="003100E7"/>
    <w:p w:rsidR="003100E7" w:rsidRPr="00995430" w:rsidRDefault="003100E7" w:rsidP="003100E7">
      <w:pPr>
        <w:rPr>
          <w:b/>
          <w:sz w:val="28"/>
          <w:szCs w:val="28"/>
        </w:rPr>
      </w:pPr>
      <w:r w:rsidRPr="00995430">
        <w:rPr>
          <w:b/>
          <w:sz w:val="28"/>
          <w:szCs w:val="28"/>
        </w:rPr>
        <w:t xml:space="preserve">Об отмене  решения </w:t>
      </w:r>
    </w:p>
    <w:p w:rsidR="003100E7" w:rsidRPr="00995430" w:rsidRDefault="003100E7" w:rsidP="003100E7">
      <w:pPr>
        <w:rPr>
          <w:b/>
          <w:sz w:val="28"/>
          <w:szCs w:val="28"/>
        </w:rPr>
      </w:pPr>
      <w:r w:rsidRPr="00995430">
        <w:rPr>
          <w:b/>
          <w:sz w:val="28"/>
          <w:szCs w:val="28"/>
        </w:rPr>
        <w:t xml:space="preserve">Совета народных депутатов </w:t>
      </w:r>
      <w:bookmarkStart w:id="0" w:name="_GoBack"/>
      <w:bookmarkEnd w:id="0"/>
    </w:p>
    <w:p w:rsidR="003100E7" w:rsidRDefault="003100E7" w:rsidP="003100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Писаревского сельского поселения</w:t>
      </w:r>
    </w:p>
    <w:p w:rsidR="003100E7" w:rsidRPr="00995430" w:rsidRDefault="003100E7" w:rsidP="003100E7">
      <w:pPr>
        <w:rPr>
          <w:b/>
          <w:sz w:val="28"/>
          <w:szCs w:val="28"/>
        </w:rPr>
      </w:pPr>
      <w:r w:rsidRPr="0099543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05.02.2020 </w:t>
      </w:r>
      <w:r w:rsidRPr="0099543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228</w:t>
      </w:r>
    </w:p>
    <w:p w:rsidR="003100E7" w:rsidRPr="00995430" w:rsidRDefault="003100E7" w:rsidP="003100E7">
      <w:pPr>
        <w:rPr>
          <w:sz w:val="28"/>
          <w:szCs w:val="28"/>
        </w:rPr>
      </w:pPr>
    </w:p>
    <w:p w:rsidR="003100E7" w:rsidRPr="00995430" w:rsidRDefault="003100E7" w:rsidP="003100E7">
      <w:pPr>
        <w:jc w:val="both"/>
        <w:rPr>
          <w:sz w:val="28"/>
          <w:szCs w:val="28"/>
        </w:rPr>
      </w:pPr>
      <w:r w:rsidRPr="00995430">
        <w:rPr>
          <w:sz w:val="28"/>
          <w:szCs w:val="28"/>
        </w:rPr>
        <w:t xml:space="preserve">            В соотве</w:t>
      </w:r>
      <w:r>
        <w:rPr>
          <w:sz w:val="28"/>
          <w:szCs w:val="28"/>
        </w:rPr>
        <w:t>т</w:t>
      </w:r>
      <w:r w:rsidRPr="00995430">
        <w:rPr>
          <w:sz w:val="28"/>
          <w:szCs w:val="28"/>
        </w:rPr>
        <w:t>ствии</w:t>
      </w:r>
      <w:r>
        <w:rPr>
          <w:sz w:val="28"/>
          <w:szCs w:val="28"/>
        </w:rPr>
        <w:t xml:space="preserve"> с</w:t>
      </w:r>
      <w:r w:rsidRPr="00995430">
        <w:rPr>
          <w:sz w:val="28"/>
          <w:szCs w:val="28"/>
        </w:rPr>
        <w:t xml:space="preserve"> Законом Воронежской области от 13.03.2020 N 17-ОЗ «О внесении изменений в Закон Воронежской области "О муниципальной службе в Воронежской области», Совет народных депутатов </w:t>
      </w:r>
      <w:r>
        <w:rPr>
          <w:sz w:val="28"/>
          <w:szCs w:val="28"/>
        </w:rPr>
        <w:t>Писаревского сельского поселения</w:t>
      </w:r>
      <w:r w:rsidRPr="00995430">
        <w:rPr>
          <w:sz w:val="28"/>
          <w:szCs w:val="28"/>
        </w:rPr>
        <w:t xml:space="preserve"> </w:t>
      </w:r>
    </w:p>
    <w:p w:rsidR="003100E7" w:rsidRPr="00995430" w:rsidRDefault="003100E7" w:rsidP="003100E7">
      <w:pPr>
        <w:jc w:val="both"/>
        <w:rPr>
          <w:b/>
          <w:sz w:val="28"/>
          <w:szCs w:val="28"/>
        </w:rPr>
      </w:pPr>
      <w:r w:rsidRPr="00995430">
        <w:rPr>
          <w:b/>
          <w:sz w:val="28"/>
          <w:szCs w:val="28"/>
        </w:rPr>
        <w:t>РЕШИЛ:</w:t>
      </w:r>
    </w:p>
    <w:p w:rsidR="003100E7" w:rsidRPr="00995430" w:rsidRDefault="003100E7" w:rsidP="003100E7">
      <w:pPr>
        <w:jc w:val="both"/>
        <w:rPr>
          <w:sz w:val="28"/>
          <w:szCs w:val="28"/>
        </w:rPr>
      </w:pPr>
      <w:r w:rsidRPr="00995430">
        <w:rPr>
          <w:sz w:val="28"/>
          <w:szCs w:val="28"/>
        </w:rPr>
        <w:t xml:space="preserve">    1.  Решение Совета народных депутатов </w:t>
      </w:r>
      <w:r>
        <w:rPr>
          <w:sz w:val="28"/>
          <w:szCs w:val="28"/>
        </w:rPr>
        <w:t xml:space="preserve">Писаревского сельского поселения </w:t>
      </w:r>
      <w:r w:rsidRPr="0099543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05.02.2020 </w:t>
      </w:r>
      <w:r w:rsidRPr="00995430">
        <w:rPr>
          <w:sz w:val="28"/>
          <w:szCs w:val="28"/>
        </w:rPr>
        <w:t xml:space="preserve">№ </w:t>
      </w:r>
      <w:r>
        <w:rPr>
          <w:sz w:val="28"/>
          <w:szCs w:val="28"/>
        </w:rPr>
        <w:t>228</w:t>
      </w:r>
      <w:r w:rsidRPr="00995430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Порядка </w:t>
      </w:r>
      <w:r w:rsidRPr="00995430">
        <w:rPr>
          <w:rFonts w:eastAsia="Calibri"/>
          <w:sz w:val="28"/>
          <w:szCs w:val="28"/>
          <w:lang w:eastAsia="en-US"/>
        </w:rPr>
        <w:t xml:space="preserve">получения муниципальными служащими </w:t>
      </w:r>
      <w:r>
        <w:rPr>
          <w:rFonts w:eastAsia="Calibri"/>
          <w:sz w:val="28"/>
          <w:szCs w:val="28"/>
          <w:lang w:eastAsia="en-US"/>
        </w:rPr>
        <w:t>Писаревского сельского поселения  Кантемировского муниципального района Воронежской области</w:t>
      </w:r>
      <w:r w:rsidRPr="00995430">
        <w:rPr>
          <w:sz w:val="28"/>
          <w:szCs w:val="28"/>
        </w:rPr>
        <w:t xml:space="preserve">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</w:t>
      </w:r>
      <w:r>
        <w:rPr>
          <w:sz w:val="28"/>
          <w:szCs w:val="28"/>
        </w:rPr>
        <w:t>» - отменить</w:t>
      </w:r>
      <w:r w:rsidRPr="00995430">
        <w:rPr>
          <w:sz w:val="28"/>
          <w:szCs w:val="28"/>
        </w:rPr>
        <w:t>.</w:t>
      </w:r>
    </w:p>
    <w:p w:rsidR="003100E7" w:rsidRPr="00995430" w:rsidRDefault="003100E7" w:rsidP="003100E7">
      <w:pPr>
        <w:jc w:val="both"/>
        <w:rPr>
          <w:sz w:val="28"/>
          <w:szCs w:val="28"/>
        </w:rPr>
      </w:pPr>
      <w:r w:rsidRPr="00995430">
        <w:rPr>
          <w:sz w:val="28"/>
          <w:szCs w:val="28"/>
        </w:rPr>
        <w:t xml:space="preserve">     2. Опубликовать настоящее решение в </w:t>
      </w:r>
      <w:r>
        <w:rPr>
          <w:sz w:val="28"/>
          <w:szCs w:val="28"/>
        </w:rPr>
        <w:t>Вестнике муниципальных правовых актов Писаревского сельского поселения.</w:t>
      </w:r>
    </w:p>
    <w:p w:rsidR="003100E7" w:rsidRPr="00995430" w:rsidRDefault="003100E7" w:rsidP="003100E7">
      <w:pPr>
        <w:jc w:val="both"/>
        <w:rPr>
          <w:sz w:val="28"/>
          <w:szCs w:val="28"/>
        </w:rPr>
      </w:pPr>
      <w:r w:rsidRPr="00995430">
        <w:rPr>
          <w:sz w:val="28"/>
          <w:szCs w:val="28"/>
        </w:rPr>
        <w:t xml:space="preserve">     3. Решение вступает в силу со дня его официального опубликования.</w:t>
      </w:r>
    </w:p>
    <w:p w:rsidR="003100E7" w:rsidRPr="00995430" w:rsidRDefault="003100E7" w:rsidP="003100E7">
      <w:pPr>
        <w:jc w:val="both"/>
        <w:rPr>
          <w:sz w:val="28"/>
          <w:szCs w:val="28"/>
        </w:rPr>
      </w:pPr>
    </w:p>
    <w:p w:rsidR="003100E7" w:rsidRDefault="003100E7" w:rsidP="003100E7">
      <w:pPr>
        <w:jc w:val="both"/>
        <w:rPr>
          <w:sz w:val="28"/>
          <w:szCs w:val="28"/>
        </w:rPr>
      </w:pPr>
      <w:r w:rsidRPr="0099543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Писаревского</w:t>
      </w:r>
    </w:p>
    <w:p w:rsidR="003100E7" w:rsidRDefault="003100E7" w:rsidP="003100E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</w:t>
      </w:r>
      <w:r w:rsidR="00E26B4D">
        <w:rPr>
          <w:sz w:val="28"/>
          <w:szCs w:val="28"/>
        </w:rPr>
        <w:t>л</w:t>
      </w:r>
      <w:r>
        <w:rPr>
          <w:sz w:val="28"/>
          <w:szCs w:val="28"/>
        </w:rPr>
        <w:t xml:space="preserve">ения                                       Е.М. </w:t>
      </w:r>
      <w:proofErr w:type="gramStart"/>
      <w:r>
        <w:rPr>
          <w:sz w:val="28"/>
          <w:szCs w:val="28"/>
        </w:rPr>
        <w:t>Украинский</w:t>
      </w:r>
      <w:proofErr w:type="gramEnd"/>
    </w:p>
    <w:p w:rsidR="003100E7" w:rsidRPr="00F64548" w:rsidRDefault="003100E7" w:rsidP="003100E7">
      <w:pPr>
        <w:rPr>
          <w:sz w:val="28"/>
          <w:szCs w:val="28"/>
        </w:rPr>
      </w:pPr>
    </w:p>
    <w:p w:rsidR="003100E7" w:rsidRDefault="003100E7" w:rsidP="003100E7">
      <w:pPr>
        <w:rPr>
          <w:sz w:val="28"/>
          <w:szCs w:val="28"/>
        </w:rPr>
      </w:pPr>
    </w:p>
    <w:p w:rsidR="0099303E" w:rsidRDefault="0099303E"/>
    <w:sectPr w:rsidR="0099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C7"/>
    <w:rsid w:val="003100E7"/>
    <w:rsid w:val="004205DE"/>
    <w:rsid w:val="0054556C"/>
    <w:rsid w:val="005B13C7"/>
    <w:rsid w:val="0099303E"/>
    <w:rsid w:val="00E2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100E7"/>
    <w:pPr>
      <w:keepNext/>
      <w:autoSpaceDE/>
      <w:autoSpaceDN/>
      <w:adjustRightInd/>
      <w:jc w:val="center"/>
      <w:outlineLvl w:val="1"/>
    </w:pPr>
    <w:rPr>
      <w:b/>
      <w:color w:val="000000"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3100E7"/>
    <w:pPr>
      <w:keepNext/>
      <w:autoSpaceDE/>
      <w:autoSpaceDN/>
      <w:adjustRightInd/>
      <w:jc w:val="center"/>
      <w:outlineLvl w:val="2"/>
    </w:pPr>
    <w:rPr>
      <w:b/>
      <w:color w:val="000000"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00E7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100E7"/>
    <w:rPr>
      <w:rFonts w:ascii="Times New Roman" w:eastAsia="Times New Roman" w:hAnsi="Times New Roman" w:cs="Times New Roman"/>
      <w:b/>
      <w:color w:val="000000"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100E7"/>
    <w:pPr>
      <w:keepNext/>
      <w:autoSpaceDE/>
      <w:autoSpaceDN/>
      <w:adjustRightInd/>
      <w:jc w:val="center"/>
      <w:outlineLvl w:val="1"/>
    </w:pPr>
    <w:rPr>
      <w:b/>
      <w:color w:val="000000"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3100E7"/>
    <w:pPr>
      <w:keepNext/>
      <w:autoSpaceDE/>
      <w:autoSpaceDN/>
      <w:adjustRightInd/>
      <w:jc w:val="center"/>
      <w:outlineLvl w:val="2"/>
    </w:pPr>
    <w:rPr>
      <w:b/>
      <w:color w:val="000000"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00E7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100E7"/>
    <w:rPr>
      <w:rFonts w:ascii="Times New Roman" w:eastAsia="Times New Roman" w:hAnsi="Times New Roman" w:cs="Times New Roman"/>
      <w:b/>
      <w:color w:val="000000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Юлия Белоненко</cp:lastModifiedBy>
  <cp:revision>4</cp:revision>
  <dcterms:created xsi:type="dcterms:W3CDTF">2020-05-14T05:43:00Z</dcterms:created>
  <dcterms:modified xsi:type="dcterms:W3CDTF">2020-06-08T05:50:00Z</dcterms:modified>
</cp:coreProperties>
</file>