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664" w:rsidRPr="00C37C8B" w:rsidRDefault="005C7664" w:rsidP="00C37C8B">
      <w:pPr>
        <w:pStyle w:val="ConsNormal"/>
        <w:ind w:firstLine="0"/>
        <w:jc w:val="center"/>
        <w:outlineLvl w:val="0"/>
        <w:rPr>
          <w:bCs/>
          <w:sz w:val="24"/>
          <w:szCs w:val="24"/>
        </w:rPr>
      </w:pPr>
    </w:p>
    <w:p w:rsidR="005C7664" w:rsidRPr="00C37C8B" w:rsidRDefault="005C7664" w:rsidP="00C37C8B">
      <w:pPr>
        <w:pStyle w:val="ConsNormal"/>
        <w:ind w:firstLine="0"/>
        <w:jc w:val="center"/>
        <w:outlineLvl w:val="0"/>
        <w:rPr>
          <w:bCs/>
          <w:sz w:val="24"/>
          <w:szCs w:val="24"/>
        </w:rPr>
      </w:pPr>
      <w:r w:rsidRPr="00C37C8B">
        <w:rPr>
          <w:bCs/>
          <w:sz w:val="24"/>
          <w:szCs w:val="24"/>
        </w:rPr>
        <w:t>СОВЕТ НАРОДНЫХ ДЕПУТАТОВ</w:t>
      </w:r>
    </w:p>
    <w:p w:rsidR="005C7664" w:rsidRPr="00C37C8B" w:rsidRDefault="005C7664" w:rsidP="00C37C8B">
      <w:pPr>
        <w:pStyle w:val="ConsNormal"/>
        <w:ind w:firstLine="0"/>
        <w:jc w:val="center"/>
        <w:outlineLvl w:val="0"/>
        <w:rPr>
          <w:bCs/>
          <w:sz w:val="24"/>
          <w:szCs w:val="24"/>
        </w:rPr>
      </w:pPr>
      <w:r w:rsidRPr="00C37C8B">
        <w:rPr>
          <w:bCs/>
          <w:sz w:val="24"/>
          <w:szCs w:val="24"/>
        </w:rPr>
        <w:t>ПИСАРЕВСКОГО</w:t>
      </w:r>
      <w:r w:rsidRPr="00C37C8B">
        <w:rPr>
          <w:bCs/>
          <w:sz w:val="24"/>
          <w:szCs w:val="24"/>
        </w:rPr>
        <w:t xml:space="preserve"> СЕЛЬСКОГО ПОСЕЛЕНИЯ</w:t>
      </w:r>
    </w:p>
    <w:p w:rsidR="005C7664" w:rsidRPr="00C37C8B" w:rsidRDefault="005C7664" w:rsidP="00C37C8B">
      <w:pPr>
        <w:pStyle w:val="ConsNormal"/>
        <w:ind w:firstLine="0"/>
        <w:jc w:val="center"/>
        <w:outlineLvl w:val="0"/>
        <w:rPr>
          <w:bCs/>
          <w:sz w:val="24"/>
          <w:szCs w:val="24"/>
        </w:rPr>
      </w:pPr>
      <w:r w:rsidRPr="00C37C8B">
        <w:rPr>
          <w:bCs/>
          <w:sz w:val="24"/>
          <w:szCs w:val="24"/>
        </w:rPr>
        <w:t>КАНТЕМИРОВСКОГО</w:t>
      </w:r>
      <w:r w:rsidRPr="00C37C8B">
        <w:rPr>
          <w:bCs/>
          <w:sz w:val="24"/>
          <w:szCs w:val="24"/>
        </w:rPr>
        <w:t xml:space="preserve"> МУНИЦИПАЛЬНОГО РАЙОНА</w:t>
      </w:r>
    </w:p>
    <w:p w:rsidR="005C7664" w:rsidRPr="00C37C8B" w:rsidRDefault="005C7664" w:rsidP="00C37C8B">
      <w:pPr>
        <w:pStyle w:val="ConsNormal"/>
        <w:ind w:firstLine="0"/>
        <w:jc w:val="center"/>
        <w:outlineLvl w:val="0"/>
        <w:rPr>
          <w:bCs/>
          <w:sz w:val="24"/>
          <w:szCs w:val="24"/>
        </w:rPr>
      </w:pPr>
      <w:r w:rsidRPr="00C37C8B">
        <w:rPr>
          <w:bCs/>
          <w:sz w:val="24"/>
          <w:szCs w:val="24"/>
        </w:rPr>
        <w:t>ВОРОНЕЖСКОЙ ОБЛАСТИ</w:t>
      </w:r>
    </w:p>
    <w:p w:rsidR="005C7664" w:rsidRPr="00C37C8B" w:rsidRDefault="005C7664" w:rsidP="00C37C8B">
      <w:pPr>
        <w:pStyle w:val="ConsNormal"/>
        <w:ind w:firstLine="0"/>
        <w:jc w:val="center"/>
        <w:outlineLvl w:val="0"/>
        <w:rPr>
          <w:bCs/>
          <w:sz w:val="24"/>
          <w:szCs w:val="24"/>
        </w:rPr>
      </w:pPr>
    </w:p>
    <w:p w:rsidR="005C7664" w:rsidRPr="00C37C8B" w:rsidRDefault="005C7664" w:rsidP="00C37C8B">
      <w:pPr>
        <w:pStyle w:val="ConsNormal"/>
        <w:ind w:firstLine="0"/>
        <w:jc w:val="center"/>
        <w:outlineLvl w:val="0"/>
        <w:rPr>
          <w:bCs/>
          <w:sz w:val="24"/>
          <w:szCs w:val="24"/>
        </w:rPr>
      </w:pPr>
    </w:p>
    <w:p w:rsidR="005C7664" w:rsidRPr="00C37C8B" w:rsidRDefault="005C7664" w:rsidP="00C37C8B">
      <w:pPr>
        <w:pStyle w:val="ConsNormal"/>
        <w:ind w:firstLine="0"/>
        <w:jc w:val="center"/>
        <w:outlineLvl w:val="0"/>
        <w:rPr>
          <w:bCs/>
          <w:sz w:val="24"/>
          <w:szCs w:val="24"/>
        </w:rPr>
      </w:pPr>
      <w:r w:rsidRPr="00C37C8B">
        <w:rPr>
          <w:bCs/>
          <w:sz w:val="24"/>
          <w:szCs w:val="24"/>
        </w:rPr>
        <w:t>РЕШЕНИЕ</w:t>
      </w:r>
    </w:p>
    <w:p w:rsidR="005C7664" w:rsidRPr="005C7664" w:rsidRDefault="005C7664" w:rsidP="00C37C8B">
      <w:pPr>
        <w:rPr>
          <w:rFonts w:ascii="Arial" w:hAnsi="Arial" w:cs="Arial"/>
          <w:sz w:val="24"/>
          <w:szCs w:val="24"/>
        </w:rPr>
      </w:pPr>
    </w:p>
    <w:p w:rsidR="005C7664" w:rsidRPr="005C7664" w:rsidRDefault="005C7664" w:rsidP="00C37C8B">
      <w:pPr>
        <w:pStyle w:val="ConsNormal"/>
        <w:ind w:firstLine="0"/>
        <w:outlineLvl w:val="0"/>
        <w:rPr>
          <w:bCs/>
          <w:sz w:val="24"/>
          <w:szCs w:val="24"/>
        </w:rPr>
      </w:pPr>
      <w:r w:rsidRPr="005C7664">
        <w:rPr>
          <w:bCs/>
          <w:sz w:val="24"/>
          <w:szCs w:val="24"/>
        </w:rPr>
        <w:t>от «</w:t>
      </w:r>
      <w:r w:rsidRPr="005C7664">
        <w:rPr>
          <w:bCs/>
          <w:sz w:val="24"/>
          <w:szCs w:val="24"/>
        </w:rPr>
        <w:t>16</w:t>
      </w:r>
      <w:r w:rsidRPr="005C7664">
        <w:rPr>
          <w:bCs/>
          <w:sz w:val="24"/>
          <w:szCs w:val="24"/>
        </w:rPr>
        <w:t xml:space="preserve">» </w:t>
      </w:r>
      <w:proofErr w:type="gramStart"/>
      <w:r w:rsidRPr="005C7664">
        <w:rPr>
          <w:bCs/>
          <w:sz w:val="24"/>
          <w:szCs w:val="24"/>
        </w:rPr>
        <w:t>марта</w:t>
      </w:r>
      <w:r w:rsidRPr="005C7664">
        <w:rPr>
          <w:bCs/>
          <w:sz w:val="24"/>
          <w:szCs w:val="24"/>
        </w:rPr>
        <w:t xml:space="preserve">  2020</w:t>
      </w:r>
      <w:proofErr w:type="gramEnd"/>
      <w:r w:rsidRPr="005C7664">
        <w:rPr>
          <w:bCs/>
          <w:sz w:val="24"/>
          <w:szCs w:val="24"/>
        </w:rPr>
        <w:t xml:space="preserve"> г. № </w:t>
      </w:r>
      <w:r w:rsidRPr="005C7664">
        <w:rPr>
          <w:bCs/>
          <w:sz w:val="24"/>
          <w:szCs w:val="24"/>
        </w:rPr>
        <w:t>237</w:t>
      </w:r>
      <w:r w:rsidRPr="005C7664">
        <w:rPr>
          <w:bCs/>
          <w:sz w:val="24"/>
          <w:szCs w:val="24"/>
        </w:rPr>
        <w:tab/>
      </w:r>
      <w:r w:rsidRPr="005C7664">
        <w:rPr>
          <w:bCs/>
          <w:sz w:val="24"/>
          <w:szCs w:val="24"/>
        </w:rPr>
        <w:tab/>
      </w:r>
      <w:r w:rsidRPr="005C7664">
        <w:rPr>
          <w:bCs/>
          <w:sz w:val="24"/>
          <w:szCs w:val="24"/>
        </w:rPr>
        <w:tab/>
        <w:t xml:space="preserve">    </w:t>
      </w:r>
    </w:p>
    <w:p w:rsidR="005C7664" w:rsidRPr="005C7664" w:rsidRDefault="005C7664" w:rsidP="00C37C8B">
      <w:pPr>
        <w:pStyle w:val="ConsNormal"/>
        <w:ind w:firstLine="0"/>
        <w:outlineLvl w:val="0"/>
        <w:rPr>
          <w:bCs/>
          <w:sz w:val="24"/>
          <w:szCs w:val="24"/>
        </w:rPr>
      </w:pPr>
      <w:r>
        <w:rPr>
          <w:bCs/>
          <w:sz w:val="24"/>
          <w:szCs w:val="24"/>
        </w:rPr>
        <w:t>с. Писаревка</w:t>
      </w:r>
    </w:p>
    <w:p w:rsidR="005C7664" w:rsidRPr="005C7664" w:rsidRDefault="005C7664" w:rsidP="00C37C8B">
      <w:pPr>
        <w:ind w:right="3955"/>
        <w:jc w:val="both"/>
        <w:rPr>
          <w:rFonts w:ascii="Arial" w:hAnsi="Arial" w:cs="Arial"/>
          <w:sz w:val="24"/>
          <w:szCs w:val="24"/>
        </w:rPr>
      </w:pPr>
    </w:p>
    <w:p w:rsidR="005C7664" w:rsidRPr="005C7664" w:rsidRDefault="005C7664" w:rsidP="00C37C8B">
      <w:pPr>
        <w:ind w:right="3955"/>
        <w:jc w:val="both"/>
        <w:rPr>
          <w:rFonts w:ascii="Arial" w:hAnsi="Arial" w:cs="Arial"/>
          <w:sz w:val="24"/>
          <w:szCs w:val="24"/>
        </w:rPr>
      </w:pPr>
      <w:r w:rsidRPr="005C7664">
        <w:rPr>
          <w:rFonts w:ascii="Arial" w:hAnsi="Arial" w:cs="Arial"/>
          <w:sz w:val="24"/>
          <w:szCs w:val="24"/>
        </w:rPr>
        <w:t xml:space="preserve">Об утверждении Положения о собраниях и конференциях граждан (собраниях делегатов) </w:t>
      </w:r>
      <w:r w:rsidRPr="005C7664">
        <w:rPr>
          <w:rFonts w:ascii="Arial" w:hAnsi="Arial" w:cs="Arial"/>
          <w:sz w:val="24"/>
          <w:szCs w:val="24"/>
        </w:rPr>
        <w:t>Писаревского</w:t>
      </w:r>
      <w:r w:rsidRPr="005C7664">
        <w:rPr>
          <w:rFonts w:ascii="Arial" w:hAnsi="Arial" w:cs="Arial"/>
          <w:sz w:val="24"/>
          <w:szCs w:val="24"/>
        </w:rPr>
        <w:t xml:space="preserve"> сельского поселения</w:t>
      </w:r>
      <w:r w:rsidRPr="005C7664">
        <w:rPr>
          <w:rFonts w:ascii="Arial" w:hAnsi="Arial" w:cs="Arial"/>
          <w:b/>
          <w:bCs/>
          <w:sz w:val="24"/>
          <w:szCs w:val="24"/>
        </w:rPr>
        <w:t xml:space="preserve"> </w:t>
      </w:r>
      <w:r w:rsidRPr="005C7664">
        <w:rPr>
          <w:rFonts w:ascii="Arial" w:hAnsi="Arial" w:cs="Arial"/>
          <w:bCs/>
          <w:sz w:val="24"/>
          <w:szCs w:val="24"/>
        </w:rPr>
        <w:t xml:space="preserve">Кантемировского </w:t>
      </w:r>
      <w:r w:rsidRPr="005C7664">
        <w:rPr>
          <w:rFonts w:ascii="Arial" w:hAnsi="Arial" w:cs="Arial"/>
          <w:bCs/>
          <w:sz w:val="24"/>
          <w:szCs w:val="24"/>
        </w:rPr>
        <w:t>муниципального района Воронежской области</w:t>
      </w:r>
    </w:p>
    <w:p w:rsidR="005C7664" w:rsidRPr="005C7664" w:rsidRDefault="005C7664" w:rsidP="00C37C8B">
      <w:pPr>
        <w:ind w:right="3955"/>
        <w:rPr>
          <w:rFonts w:ascii="Arial" w:hAnsi="Arial" w:cs="Arial"/>
          <w:sz w:val="24"/>
          <w:szCs w:val="24"/>
        </w:rPr>
      </w:pPr>
    </w:p>
    <w:p w:rsidR="005C7664" w:rsidRPr="005C7664" w:rsidRDefault="005C7664" w:rsidP="00C37C8B">
      <w:pPr>
        <w:ind w:right="-6" w:firstLine="709"/>
        <w:jc w:val="both"/>
        <w:rPr>
          <w:rFonts w:ascii="Arial" w:hAnsi="Arial" w:cs="Arial"/>
          <w:sz w:val="24"/>
          <w:szCs w:val="24"/>
        </w:rPr>
      </w:pPr>
      <w:r w:rsidRPr="005C7664">
        <w:rPr>
          <w:rFonts w:ascii="Arial" w:hAnsi="Arial" w:cs="Arial"/>
          <w:sz w:val="24"/>
          <w:szCs w:val="24"/>
        </w:rPr>
        <w:t xml:space="preserve">В соответствии со статьями 29, 30 Федерального закона от 06.10.2003 «131-ФЗ «Об общих принципах организации местного самоуправления в Российской Федерации», статьями 20, 21 Устава </w:t>
      </w:r>
      <w:r w:rsidRPr="005C7664">
        <w:rPr>
          <w:rFonts w:ascii="Arial" w:hAnsi="Arial" w:cs="Arial"/>
          <w:sz w:val="24"/>
          <w:szCs w:val="24"/>
        </w:rPr>
        <w:t xml:space="preserve">Писаревского </w:t>
      </w:r>
      <w:r w:rsidRPr="005C7664">
        <w:rPr>
          <w:rFonts w:ascii="Arial" w:hAnsi="Arial" w:cs="Arial"/>
          <w:sz w:val="24"/>
          <w:szCs w:val="24"/>
        </w:rPr>
        <w:t xml:space="preserve">сельского поселения Совет народных депутатов </w:t>
      </w:r>
      <w:r w:rsidRPr="005C7664">
        <w:rPr>
          <w:rFonts w:ascii="Arial" w:hAnsi="Arial" w:cs="Arial"/>
          <w:sz w:val="24"/>
          <w:szCs w:val="24"/>
        </w:rPr>
        <w:t>Писаревского</w:t>
      </w:r>
      <w:r w:rsidRPr="005C7664">
        <w:rPr>
          <w:rFonts w:ascii="Arial" w:hAnsi="Arial" w:cs="Arial"/>
          <w:sz w:val="24"/>
          <w:szCs w:val="24"/>
        </w:rPr>
        <w:t xml:space="preserve"> сельского поселения </w:t>
      </w:r>
      <w:r w:rsidRPr="005C7664">
        <w:rPr>
          <w:rFonts w:ascii="Arial" w:hAnsi="Arial" w:cs="Arial"/>
          <w:sz w:val="24"/>
          <w:szCs w:val="24"/>
        </w:rPr>
        <w:t>Кантемировского</w:t>
      </w:r>
      <w:r w:rsidRPr="005C7664">
        <w:rPr>
          <w:rFonts w:ascii="Arial" w:hAnsi="Arial" w:cs="Arial"/>
          <w:sz w:val="24"/>
          <w:szCs w:val="24"/>
        </w:rPr>
        <w:t xml:space="preserve"> муниципального района Воронежской области </w:t>
      </w:r>
    </w:p>
    <w:p w:rsidR="005C7664" w:rsidRPr="005C7664" w:rsidRDefault="005C7664" w:rsidP="00C37C8B">
      <w:pPr>
        <w:ind w:right="-6" w:firstLine="709"/>
        <w:jc w:val="both"/>
        <w:rPr>
          <w:rFonts w:ascii="Arial" w:hAnsi="Arial" w:cs="Arial"/>
          <w:sz w:val="24"/>
          <w:szCs w:val="24"/>
        </w:rPr>
      </w:pPr>
    </w:p>
    <w:p w:rsidR="005C7664" w:rsidRPr="005C7664" w:rsidRDefault="005C7664" w:rsidP="00C37C8B">
      <w:pPr>
        <w:ind w:right="-6" w:firstLine="709"/>
        <w:jc w:val="center"/>
        <w:rPr>
          <w:rFonts w:ascii="Arial" w:hAnsi="Arial" w:cs="Arial"/>
          <w:sz w:val="24"/>
          <w:szCs w:val="24"/>
        </w:rPr>
      </w:pPr>
      <w:r w:rsidRPr="005C7664">
        <w:rPr>
          <w:rFonts w:ascii="Arial" w:hAnsi="Arial" w:cs="Arial"/>
          <w:sz w:val="24"/>
          <w:szCs w:val="24"/>
        </w:rPr>
        <w:t>РЕШИЛ:</w:t>
      </w:r>
    </w:p>
    <w:p w:rsidR="005C7664" w:rsidRPr="005C7664" w:rsidRDefault="005C7664" w:rsidP="00C37C8B">
      <w:pPr>
        <w:ind w:right="-6" w:firstLine="709"/>
        <w:jc w:val="center"/>
        <w:rPr>
          <w:rFonts w:ascii="Arial" w:hAnsi="Arial" w:cs="Arial"/>
          <w:sz w:val="24"/>
          <w:szCs w:val="24"/>
        </w:rPr>
      </w:pPr>
    </w:p>
    <w:p w:rsidR="005C7664" w:rsidRPr="005C7664" w:rsidRDefault="005C7664" w:rsidP="00C37C8B">
      <w:pPr>
        <w:numPr>
          <w:ilvl w:val="0"/>
          <w:numId w:val="1"/>
        </w:numPr>
        <w:ind w:left="0" w:right="-6" w:firstLine="709"/>
        <w:jc w:val="both"/>
        <w:rPr>
          <w:rFonts w:ascii="Arial" w:hAnsi="Arial" w:cs="Arial"/>
          <w:sz w:val="24"/>
          <w:szCs w:val="24"/>
        </w:rPr>
      </w:pPr>
      <w:r w:rsidRPr="005C7664">
        <w:rPr>
          <w:rFonts w:ascii="Arial" w:hAnsi="Arial" w:cs="Arial"/>
          <w:sz w:val="24"/>
          <w:szCs w:val="24"/>
        </w:rPr>
        <w:t xml:space="preserve">Утвердить Положение о собраниях и конференциях граждан (собраниях делегатов) </w:t>
      </w:r>
      <w:proofErr w:type="gramStart"/>
      <w:r w:rsidRPr="005C7664">
        <w:rPr>
          <w:rFonts w:ascii="Arial" w:hAnsi="Arial" w:cs="Arial"/>
          <w:sz w:val="24"/>
          <w:szCs w:val="24"/>
        </w:rPr>
        <w:t>Писаревского</w:t>
      </w:r>
      <w:r w:rsidRPr="005C7664">
        <w:rPr>
          <w:rFonts w:ascii="Arial" w:hAnsi="Arial" w:cs="Arial"/>
          <w:sz w:val="24"/>
          <w:szCs w:val="24"/>
        </w:rPr>
        <w:t xml:space="preserve">  сельского</w:t>
      </w:r>
      <w:proofErr w:type="gramEnd"/>
      <w:r w:rsidRPr="005C7664">
        <w:rPr>
          <w:rFonts w:ascii="Arial" w:hAnsi="Arial" w:cs="Arial"/>
          <w:sz w:val="24"/>
          <w:szCs w:val="24"/>
        </w:rPr>
        <w:t xml:space="preserve"> поселения</w:t>
      </w:r>
      <w:r w:rsidRPr="005C7664">
        <w:rPr>
          <w:rFonts w:ascii="Arial" w:hAnsi="Arial" w:cs="Arial"/>
          <w:b/>
          <w:bCs/>
          <w:sz w:val="24"/>
          <w:szCs w:val="24"/>
        </w:rPr>
        <w:t xml:space="preserve"> </w:t>
      </w:r>
      <w:r w:rsidRPr="005C7664">
        <w:rPr>
          <w:rFonts w:ascii="Arial" w:hAnsi="Arial" w:cs="Arial"/>
          <w:bCs/>
          <w:sz w:val="24"/>
          <w:szCs w:val="24"/>
        </w:rPr>
        <w:t>Кантемировского</w:t>
      </w:r>
      <w:r w:rsidRPr="005C7664">
        <w:rPr>
          <w:rFonts w:ascii="Arial" w:hAnsi="Arial" w:cs="Arial"/>
          <w:bCs/>
          <w:sz w:val="24"/>
          <w:szCs w:val="24"/>
        </w:rPr>
        <w:t xml:space="preserve"> муниципального района Воронежской области</w:t>
      </w:r>
      <w:r w:rsidRPr="005C7664">
        <w:rPr>
          <w:rFonts w:ascii="Arial" w:hAnsi="Arial" w:cs="Arial"/>
          <w:sz w:val="24"/>
          <w:szCs w:val="24"/>
        </w:rPr>
        <w:t xml:space="preserve"> согласно приложению.</w:t>
      </w:r>
    </w:p>
    <w:p w:rsidR="005C7664" w:rsidRPr="005C7664" w:rsidRDefault="005C7664" w:rsidP="00C37C8B">
      <w:pPr>
        <w:pStyle w:val="Default"/>
        <w:tabs>
          <w:tab w:val="left" w:pos="993"/>
        </w:tabs>
        <w:spacing w:before="240"/>
        <w:jc w:val="both"/>
        <w:rPr>
          <w:rFonts w:ascii="Arial" w:hAnsi="Arial" w:cs="Arial"/>
          <w:color w:val="auto"/>
        </w:rPr>
      </w:pPr>
      <w:r w:rsidRPr="005C7664">
        <w:rPr>
          <w:rFonts w:ascii="Arial" w:hAnsi="Arial" w:cs="Arial"/>
        </w:rPr>
        <w:t>2.Настоящее решение опубликовать в Вестнике муниципальных правовых актов Писаревского сельского поселения.</w:t>
      </w:r>
    </w:p>
    <w:p w:rsidR="005C7664" w:rsidRPr="005C7664" w:rsidRDefault="005C7664" w:rsidP="00C37C8B">
      <w:pPr>
        <w:pStyle w:val="a3"/>
        <w:ind w:left="1834"/>
        <w:jc w:val="both"/>
        <w:rPr>
          <w:rFonts w:ascii="Arial" w:hAnsi="Arial" w:cs="Arial"/>
          <w:sz w:val="24"/>
          <w:szCs w:val="24"/>
        </w:rPr>
      </w:pPr>
    </w:p>
    <w:p w:rsidR="005C7664" w:rsidRPr="005C7664" w:rsidRDefault="005C7664" w:rsidP="00C37C8B">
      <w:pPr>
        <w:jc w:val="both"/>
        <w:rPr>
          <w:rFonts w:ascii="Arial" w:hAnsi="Arial" w:cs="Arial"/>
          <w:sz w:val="24"/>
          <w:szCs w:val="24"/>
        </w:rPr>
      </w:pPr>
      <w:r w:rsidRPr="005C7664">
        <w:rPr>
          <w:rFonts w:ascii="Arial" w:hAnsi="Arial" w:cs="Arial"/>
          <w:sz w:val="24"/>
          <w:szCs w:val="24"/>
        </w:rPr>
        <w:t>3.Решение вступает в силу со дня его официального опубликования.</w:t>
      </w:r>
    </w:p>
    <w:p w:rsidR="005C7664" w:rsidRPr="005C7664" w:rsidRDefault="005C7664" w:rsidP="00C37C8B">
      <w:pPr>
        <w:ind w:left="709"/>
        <w:jc w:val="both"/>
        <w:rPr>
          <w:rFonts w:ascii="Arial" w:hAnsi="Arial" w:cs="Arial"/>
          <w:sz w:val="24"/>
          <w:szCs w:val="24"/>
        </w:rPr>
      </w:pPr>
    </w:p>
    <w:p w:rsidR="005C7664" w:rsidRPr="005C7664" w:rsidRDefault="005C7664" w:rsidP="00C37C8B">
      <w:pPr>
        <w:ind w:left="709"/>
        <w:jc w:val="both"/>
        <w:rPr>
          <w:rFonts w:ascii="Arial" w:hAnsi="Arial" w:cs="Arial"/>
          <w:sz w:val="24"/>
          <w:szCs w:val="24"/>
        </w:rPr>
      </w:pPr>
      <w:proofErr w:type="gramStart"/>
      <w:r w:rsidRPr="005C7664">
        <w:rPr>
          <w:rFonts w:ascii="Arial" w:hAnsi="Arial" w:cs="Arial"/>
          <w:sz w:val="24"/>
          <w:szCs w:val="24"/>
        </w:rPr>
        <w:t>Глава  Писаревского</w:t>
      </w:r>
      <w:proofErr w:type="gramEnd"/>
      <w:r w:rsidRPr="005C7664">
        <w:rPr>
          <w:rFonts w:ascii="Arial" w:hAnsi="Arial" w:cs="Arial"/>
          <w:sz w:val="24"/>
          <w:szCs w:val="24"/>
        </w:rPr>
        <w:t xml:space="preserve"> сельского поселения                                 Е.М. Украинский </w:t>
      </w:r>
    </w:p>
    <w:p w:rsidR="005C7664" w:rsidRPr="005C7664" w:rsidRDefault="005C7664" w:rsidP="00C37C8B">
      <w:pPr>
        <w:pStyle w:val="a3"/>
        <w:ind w:left="1834"/>
        <w:rPr>
          <w:rFonts w:ascii="Arial" w:hAnsi="Arial" w:cs="Arial"/>
          <w:sz w:val="24"/>
          <w:szCs w:val="24"/>
        </w:rPr>
      </w:pPr>
    </w:p>
    <w:p w:rsidR="005C7664" w:rsidRPr="005C7664" w:rsidRDefault="005C7664" w:rsidP="00C37C8B">
      <w:pPr>
        <w:pStyle w:val="ConsPlusNormal"/>
        <w:ind w:firstLine="709"/>
        <w:jc w:val="both"/>
        <w:rPr>
          <w:sz w:val="24"/>
          <w:szCs w:val="24"/>
        </w:rPr>
      </w:pPr>
    </w:p>
    <w:p w:rsidR="005C7664" w:rsidRPr="005C7664" w:rsidRDefault="005C7664" w:rsidP="00C37C8B">
      <w:pPr>
        <w:pStyle w:val="ConsPlusNormal"/>
        <w:ind w:firstLine="709"/>
        <w:jc w:val="both"/>
        <w:rPr>
          <w:sz w:val="24"/>
          <w:szCs w:val="24"/>
        </w:rPr>
      </w:pPr>
    </w:p>
    <w:p w:rsidR="005C7664" w:rsidRPr="005C7664" w:rsidRDefault="005C7664" w:rsidP="00C37C8B">
      <w:pPr>
        <w:ind w:left="5400"/>
        <w:jc w:val="both"/>
        <w:rPr>
          <w:rFonts w:ascii="Arial" w:hAnsi="Arial" w:cs="Arial"/>
          <w:sz w:val="24"/>
          <w:szCs w:val="24"/>
        </w:rPr>
      </w:pPr>
    </w:p>
    <w:p w:rsidR="005C7664" w:rsidRPr="005C7664" w:rsidRDefault="005C7664" w:rsidP="00C37C8B">
      <w:pPr>
        <w:ind w:left="5400"/>
        <w:jc w:val="both"/>
        <w:rPr>
          <w:rFonts w:ascii="Arial" w:hAnsi="Arial" w:cs="Arial"/>
          <w:sz w:val="24"/>
          <w:szCs w:val="24"/>
        </w:rPr>
      </w:pPr>
    </w:p>
    <w:p w:rsidR="005C7664" w:rsidRPr="005C7664" w:rsidRDefault="005C7664" w:rsidP="00C37C8B">
      <w:pPr>
        <w:ind w:left="5400"/>
        <w:jc w:val="both"/>
        <w:rPr>
          <w:rFonts w:ascii="Arial" w:hAnsi="Arial" w:cs="Arial"/>
          <w:sz w:val="24"/>
          <w:szCs w:val="24"/>
        </w:rPr>
      </w:pPr>
    </w:p>
    <w:p w:rsidR="005C7664" w:rsidRPr="005C7664" w:rsidRDefault="005C7664" w:rsidP="00C37C8B">
      <w:pPr>
        <w:ind w:left="5400"/>
        <w:jc w:val="both"/>
        <w:rPr>
          <w:rFonts w:ascii="Arial" w:hAnsi="Arial" w:cs="Arial"/>
          <w:sz w:val="24"/>
          <w:szCs w:val="24"/>
        </w:rPr>
      </w:pPr>
    </w:p>
    <w:p w:rsidR="005C7664" w:rsidRPr="005C7664" w:rsidRDefault="005C7664" w:rsidP="00C37C8B">
      <w:pPr>
        <w:ind w:left="5400"/>
        <w:jc w:val="both"/>
        <w:rPr>
          <w:rFonts w:ascii="Arial" w:hAnsi="Arial" w:cs="Arial"/>
          <w:sz w:val="24"/>
          <w:szCs w:val="24"/>
        </w:rPr>
      </w:pPr>
    </w:p>
    <w:p w:rsidR="005C7664" w:rsidRPr="005C7664" w:rsidRDefault="005C7664" w:rsidP="00C37C8B">
      <w:pPr>
        <w:ind w:left="5400"/>
        <w:jc w:val="both"/>
        <w:rPr>
          <w:rFonts w:ascii="Arial" w:hAnsi="Arial" w:cs="Arial"/>
          <w:sz w:val="24"/>
          <w:szCs w:val="24"/>
        </w:rPr>
      </w:pPr>
    </w:p>
    <w:p w:rsidR="005C7664" w:rsidRPr="005C7664" w:rsidRDefault="005C7664" w:rsidP="00C37C8B">
      <w:pPr>
        <w:ind w:left="5400"/>
        <w:jc w:val="both"/>
        <w:rPr>
          <w:rFonts w:ascii="Arial" w:hAnsi="Arial" w:cs="Arial"/>
          <w:sz w:val="24"/>
          <w:szCs w:val="24"/>
        </w:rPr>
      </w:pPr>
    </w:p>
    <w:p w:rsidR="005C7664" w:rsidRPr="005C7664" w:rsidRDefault="005C7664" w:rsidP="00C37C8B">
      <w:pPr>
        <w:ind w:left="5400"/>
        <w:jc w:val="both"/>
        <w:rPr>
          <w:rFonts w:ascii="Arial" w:hAnsi="Arial" w:cs="Arial"/>
          <w:sz w:val="24"/>
          <w:szCs w:val="24"/>
        </w:rPr>
      </w:pPr>
    </w:p>
    <w:p w:rsidR="005C7664" w:rsidRPr="005C7664" w:rsidRDefault="005C7664" w:rsidP="00C37C8B">
      <w:pPr>
        <w:ind w:left="5400"/>
        <w:jc w:val="both"/>
        <w:rPr>
          <w:rFonts w:ascii="Arial" w:hAnsi="Arial" w:cs="Arial"/>
          <w:sz w:val="24"/>
          <w:szCs w:val="24"/>
        </w:rPr>
      </w:pPr>
    </w:p>
    <w:p w:rsidR="005C7664" w:rsidRDefault="005C7664" w:rsidP="00C37C8B">
      <w:pPr>
        <w:rPr>
          <w:rFonts w:ascii="Arial" w:hAnsi="Arial" w:cs="Arial"/>
          <w:sz w:val="24"/>
          <w:szCs w:val="24"/>
        </w:rPr>
      </w:pPr>
    </w:p>
    <w:p w:rsidR="00C37C8B" w:rsidRPr="005C7664" w:rsidRDefault="00C37C8B" w:rsidP="00C37C8B">
      <w:pPr>
        <w:rPr>
          <w:rFonts w:ascii="Arial" w:hAnsi="Arial" w:cs="Arial"/>
          <w:sz w:val="24"/>
          <w:szCs w:val="24"/>
        </w:rPr>
      </w:pPr>
    </w:p>
    <w:p w:rsidR="005C7664" w:rsidRPr="005C7664" w:rsidRDefault="005C7664" w:rsidP="00C37C8B">
      <w:pPr>
        <w:ind w:left="5400"/>
        <w:jc w:val="both"/>
        <w:rPr>
          <w:rFonts w:ascii="Arial" w:hAnsi="Arial" w:cs="Arial"/>
          <w:sz w:val="24"/>
          <w:szCs w:val="24"/>
        </w:rPr>
      </w:pPr>
      <w:r w:rsidRPr="005C7664">
        <w:rPr>
          <w:rFonts w:ascii="Arial" w:hAnsi="Arial" w:cs="Arial"/>
          <w:sz w:val="24"/>
          <w:szCs w:val="24"/>
        </w:rPr>
        <w:lastRenderedPageBreak/>
        <w:t xml:space="preserve">Приложение </w:t>
      </w:r>
    </w:p>
    <w:p w:rsidR="005C7664" w:rsidRPr="005C7664" w:rsidRDefault="005C7664" w:rsidP="00C37C8B">
      <w:pPr>
        <w:ind w:left="5400"/>
        <w:jc w:val="both"/>
        <w:rPr>
          <w:rFonts w:ascii="Arial" w:hAnsi="Arial" w:cs="Arial"/>
          <w:sz w:val="24"/>
          <w:szCs w:val="24"/>
        </w:rPr>
      </w:pPr>
      <w:r w:rsidRPr="005C7664">
        <w:rPr>
          <w:rFonts w:ascii="Arial" w:hAnsi="Arial" w:cs="Arial"/>
          <w:sz w:val="24"/>
          <w:szCs w:val="24"/>
        </w:rPr>
        <w:t xml:space="preserve">к решению Совета народных депутатов Писаревского сельского поселения Кантемировского муниципального района Воронежской области   от </w:t>
      </w:r>
      <w:r>
        <w:rPr>
          <w:rFonts w:ascii="Arial" w:hAnsi="Arial" w:cs="Arial"/>
          <w:sz w:val="24"/>
          <w:szCs w:val="24"/>
        </w:rPr>
        <w:t>16</w:t>
      </w:r>
      <w:r w:rsidRPr="005C7664">
        <w:rPr>
          <w:rFonts w:ascii="Arial" w:hAnsi="Arial" w:cs="Arial"/>
          <w:sz w:val="24"/>
          <w:szCs w:val="24"/>
        </w:rPr>
        <w:t>.0</w:t>
      </w:r>
      <w:r>
        <w:rPr>
          <w:rFonts w:ascii="Arial" w:hAnsi="Arial" w:cs="Arial"/>
          <w:sz w:val="24"/>
          <w:szCs w:val="24"/>
        </w:rPr>
        <w:t>3</w:t>
      </w:r>
      <w:r w:rsidRPr="005C7664">
        <w:rPr>
          <w:rFonts w:ascii="Arial" w:hAnsi="Arial" w:cs="Arial"/>
          <w:sz w:val="24"/>
          <w:szCs w:val="24"/>
        </w:rPr>
        <w:t xml:space="preserve">.2020г. № </w:t>
      </w:r>
      <w:r>
        <w:rPr>
          <w:rFonts w:ascii="Arial" w:hAnsi="Arial" w:cs="Arial"/>
          <w:sz w:val="24"/>
          <w:szCs w:val="24"/>
        </w:rPr>
        <w:t>237</w:t>
      </w:r>
    </w:p>
    <w:p w:rsidR="005C7664" w:rsidRPr="005C7664" w:rsidRDefault="005C7664" w:rsidP="00C37C8B">
      <w:pPr>
        <w:jc w:val="right"/>
        <w:rPr>
          <w:rFonts w:ascii="Arial" w:hAnsi="Arial" w:cs="Arial"/>
          <w:sz w:val="24"/>
          <w:szCs w:val="24"/>
        </w:rPr>
      </w:pPr>
    </w:p>
    <w:p w:rsidR="005C7664" w:rsidRPr="00C37C8B" w:rsidRDefault="005C7664" w:rsidP="00C37C8B">
      <w:pPr>
        <w:widowControl w:val="0"/>
        <w:autoSpaceDE w:val="0"/>
        <w:autoSpaceDN w:val="0"/>
        <w:adjustRightInd w:val="0"/>
        <w:jc w:val="center"/>
        <w:rPr>
          <w:rFonts w:ascii="Arial" w:hAnsi="Arial" w:cs="Arial"/>
          <w:bCs/>
          <w:sz w:val="24"/>
          <w:szCs w:val="24"/>
        </w:rPr>
      </w:pPr>
      <w:r w:rsidRPr="00C37C8B">
        <w:rPr>
          <w:rFonts w:ascii="Arial" w:hAnsi="Arial" w:cs="Arial"/>
          <w:bCs/>
          <w:sz w:val="24"/>
          <w:szCs w:val="24"/>
        </w:rPr>
        <w:t>Положение</w:t>
      </w:r>
    </w:p>
    <w:p w:rsidR="005C7664" w:rsidRPr="00C37C8B" w:rsidRDefault="005C7664" w:rsidP="00C37C8B">
      <w:pPr>
        <w:widowControl w:val="0"/>
        <w:autoSpaceDE w:val="0"/>
        <w:autoSpaceDN w:val="0"/>
        <w:adjustRightInd w:val="0"/>
        <w:jc w:val="center"/>
        <w:rPr>
          <w:rFonts w:ascii="Arial" w:hAnsi="Arial" w:cs="Arial"/>
          <w:bCs/>
          <w:sz w:val="24"/>
          <w:szCs w:val="24"/>
        </w:rPr>
      </w:pPr>
      <w:r w:rsidRPr="00C37C8B">
        <w:rPr>
          <w:rFonts w:ascii="Arial" w:hAnsi="Arial" w:cs="Arial"/>
          <w:bCs/>
          <w:sz w:val="24"/>
          <w:szCs w:val="24"/>
        </w:rPr>
        <w:t>о собраниях и конференциях граждан (собраниях делегатов)</w:t>
      </w:r>
    </w:p>
    <w:p w:rsidR="005C7664" w:rsidRPr="00C37C8B" w:rsidRDefault="005C7664" w:rsidP="00C37C8B">
      <w:pPr>
        <w:widowControl w:val="0"/>
        <w:autoSpaceDE w:val="0"/>
        <w:autoSpaceDN w:val="0"/>
        <w:adjustRightInd w:val="0"/>
        <w:jc w:val="center"/>
        <w:rPr>
          <w:rFonts w:ascii="Arial" w:hAnsi="Arial" w:cs="Arial"/>
          <w:bCs/>
          <w:sz w:val="24"/>
          <w:szCs w:val="24"/>
        </w:rPr>
      </w:pPr>
      <w:r w:rsidRPr="00C37C8B">
        <w:rPr>
          <w:rFonts w:ascii="Arial" w:hAnsi="Arial" w:cs="Arial"/>
          <w:sz w:val="24"/>
          <w:szCs w:val="24"/>
        </w:rPr>
        <w:t>Писаревского</w:t>
      </w:r>
      <w:r w:rsidRPr="00C37C8B">
        <w:rPr>
          <w:rFonts w:ascii="Arial" w:hAnsi="Arial" w:cs="Arial"/>
          <w:bCs/>
          <w:sz w:val="24"/>
          <w:szCs w:val="24"/>
        </w:rPr>
        <w:t xml:space="preserve"> сельского поселения Кантемировского муниципального района Воронежской области.</w:t>
      </w:r>
    </w:p>
    <w:p w:rsidR="005C7664" w:rsidRPr="005C7664" w:rsidRDefault="005C7664" w:rsidP="00C37C8B">
      <w:pPr>
        <w:widowControl w:val="0"/>
        <w:autoSpaceDE w:val="0"/>
        <w:autoSpaceDN w:val="0"/>
        <w:adjustRightInd w:val="0"/>
        <w:jc w:val="center"/>
        <w:rPr>
          <w:rFonts w:ascii="Arial" w:hAnsi="Arial" w:cs="Arial"/>
          <w:sz w:val="24"/>
          <w:szCs w:val="24"/>
        </w:rPr>
      </w:pPr>
    </w:p>
    <w:p w:rsidR="005C7664" w:rsidRPr="005C7664" w:rsidRDefault="005C7664" w:rsidP="00C37C8B">
      <w:pPr>
        <w:widowControl w:val="0"/>
        <w:autoSpaceDE w:val="0"/>
        <w:autoSpaceDN w:val="0"/>
        <w:adjustRightInd w:val="0"/>
        <w:jc w:val="center"/>
        <w:outlineLvl w:val="1"/>
        <w:rPr>
          <w:rFonts w:ascii="Arial" w:hAnsi="Arial" w:cs="Arial"/>
          <w:b/>
          <w:sz w:val="24"/>
          <w:szCs w:val="24"/>
        </w:rPr>
      </w:pPr>
      <w:bookmarkStart w:id="0" w:name="Par36"/>
      <w:bookmarkEnd w:id="0"/>
      <w:r w:rsidRPr="005C7664">
        <w:rPr>
          <w:rFonts w:ascii="Arial" w:hAnsi="Arial" w:cs="Arial"/>
          <w:b/>
          <w:sz w:val="24"/>
          <w:szCs w:val="24"/>
        </w:rPr>
        <w:t>1. Общие положения</w:t>
      </w:r>
      <w:bookmarkStart w:id="1" w:name="_GoBack"/>
      <w:bookmarkEnd w:id="1"/>
    </w:p>
    <w:p w:rsidR="005C7664" w:rsidRPr="005C7664" w:rsidRDefault="005C7664" w:rsidP="00C37C8B">
      <w:pPr>
        <w:widowControl w:val="0"/>
        <w:autoSpaceDE w:val="0"/>
        <w:autoSpaceDN w:val="0"/>
        <w:adjustRightInd w:val="0"/>
        <w:ind w:firstLine="720"/>
        <w:jc w:val="both"/>
        <w:rPr>
          <w:rFonts w:ascii="Arial" w:hAnsi="Arial" w:cs="Arial"/>
          <w:sz w:val="24"/>
          <w:szCs w:val="24"/>
        </w:rPr>
      </w:pPr>
      <w:r w:rsidRPr="005C7664">
        <w:rPr>
          <w:rFonts w:ascii="Arial" w:hAnsi="Arial" w:cs="Arial"/>
          <w:sz w:val="24"/>
          <w:szCs w:val="24"/>
        </w:rPr>
        <w:t xml:space="preserve">1.1. Настоящее Положение разработано в соответствии со статьями 29, 30 Федерального </w:t>
      </w:r>
      <w:hyperlink r:id="rId5" w:history="1">
        <w:r w:rsidRPr="005C7664">
          <w:rPr>
            <w:rFonts w:ascii="Arial" w:hAnsi="Arial" w:cs="Arial"/>
            <w:sz w:val="24"/>
            <w:szCs w:val="24"/>
          </w:rPr>
          <w:t>закона</w:t>
        </w:r>
      </w:hyperlink>
      <w:r w:rsidRPr="005C7664">
        <w:rPr>
          <w:rFonts w:ascii="Arial" w:hAnsi="Arial" w:cs="Arial"/>
          <w:sz w:val="24"/>
          <w:szCs w:val="24"/>
        </w:rPr>
        <w:t xml:space="preserve"> от 06.10.2003 № 131-ФЗ «Об общих принципах организации местного самоуправления в Российской Федерации», Устава Писаревского  сельского поселения и устанавливает порядок назначения и проведения собраний и конференций граждан (собраний делегатов) Писаревского  сельского поселения Кантемировского муниципального района Воронежской области.</w:t>
      </w:r>
    </w:p>
    <w:p w:rsidR="005C7664" w:rsidRPr="005C7664" w:rsidRDefault="005C7664" w:rsidP="00C37C8B">
      <w:pPr>
        <w:autoSpaceDE w:val="0"/>
        <w:autoSpaceDN w:val="0"/>
        <w:adjustRightInd w:val="0"/>
        <w:ind w:firstLine="720"/>
        <w:jc w:val="both"/>
        <w:rPr>
          <w:rFonts w:ascii="Arial" w:hAnsi="Arial" w:cs="Arial"/>
          <w:sz w:val="24"/>
          <w:szCs w:val="24"/>
        </w:rPr>
      </w:pPr>
      <w:r w:rsidRPr="005C7664">
        <w:rPr>
          <w:rFonts w:ascii="Arial" w:hAnsi="Arial" w:cs="Arial"/>
          <w:bCs/>
          <w:sz w:val="24"/>
          <w:szCs w:val="24"/>
        </w:rPr>
        <w:t xml:space="preserve">1.2. </w:t>
      </w:r>
      <w:r w:rsidRPr="005C7664">
        <w:rPr>
          <w:rFonts w:ascii="Arial" w:hAnsi="Arial" w:cs="Arial"/>
          <w:sz w:val="24"/>
          <w:szCs w:val="24"/>
        </w:rPr>
        <w:t xml:space="preserve">Собрания и конференции граждан (собрания делегатов) проводятся по инициативе населения Писаревского сельского поселения, Совета народных депутатов </w:t>
      </w:r>
      <w:proofErr w:type="gramStart"/>
      <w:r w:rsidRPr="005C7664">
        <w:rPr>
          <w:rFonts w:ascii="Arial" w:hAnsi="Arial" w:cs="Arial"/>
          <w:sz w:val="24"/>
          <w:szCs w:val="24"/>
        </w:rPr>
        <w:t>Писаревского  сельского</w:t>
      </w:r>
      <w:proofErr w:type="gramEnd"/>
      <w:r w:rsidRPr="005C7664">
        <w:rPr>
          <w:rFonts w:ascii="Arial" w:hAnsi="Arial" w:cs="Arial"/>
          <w:sz w:val="24"/>
          <w:szCs w:val="24"/>
        </w:rPr>
        <w:t xml:space="preserve"> поселения, главы Писаревского  сельского поселения (далее - инициаторы собрания, конференции граждан (собрания делегатов)).</w:t>
      </w:r>
    </w:p>
    <w:p w:rsidR="005C7664" w:rsidRPr="005C7664" w:rsidRDefault="005C7664" w:rsidP="00C37C8B">
      <w:pPr>
        <w:autoSpaceDE w:val="0"/>
        <w:autoSpaceDN w:val="0"/>
        <w:adjustRightInd w:val="0"/>
        <w:ind w:firstLine="720"/>
        <w:jc w:val="both"/>
        <w:rPr>
          <w:rFonts w:ascii="Arial" w:hAnsi="Arial" w:cs="Arial"/>
          <w:bCs/>
          <w:sz w:val="24"/>
          <w:szCs w:val="24"/>
        </w:rPr>
      </w:pPr>
      <w:r w:rsidRPr="005C7664">
        <w:rPr>
          <w:rFonts w:ascii="Arial" w:hAnsi="Arial" w:cs="Arial"/>
          <w:bCs/>
          <w:sz w:val="24"/>
          <w:szCs w:val="24"/>
        </w:rPr>
        <w:t xml:space="preserve">1.3. Собрания и конференции граждан (собрания делегатов) являются формами </w:t>
      </w:r>
      <w:r w:rsidRPr="005C7664">
        <w:rPr>
          <w:rFonts w:ascii="Arial" w:hAnsi="Arial" w:cs="Arial"/>
          <w:sz w:val="24"/>
          <w:szCs w:val="24"/>
        </w:rPr>
        <w:t xml:space="preserve">непосредственного участия жителей Писаревского сельского поселения в осуществлении местного самоуправления на территории Писаревского сельского поселения и </w:t>
      </w:r>
      <w:r w:rsidRPr="005C7664">
        <w:rPr>
          <w:rFonts w:ascii="Arial" w:hAnsi="Arial" w:cs="Arial"/>
          <w:bCs/>
          <w:sz w:val="24"/>
          <w:szCs w:val="24"/>
        </w:rPr>
        <w:t>проводятся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p>
    <w:p w:rsidR="005C7664" w:rsidRPr="005C7664" w:rsidRDefault="005C7664" w:rsidP="00C37C8B">
      <w:pPr>
        <w:autoSpaceDE w:val="0"/>
        <w:autoSpaceDN w:val="0"/>
        <w:adjustRightInd w:val="0"/>
        <w:ind w:firstLine="720"/>
        <w:jc w:val="both"/>
        <w:rPr>
          <w:rFonts w:ascii="Arial" w:hAnsi="Arial" w:cs="Arial"/>
          <w:sz w:val="24"/>
          <w:szCs w:val="24"/>
        </w:rPr>
      </w:pPr>
      <w:r w:rsidRPr="005C7664">
        <w:rPr>
          <w:rFonts w:ascii="Arial" w:hAnsi="Arial" w:cs="Arial"/>
          <w:sz w:val="24"/>
          <w:szCs w:val="24"/>
        </w:rPr>
        <w:t>1.4. Обращения, принятые собранием, конференцией граждан (собранием делегатов),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 в адрес уполномоченного представителя собрания, конференции граждан (собрания делегатов).</w:t>
      </w:r>
    </w:p>
    <w:p w:rsidR="005C7664" w:rsidRPr="005C7664" w:rsidRDefault="005C7664" w:rsidP="00C37C8B">
      <w:pPr>
        <w:autoSpaceDE w:val="0"/>
        <w:autoSpaceDN w:val="0"/>
        <w:adjustRightInd w:val="0"/>
        <w:ind w:firstLine="720"/>
        <w:jc w:val="both"/>
        <w:rPr>
          <w:rFonts w:ascii="Arial" w:hAnsi="Arial" w:cs="Arial"/>
          <w:sz w:val="24"/>
          <w:szCs w:val="24"/>
        </w:rPr>
      </w:pPr>
      <w:r w:rsidRPr="005C7664">
        <w:rPr>
          <w:rFonts w:ascii="Arial" w:hAnsi="Arial" w:cs="Arial"/>
          <w:sz w:val="24"/>
          <w:szCs w:val="24"/>
        </w:rPr>
        <w:t>1.5. Органы и должностные лица местного самоуправления принимают меры по реализации предложений и критических замечаний, высказанных участниками собрания, конференции граждан (собрания делегатов) и о результатах информируют население Писаревского сельского поселения через средства массовой информации и иными доступными способами.</w:t>
      </w:r>
    </w:p>
    <w:p w:rsidR="005C7664" w:rsidRPr="005C7664" w:rsidRDefault="005C7664" w:rsidP="00C37C8B">
      <w:pPr>
        <w:autoSpaceDE w:val="0"/>
        <w:autoSpaceDN w:val="0"/>
        <w:adjustRightInd w:val="0"/>
        <w:ind w:firstLine="720"/>
        <w:jc w:val="both"/>
        <w:rPr>
          <w:rFonts w:ascii="Arial" w:hAnsi="Arial" w:cs="Arial"/>
          <w:bCs/>
          <w:sz w:val="24"/>
          <w:szCs w:val="24"/>
        </w:rPr>
      </w:pPr>
      <w:r w:rsidRPr="005C7664">
        <w:rPr>
          <w:rFonts w:ascii="Arial" w:hAnsi="Arial" w:cs="Arial"/>
          <w:bCs/>
          <w:sz w:val="24"/>
          <w:szCs w:val="24"/>
        </w:rPr>
        <w:t>1.6. Порядок назначения и проведения собраний и конференций граждан (собраний делегатов) в целях организации и осуществления территориального общественного самоуправления настоящим Положением не регулируется.</w:t>
      </w:r>
    </w:p>
    <w:p w:rsidR="005C7664" w:rsidRPr="005C7664" w:rsidRDefault="005C7664" w:rsidP="00C37C8B">
      <w:pPr>
        <w:autoSpaceDE w:val="0"/>
        <w:autoSpaceDN w:val="0"/>
        <w:adjustRightInd w:val="0"/>
        <w:ind w:firstLine="720"/>
        <w:jc w:val="both"/>
        <w:rPr>
          <w:rFonts w:ascii="Arial" w:hAnsi="Arial" w:cs="Arial"/>
          <w:bCs/>
          <w:sz w:val="24"/>
          <w:szCs w:val="24"/>
        </w:rPr>
      </w:pPr>
      <w:r w:rsidRPr="005C7664">
        <w:rPr>
          <w:rFonts w:ascii="Arial" w:hAnsi="Arial" w:cs="Arial"/>
          <w:bCs/>
          <w:sz w:val="24"/>
          <w:szCs w:val="24"/>
        </w:rPr>
        <w:t xml:space="preserve">1.7. Собрания и конференции граждан (собрания делегатов) могут проводиться как на всей территории всего </w:t>
      </w:r>
      <w:r w:rsidRPr="005C7664">
        <w:rPr>
          <w:rFonts w:ascii="Arial" w:hAnsi="Arial" w:cs="Arial"/>
          <w:sz w:val="24"/>
          <w:szCs w:val="24"/>
        </w:rPr>
        <w:t>Писаревского</w:t>
      </w:r>
      <w:r w:rsidRPr="005C7664">
        <w:rPr>
          <w:rFonts w:ascii="Arial" w:hAnsi="Arial" w:cs="Arial"/>
          <w:bCs/>
          <w:sz w:val="24"/>
          <w:szCs w:val="24"/>
        </w:rPr>
        <w:t xml:space="preserve"> сельского поселения, так и на его части.</w:t>
      </w:r>
    </w:p>
    <w:p w:rsidR="005C7664" w:rsidRPr="005C7664" w:rsidRDefault="005C7664" w:rsidP="00C37C8B">
      <w:pPr>
        <w:autoSpaceDE w:val="0"/>
        <w:autoSpaceDN w:val="0"/>
        <w:adjustRightInd w:val="0"/>
        <w:ind w:firstLine="720"/>
        <w:jc w:val="both"/>
        <w:rPr>
          <w:rFonts w:ascii="Arial" w:hAnsi="Arial" w:cs="Arial"/>
          <w:bCs/>
          <w:sz w:val="24"/>
          <w:szCs w:val="24"/>
        </w:rPr>
      </w:pPr>
      <w:r w:rsidRPr="005C7664">
        <w:rPr>
          <w:rFonts w:ascii="Arial" w:hAnsi="Arial" w:cs="Arial"/>
          <w:bCs/>
          <w:sz w:val="24"/>
          <w:szCs w:val="24"/>
        </w:rPr>
        <w:t xml:space="preserve">1.8. </w:t>
      </w:r>
      <w:r w:rsidRPr="005C7664">
        <w:rPr>
          <w:rFonts w:ascii="Arial" w:hAnsi="Arial" w:cs="Arial"/>
          <w:sz w:val="24"/>
          <w:szCs w:val="24"/>
        </w:rPr>
        <w:t>Выступать в поддержку проведения собрания, конференции граждан (собрания делегатов), участвовать с правом решающего голоса в</w:t>
      </w:r>
      <w:r w:rsidRPr="005C7664">
        <w:rPr>
          <w:rFonts w:ascii="Arial" w:hAnsi="Arial" w:cs="Arial"/>
          <w:bCs/>
          <w:sz w:val="24"/>
          <w:szCs w:val="24"/>
        </w:rPr>
        <w:t xml:space="preserve"> собраниях и конференциях граждан (собраниях делегатов), а также в выборе делегатов на конференцию граждан (собрание делегатов) имеют право граждане Российской </w:t>
      </w:r>
      <w:r w:rsidRPr="005C7664">
        <w:rPr>
          <w:rFonts w:ascii="Arial" w:hAnsi="Arial" w:cs="Arial"/>
          <w:bCs/>
          <w:sz w:val="24"/>
          <w:szCs w:val="24"/>
        </w:rPr>
        <w:lastRenderedPageBreak/>
        <w:t xml:space="preserve">Федерации, достигшие восемнадцатилетнего возраста, проживающие на территории </w:t>
      </w:r>
      <w:r w:rsidRPr="005C7664">
        <w:rPr>
          <w:rFonts w:ascii="Arial" w:hAnsi="Arial" w:cs="Arial"/>
          <w:sz w:val="24"/>
          <w:szCs w:val="24"/>
        </w:rPr>
        <w:t>Писаревского</w:t>
      </w:r>
      <w:r w:rsidRPr="005C7664">
        <w:rPr>
          <w:rFonts w:ascii="Arial" w:hAnsi="Arial" w:cs="Arial"/>
          <w:bCs/>
          <w:sz w:val="24"/>
          <w:szCs w:val="24"/>
        </w:rPr>
        <w:t xml:space="preserve"> сельского поселения, в пределах которой проводится собрание, конференция граждан (собрание делегатов).</w:t>
      </w:r>
    </w:p>
    <w:p w:rsidR="005C7664" w:rsidRPr="005C7664" w:rsidRDefault="005C7664" w:rsidP="00C37C8B">
      <w:pPr>
        <w:widowControl w:val="0"/>
        <w:autoSpaceDE w:val="0"/>
        <w:autoSpaceDN w:val="0"/>
        <w:adjustRightInd w:val="0"/>
        <w:ind w:firstLine="720"/>
        <w:jc w:val="both"/>
        <w:outlineLvl w:val="1"/>
        <w:rPr>
          <w:rFonts w:ascii="Arial" w:hAnsi="Arial" w:cs="Arial"/>
          <w:sz w:val="24"/>
          <w:szCs w:val="24"/>
        </w:rPr>
      </w:pPr>
      <w:bookmarkStart w:id="2" w:name="Par43"/>
      <w:bookmarkStart w:id="3" w:name="Par55"/>
      <w:bookmarkEnd w:id="2"/>
      <w:bookmarkEnd w:id="3"/>
      <w:r w:rsidRPr="005C7664">
        <w:rPr>
          <w:rFonts w:ascii="Arial" w:hAnsi="Arial" w:cs="Arial"/>
          <w:sz w:val="24"/>
          <w:szCs w:val="24"/>
        </w:rPr>
        <w:t xml:space="preserve">1.9. На собрании, конференции граждан (собрании делегатов) вправе присутствовать депутаты Совета народных депутатов </w:t>
      </w:r>
      <w:proofErr w:type="gramStart"/>
      <w:r w:rsidRPr="005C7664">
        <w:rPr>
          <w:rFonts w:ascii="Arial" w:hAnsi="Arial" w:cs="Arial"/>
          <w:sz w:val="24"/>
          <w:szCs w:val="24"/>
        </w:rPr>
        <w:t>Писаревского  сельского</w:t>
      </w:r>
      <w:proofErr w:type="gramEnd"/>
      <w:r w:rsidRPr="005C7664">
        <w:rPr>
          <w:rFonts w:ascii="Arial" w:hAnsi="Arial" w:cs="Arial"/>
          <w:sz w:val="24"/>
          <w:szCs w:val="24"/>
        </w:rPr>
        <w:t xml:space="preserve"> поселения, глава Писаревского сельского поселения, представители администрации Писаревского  сельского поселения, а также иные заинтересованные лица. </w:t>
      </w:r>
    </w:p>
    <w:p w:rsidR="005C7664" w:rsidRPr="005C7664" w:rsidRDefault="005C7664" w:rsidP="00C37C8B">
      <w:pPr>
        <w:widowControl w:val="0"/>
        <w:autoSpaceDE w:val="0"/>
        <w:autoSpaceDN w:val="0"/>
        <w:adjustRightInd w:val="0"/>
        <w:ind w:firstLine="720"/>
        <w:outlineLvl w:val="1"/>
        <w:rPr>
          <w:rFonts w:ascii="Arial" w:hAnsi="Arial" w:cs="Arial"/>
          <w:b/>
          <w:sz w:val="24"/>
          <w:szCs w:val="24"/>
        </w:rPr>
      </w:pPr>
    </w:p>
    <w:p w:rsidR="005C7664" w:rsidRPr="005C7664" w:rsidRDefault="005C7664" w:rsidP="00C37C8B">
      <w:pPr>
        <w:widowControl w:val="0"/>
        <w:autoSpaceDE w:val="0"/>
        <w:autoSpaceDN w:val="0"/>
        <w:adjustRightInd w:val="0"/>
        <w:jc w:val="center"/>
        <w:outlineLvl w:val="1"/>
        <w:rPr>
          <w:rFonts w:ascii="Arial" w:hAnsi="Arial" w:cs="Arial"/>
          <w:b/>
          <w:sz w:val="24"/>
          <w:szCs w:val="24"/>
        </w:rPr>
      </w:pPr>
      <w:r w:rsidRPr="005C7664">
        <w:rPr>
          <w:rFonts w:ascii="Arial" w:hAnsi="Arial" w:cs="Arial"/>
          <w:b/>
          <w:sz w:val="24"/>
          <w:szCs w:val="24"/>
        </w:rPr>
        <w:t xml:space="preserve">2. Полномочия собрания и конференции </w:t>
      </w:r>
    </w:p>
    <w:p w:rsidR="005C7664" w:rsidRPr="005C7664" w:rsidRDefault="005C7664" w:rsidP="00C37C8B">
      <w:pPr>
        <w:widowControl w:val="0"/>
        <w:autoSpaceDE w:val="0"/>
        <w:autoSpaceDN w:val="0"/>
        <w:adjustRightInd w:val="0"/>
        <w:spacing w:after="120"/>
        <w:jc w:val="center"/>
        <w:outlineLvl w:val="1"/>
        <w:rPr>
          <w:rFonts w:ascii="Arial" w:hAnsi="Arial" w:cs="Arial"/>
          <w:b/>
          <w:sz w:val="24"/>
          <w:szCs w:val="24"/>
        </w:rPr>
      </w:pPr>
      <w:r w:rsidRPr="005C7664">
        <w:rPr>
          <w:rFonts w:ascii="Arial" w:hAnsi="Arial" w:cs="Arial"/>
          <w:b/>
          <w:sz w:val="24"/>
          <w:szCs w:val="24"/>
        </w:rPr>
        <w:t>граждан (собрания делегатов)</w:t>
      </w:r>
    </w:p>
    <w:p w:rsidR="005C7664" w:rsidRPr="005C7664" w:rsidRDefault="005C7664" w:rsidP="00C37C8B">
      <w:pPr>
        <w:widowControl w:val="0"/>
        <w:autoSpaceDE w:val="0"/>
        <w:autoSpaceDN w:val="0"/>
        <w:adjustRightInd w:val="0"/>
        <w:ind w:firstLine="720"/>
        <w:jc w:val="both"/>
        <w:rPr>
          <w:rFonts w:ascii="Arial" w:hAnsi="Arial" w:cs="Arial"/>
          <w:sz w:val="24"/>
          <w:szCs w:val="24"/>
        </w:rPr>
      </w:pPr>
      <w:r w:rsidRPr="005C7664">
        <w:rPr>
          <w:rFonts w:ascii="Arial" w:hAnsi="Arial" w:cs="Arial"/>
          <w:sz w:val="24"/>
          <w:szCs w:val="24"/>
        </w:rPr>
        <w:t>2.1. Полномочиями собрания и конференции граждан (собрания делегатов) являются:</w:t>
      </w:r>
    </w:p>
    <w:p w:rsidR="005C7664" w:rsidRPr="005C7664" w:rsidRDefault="005C7664" w:rsidP="00C37C8B">
      <w:pPr>
        <w:widowControl w:val="0"/>
        <w:autoSpaceDE w:val="0"/>
        <w:autoSpaceDN w:val="0"/>
        <w:adjustRightInd w:val="0"/>
        <w:ind w:firstLine="720"/>
        <w:jc w:val="both"/>
        <w:rPr>
          <w:rFonts w:ascii="Arial" w:hAnsi="Arial" w:cs="Arial"/>
          <w:sz w:val="24"/>
          <w:szCs w:val="24"/>
        </w:rPr>
      </w:pPr>
      <w:r w:rsidRPr="005C7664">
        <w:rPr>
          <w:rFonts w:ascii="Arial" w:hAnsi="Arial" w:cs="Arial"/>
          <w:sz w:val="24"/>
          <w:szCs w:val="24"/>
        </w:rPr>
        <w:t>- заслушивание и обсуждение информации органов местного самоуправления Писаревского сельского поселения и должностных лиц местного самоуправления по вопросам местного значения;</w:t>
      </w:r>
    </w:p>
    <w:p w:rsidR="005C7664" w:rsidRPr="005C7664" w:rsidRDefault="005C7664" w:rsidP="00C37C8B">
      <w:pPr>
        <w:widowControl w:val="0"/>
        <w:autoSpaceDE w:val="0"/>
        <w:autoSpaceDN w:val="0"/>
        <w:adjustRightInd w:val="0"/>
        <w:ind w:firstLine="720"/>
        <w:jc w:val="both"/>
        <w:rPr>
          <w:rFonts w:ascii="Arial" w:hAnsi="Arial" w:cs="Arial"/>
          <w:sz w:val="24"/>
          <w:szCs w:val="24"/>
        </w:rPr>
      </w:pPr>
      <w:r w:rsidRPr="005C7664">
        <w:rPr>
          <w:rFonts w:ascii="Arial" w:hAnsi="Arial" w:cs="Arial"/>
          <w:sz w:val="24"/>
          <w:szCs w:val="24"/>
        </w:rPr>
        <w:t>- принятие обращений к органам местного самоуправления и должностным лицам местного самоуправления;</w:t>
      </w:r>
    </w:p>
    <w:p w:rsidR="005C7664" w:rsidRPr="005C7664" w:rsidRDefault="005C7664" w:rsidP="00C37C8B">
      <w:pPr>
        <w:widowControl w:val="0"/>
        <w:autoSpaceDE w:val="0"/>
        <w:autoSpaceDN w:val="0"/>
        <w:adjustRightInd w:val="0"/>
        <w:ind w:firstLine="720"/>
        <w:jc w:val="both"/>
        <w:rPr>
          <w:rFonts w:ascii="Arial" w:hAnsi="Arial" w:cs="Arial"/>
          <w:sz w:val="24"/>
          <w:szCs w:val="24"/>
        </w:rPr>
      </w:pPr>
      <w:r w:rsidRPr="005C7664">
        <w:rPr>
          <w:rFonts w:ascii="Arial" w:hAnsi="Arial" w:cs="Arial"/>
          <w:sz w:val="24"/>
          <w:szCs w:val="24"/>
        </w:rPr>
        <w:t>- избрание лиц, уполномоченных представлять собрание (конференцию) граждан во взаимоотношениях с органами местного самоуправления и должностными лицами местного самоуправления;</w:t>
      </w:r>
    </w:p>
    <w:p w:rsidR="005C7664" w:rsidRPr="005C7664" w:rsidRDefault="005C7664" w:rsidP="00C37C8B">
      <w:pPr>
        <w:widowControl w:val="0"/>
        <w:autoSpaceDE w:val="0"/>
        <w:autoSpaceDN w:val="0"/>
        <w:adjustRightInd w:val="0"/>
        <w:ind w:firstLine="720"/>
        <w:jc w:val="both"/>
        <w:rPr>
          <w:rFonts w:ascii="Arial" w:hAnsi="Arial" w:cs="Arial"/>
          <w:sz w:val="24"/>
          <w:szCs w:val="24"/>
        </w:rPr>
      </w:pPr>
      <w:r w:rsidRPr="005C7664">
        <w:rPr>
          <w:rFonts w:ascii="Arial" w:hAnsi="Arial" w:cs="Arial"/>
          <w:sz w:val="24"/>
          <w:szCs w:val="24"/>
        </w:rPr>
        <w:t>- иные полномочия по вопросам местного значения в соответствии с действующим законодательством.</w:t>
      </w:r>
    </w:p>
    <w:p w:rsidR="005C7664" w:rsidRPr="005C7664" w:rsidRDefault="005C7664" w:rsidP="00C37C8B">
      <w:pPr>
        <w:autoSpaceDE w:val="0"/>
        <w:autoSpaceDN w:val="0"/>
        <w:adjustRightInd w:val="0"/>
        <w:ind w:firstLine="720"/>
        <w:jc w:val="both"/>
        <w:rPr>
          <w:rFonts w:ascii="Arial" w:hAnsi="Arial" w:cs="Arial"/>
          <w:sz w:val="24"/>
          <w:szCs w:val="24"/>
        </w:rPr>
      </w:pPr>
      <w:r w:rsidRPr="005C7664">
        <w:rPr>
          <w:rFonts w:ascii="Arial" w:hAnsi="Arial" w:cs="Arial"/>
          <w:sz w:val="24"/>
          <w:szCs w:val="24"/>
        </w:rPr>
        <w:t>2.2. Полномочия собрания граждан могут осуществляться конференцией граждан (собранием делегатов) в случаях, установленных настоящим Положением.</w:t>
      </w:r>
    </w:p>
    <w:p w:rsidR="005C7664" w:rsidRPr="005C7664" w:rsidRDefault="005C7664" w:rsidP="00C37C8B">
      <w:pPr>
        <w:autoSpaceDE w:val="0"/>
        <w:autoSpaceDN w:val="0"/>
        <w:adjustRightInd w:val="0"/>
        <w:ind w:firstLine="720"/>
        <w:jc w:val="both"/>
        <w:rPr>
          <w:rFonts w:ascii="Arial" w:hAnsi="Arial" w:cs="Arial"/>
          <w:sz w:val="24"/>
          <w:szCs w:val="24"/>
        </w:rPr>
      </w:pPr>
    </w:p>
    <w:p w:rsidR="005C7664" w:rsidRPr="005C7664" w:rsidRDefault="005C7664" w:rsidP="00C37C8B">
      <w:pPr>
        <w:autoSpaceDE w:val="0"/>
        <w:autoSpaceDN w:val="0"/>
        <w:adjustRightInd w:val="0"/>
        <w:jc w:val="center"/>
        <w:rPr>
          <w:rFonts w:ascii="Arial" w:hAnsi="Arial" w:cs="Arial"/>
          <w:b/>
          <w:sz w:val="24"/>
          <w:szCs w:val="24"/>
        </w:rPr>
      </w:pPr>
      <w:r w:rsidRPr="005C7664">
        <w:rPr>
          <w:rFonts w:ascii="Arial" w:hAnsi="Arial" w:cs="Arial"/>
          <w:b/>
          <w:sz w:val="24"/>
          <w:szCs w:val="24"/>
        </w:rPr>
        <w:t>3. Порядок назначения собрания и конференции граждан</w:t>
      </w:r>
    </w:p>
    <w:p w:rsidR="005C7664" w:rsidRPr="005C7664" w:rsidRDefault="005C7664" w:rsidP="00C37C8B">
      <w:pPr>
        <w:autoSpaceDE w:val="0"/>
        <w:autoSpaceDN w:val="0"/>
        <w:adjustRightInd w:val="0"/>
        <w:spacing w:after="120"/>
        <w:jc w:val="center"/>
        <w:rPr>
          <w:rFonts w:ascii="Arial" w:hAnsi="Arial" w:cs="Arial"/>
          <w:b/>
          <w:sz w:val="24"/>
          <w:szCs w:val="24"/>
        </w:rPr>
      </w:pPr>
      <w:r w:rsidRPr="005C7664">
        <w:rPr>
          <w:rFonts w:ascii="Arial" w:hAnsi="Arial" w:cs="Arial"/>
          <w:b/>
          <w:sz w:val="24"/>
          <w:szCs w:val="24"/>
        </w:rPr>
        <w:t>(собрания делегатов)</w:t>
      </w:r>
    </w:p>
    <w:p w:rsidR="005C7664" w:rsidRPr="005C7664" w:rsidRDefault="005C7664" w:rsidP="00C37C8B">
      <w:pPr>
        <w:pStyle w:val="ConsPlusNormal"/>
        <w:ind w:firstLine="720"/>
        <w:jc w:val="both"/>
        <w:rPr>
          <w:sz w:val="24"/>
          <w:szCs w:val="24"/>
        </w:rPr>
      </w:pPr>
      <w:r w:rsidRPr="005C7664">
        <w:rPr>
          <w:sz w:val="24"/>
          <w:szCs w:val="24"/>
        </w:rPr>
        <w:t>3.1. Собрания и конференции граждан (собрания делегатов), проводимые по инициативе населения Писаревского сельского поселения или Совета народных депутатов Писаревского сельского поселения, назначаются решением Совета народных депутатов Писаревского сельского поселения.</w:t>
      </w:r>
    </w:p>
    <w:p w:rsidR="005C7664" w:rsidRPr="005C7664" w:rsidRDefault="005C7664" w:rsidP="00C37C8B">
      <w:pPr>
        <w:pStyle w:val="ConsPlusNormal"/>
        <w:ind w:firstLine="720"/>
        <w:jc w:val="both"/>
        <w:rPr>
          <w:sz w:val="24"/>
          <w:szCs w:val="24"/>
        </w:rPr>
      </w:pPr>
      <w:r w:rsidRPr="005C7664">
        <w:rPr>
          <w:sz w:val="24"/>
          <w:szCs w:val="24"/>
        </w:rPr>
        <w:t xml:space="preserve">Принятие решения Совета народных депутатов </w:t>
      </w:r>
      <w:proofErr w:type="gramStart"/>
      <w:r w:rsidRPr="005C7664">
        <w:rPr>
          <w:sz w:val="24"/>
          <w:szCs w:val="24"/>
        </w:rPr>
        <w:t>Писаревского  сельского</w:t>
      </w:r>
      <w:proofErr w:type="gramEnd"/>
      <w:r w:rsidRPr="005C7664">
        <w:rPr>
          <w:sz w:val="24"/>
          <w:szCs w:val="24"/>
        </w:rPr>
        <w:t xml:space="preserve"> поселения о назначении собрания (конференции) осуществляется в порядке, установленном Регламентом Совета народных депутатов Писаревского  сельского поселения.</w:t>
      </w:r>
    </w:p>
    <w:p w:rsidR="005C7664" w:rsidRPr="005C7664" w:rsidRDefault="005C7664" w:rsidP="00C37C8B">
      <w:pPr>
        <w:pStyle w:val="ConsPlusNormal"/>
        <w:ind w:firstLine="720"/>
        <w:jc w:val="both"/>
        <w:rPr>
          <w:sz w:val="24"/>
          <w:szCs w:val="24"/>
        </w:rPr>
      </w:pPr>
      <w:r w:rsidRPr="005C7664">
        <w:rPr>
          <w:sz w:val="24"/>
          <w:szCs w:val="24"/>
        </w:rPr>
        <w:t xml:space="preserve">3.2. Собрания и конференции граждан (собрания делегатов), проводимые по инициативе главы Писаревского сельского поселения, назначаются главой Писаревского сельского поселения посредством принятия соответствующего правового акта.  </w:t>
      </w:r>
    </w:p>
    <w:p w:rsidR="005C7664" w:rsidRPr="005C7664" w:rsidRDefault="005C7664" w:rsidP="00C37C8B">
      <w:pPr>
        <w:pStyle w:val="ConsPlusNormal"/>
        <w:ind w:firstLine="720"/>
        <w:jc w:val="both"/>
        <w:rPr>
          <w:sz w:val="24"/>
          <w:szCs w:val="24"/>
        </w:rPr>
      </w:pPr>
      <w:r w:rsidRPr="005C7664">
        <w:rPr>
          <w:sz w:val="24"/>
          <w:szCs w:val="24"/>
        </w:rPr>
        <w:t xml:space="preserve">3.3. В муниципальном правовом акте о назначении собрания, конференции граждан (собрания </w:t>
      </w:r>
      <w:proofErr w:type="gramStart"/>
      <w:r w:rsidRPr="005C7664">
        <w:rPr>
          <w:sz w:val="24"/>
          <w:szCs w:val="24"/>
        </w:rPr>
        <w:t>делегатов)  указываются</w:t>
      </w:r>
      <w:proofErr w:type="gramEnd"/>
      <w:r w:rsidRPr="005C7664">
        <w:rPr>
          <w:sz w:val="24"/>
          <w:szCs w:val="24"/>
        </w:rPr>
        <w:t>:</w:t>
      </w:r>
    </w:p>
    <w:p w:rsidR="005C7664" w:rsidRPr="005C7664" w:rsidRDefault="005C7664" w:rsidP="00C37C8B">
      <w:pPr>
        <w:widowControl w:val="0"/>
        <w:autoSpaceDE w:val="0"/>
        <w:autoSpaceDN w:val="0"/>
        <w:adjustRightInd w:val="0"/>
        <w:ind w:firstLine="720"/>
        <w:jc w:val="both"/>
        <w:rPr>
          <w:rFonts w:ascii="Arial" w:hAnsi="Arial" w:cs="Arial"/>
          <w:sz w:val="24"/>
          <w:szCs w:val="24"/>
        </w:rPr>
      </w:pPr>
      <w:r w:rsidRPr="005C7664">
        <w:rPr>
          <w:rFonts w:ascii="Arial" w:hAnsi="Arial" w:cs="Arial"/>
          <w:sz w:val="24"/>
          <w:szCs w:val="24"/>
        </w:rPr>
        <w:t xml:space="preserve">вопросы, выносимые на обсуждение; </w:t>
      </w:r>
    </w:p>
    <w:p w:rsidR="005C7664" w:rsidRPr="005C7664" w:rsidRDefault="005C7664" w:rsidP="00C37C8B">
      <w:pPr>
        <w:widowControl w:val="0"/>
        <w:autoSpaceDE w:val="0"/>
        <w:autoSpaceDN w:val="0"/>
        <w:adjustRightInd w:val="0"/>
        <w:ind w:firstLine="720"/>
        <w:jc w:val="both"/>
        <w:rPr>
          <w:rFonts w:ascii="Arial" w:hAnsi="Arial" w:cs="Arial"/>
          <w:sz w:val="24"/>
          <w:szCs w:val="24"/>
        </w:rPr>
      </w:pPr>
      <w:r w:rsidRPr="005C7664">
        <w:rPr>
          <w:rFonts w:ascii="Arial" w:hAnsi="Arial" w:cs="Arial"/>
          <w:sz w:val="24"/>
          <w:szCs w:val="24"/>
        </w:rPr>
        <w:t xml:space="preserve">дата, время и место проведения собрания, конференции граждан (собрания делегатов), определяемые с учетом пожеланий инициаторов проведения собрания (конференции); </w:t>
      </w:r>
    </w:p>
    <w:p w:rsidR="005C7664" w:rsidRPr="005C7664" w:rsidRDefault="005C7664" w:rsidP="00C37C8B">
      <w:pPr>
        <w:widowControl w:val="0"/>
        <w:autoSpaceDE w:val="0"/>
        <w:autoSpaceDN w:val="0"/>
        <w:adjustRightInd w:val="0"/>
        <w:ind w:firstLine="720"/>
        <w:jc w:val="both"/>
        <w:rPr>
          <w:rFonts w:ascii="Arial" w:hAnsi="Arial" w:cs="Arial"/>
          <w:sz w:val="24"/>
          <w:szCs w:val="24"/>
        </w:rPr>
      </w:pPr>
      <w:r w:rsidRPr="005C7664">
        <w:rPr>
          <w:rFonts w:ascii="Arial" w:hAnsi="Arial" w:cs="Arial"/>
          <w:sz w:val="24"/>
          <w:szCs w:val="24"/>
        </w:rPr>
        <w:t xml:space="preserve">территория, на которой будут проводиться </w:t>
      </w:r>
      <w:proofErr w:type="gramStart"/>
      <w:r w:rsidRPr="005C7664">
        <w:rPr>
          <w:rFonts w:ascii="Arial" w:hAnsi="Arial" w:cs="Arial"/>
          <w:sz w:val="24"/>
          <w:szCs w:val="24"/>
        </w:rPr>
        <w:t>собрание,  конференция</w:t>
      </w:r>
      <w:proofErr w:type="gramEnd"/>
      <w:r w:rsidRPr="005C7664">
        <w:rPr>
          <w:rFonts w:ascii="Arial" w:hAnsi="Arial" w:cs="Arial"/>
          <w:sz w:val="24"/>
          <w:szCs w:val="24"/>
        </w:rPr>
        <w:t xml:space="preserve"> граждан (собрание делегатов), в случае, если они проводятся на части Писаревского сельского поселения; </w:t>
      </w:r>
    </w:p>
    <w:p w:rsidR="005C7664" w:rsidRPr="005C7664" w:rsidRDefault="005C7664" w:rsidP="00C37C8B">
      <w:pPr>
        <w:widowControl w:val="0"/>
        <w:autoSpaceDE w:val="0"/>
        <w:autoSpaceDN w:val="0"/>
        <w:adjustRightInd w:val="0"/>
        <w:ind w:firstLine="720"/>
        <w:jc w:val="both"/>
        <w:rPr>
          <w:rFonts w:ascii="Arial" w:hAnsi="Arial" w:cs="Arial"/>
          <w:sz w:val="24"/>
          <w:szCs w:val="24"/>
        </w:rPr>
      </w:pPr>
      <w:r w:rsidRPr="005C7664">
        <w:rPr>
          <w:rFonts w:ascii="Arial" w:hAnsi="Arial" w:cs="Arial"/>
          <w:sz w:val="24"/>
          <w:szCs w:val="24"/>
        </w:rPr>
        <w:t xml:space="preserve">предполагаемое число участников собрания граждан (делегатов, в случае </w:t>
      </w:r>
      <w:r w:rsidRPr="005C7664">
        <w:rPr>
          <w:rFonts w:ascii="Arial" w:hAnsi="Arial" w:cs="Arial"/>
          <w:sz w:val="24"/>
          <w:szCs w:val="24"/>
        </w:rPr>
        <w:lastRenderedPageBreak/>
        <w:t>назначения конференции граждан);</w:t>
      </w:r>
    </w:p>
    <w:p w:rsidR="005C7664" w:rsidRPr="005C7664" w:rsidRDefault="005C7664" w:rsidP="00C37C8B">
      <w:pPr>
        <w:widowControl w:val="0"/>
        <w:autoSpaceDE w:val="0"/>
        <w:autoSpaceDN w:val="0"/>
        <w:adjustRightInd w:val="0"/>
        <w:ind w:firstLine="720"/>
        <w:jc w:val="both"/>
        <w:rPr>
          <w:rFonts w:ascii="Arial" w:hAnsi="Arial" w:cs="Arial"/>
          <w:sz w:val="24"/>
          <w:szCs w:val="24"/>
        </w:rPr>
      </w:pPr>
      <w:r w:rsidRPr="005C7664">
        <w:rPr>
          <w:rFonts w:ascii="Arial" w:hAnsi="Arial" w:cs="Arial"/>
          <w:sz w:val="24"/>
          <w:szCs w:val="24"/>
        </w:rPr>
        <w:t xml:space="preserve">иные сведения, необходимые для проведения </w:t>
      </w:r>
      <w:proofErr w:type="gramStart"/>
      <w:r w:rsidRPr="005C7664">
        <w:rPr>
          <w:rFonts w:ascii="Arial" w:hAnsi="Arial" w:cs="Arial"/>
          <w:sz w:val="24"/>
          <w:szCs w:val="24"/>
        </w:rPr>
        <w:t>собрания,  конференции</w:t>
      </w:r>
      <w:proofErr w:type="gramEnd"/>
      <w:r w:rsidRPr="005C7664">
        <w:rPr>
          <w:rFonts w:ascii="Arial" w:hAnsi="Arial" w:cs="Arial"/>
          <w:sz w:val="24"/>
          <w:szCs w:val="24"/>
        </w:rPr>
        <w:t xml:space="preserve"> граждан (собрания делегатов).</w:t>
      </w:r>
    </w:p>
    <w:p w:rsidR="005C7664" w:rsidRPr="005C7664" w:rsidRDefault="005C7664" w:rsidP="00C37C8B">
      <w:pPr>
        <w:widowControl w:val="0"/>
        <w:autoSpaceDE w:val="0"/>
        <w:autoSpaceDN w:val="0"/>
        <w:adjustRightInd w:val="0"/>
        <w:ind w:firstLine="720"/>
        <w:jc w:val="both"/>
        <w:rPr>
          <w:rFonts w:ascii="Arial" w:hAnsi="Arial" w:cs="Arial"/>
          <w:sz w:val="24"/>
          <w:szCs w:val="24"/>
        </w:rPr>
      </w:pPr>
      <w:r w:rsidRPr="005C7664">
        <w:rPr>
          <w:rFonts w:ascii="Arial" w:hAnsi="Arial" w:cs="Arial"/>
          <w:sz w:val="24"/>
          <w:szCs w:val="24"/>
        </w:rPr>
        <w:t>3.4. С инициативой о проведении собрания, конференции граждан (собрания делегатов) от населения Писаревского сельского поселения вправе выступить инициативная группа граждан численностью не менее 10 человек.</w:t>
      </w:r>
    </w:p>
    <w:p w:rsidR="005C7664" w:rsidRPr="005C7664" w:rsidRDefault="005C7664" w:rsidP="00C37C8B">
      <w:pPr>
        <w:widowControl w:val="0"/>
        <w:autoSpaceDE w:val="0"/>
        <w:autoSpaceDN w:val="0"/>
        <w:adjustRightInd w:val="0"/>
        <w:ind w:firstLine="720"/>
        <w:jc w:val="both"/>
        <w:rPr>
          <w:rFonts w:ascii="Arial" w:hAnsi="Arial" w:cs="Arial"/>
          <w:bCs/>
          <w:sz w:val="24"/>
          <w:szCs w:val="24"/>
        </w:rPr>
      </w:pPr>
      <w:r w:rsidRPr="005C7664">
        <w:rPr>
          <w:rFonts w:ascii="Arial" w:hAnsi="Arial" w:cs="Arial"/>
          <w:sz w:val="24"/>
          <w:szCs w:val="24"/>
        </w:rPr>
        <w:t xml:space="preserve">В поддержку проведения собрания, конференции граждан (собрания делегатов) на всей территории Писаревского сельского поселения инициативная группа должна собрать не менее 200 подписей </w:t>
      </w:r>
      <w:proofErr w:type="gramStart"/>
      <w:r w:rsidRPr="005C7664">
        <w:rPr>
          <w:rFonts w:ascii="Arial" w:hAnsi="Arial" w:cs="Arial"/>
          <w:sz w:val="24"/>
          <w:szCs w:val="24"/>
        </w:rPr>
        <w:t xml:space="preserve">граждан,  </w:t>
      </w:r>
      <w:r w:rsidRPr="005C7664">
        <w:rPr>
          <w:rFonts w:ascii="Arial" w:hAnsi="Arial" w:cs="Arial"/>
          <w:bCs/>
          <w:sz w:val="24"/>
          <w:szCs w:val="24"/>
        </w:rPr>
        <w:t>проживающих</w:t>
      </w:r>
      <w:proofErr w:type="gramEnd"/>
      <w:r w:rsidRPr="005C7664">
        <w:rPr>
          <w:rFonts w:ascii="Arial" w:hAnsi="Arial" w:cs="Arial"/>
          <w:bCs/>
          <w:sz w:val="24"/>
          <w:szCs w:val="24"/>
        </w:rPr>
        <w:t xml:space="preserve"> на территории </w:t>
      </w:r>
      <w:r w:rsidRPr="005C7664">
        <w:rPr>
          <w:rFonts w:ascii="Arial" w:hAnsi="Arial" w:cs="Arial"/>
          <w:sz w:val="24"/>
          <w:szCs w:val="24"/>
        </w:rPr>
        <w:t>Писаревского</w:t>
      </w:r>
      <w:r w:rsidRPr="005C7664">
        <w:rPr>
          <w:rFonts w:ascii="Arial" w:hAnsi="Arial" w:cs="Arial"/>
          <w:bCs/>
          <w:sz w:val="24"/>
          <w:szCs w:val="24"/>
        </w:rPr>
        <w:t xml:space="preserve">  сельского поселения.</w:t>
      </w:r>
    </w:p>
    <w:p w:rsidR="005C7664" w:rsidRPr="005C7664" w:rsidRDefault="005C7664" w:rsidP="00C37C8B">
      <w:pPr>
        <w:widowControl w:val="0"/>
        <w:autoSpaceDE w:val="0"/>
        <w:autoSpaceDN w:val="0"/>
        <w:adjustRightInd w:val="0"/>
        <w:ind w:firstLine="720"/>
        <w:jc w:val="both"/>
        <w:rPr>
          <w:rFonts w:ascii="Arial" w:hAnsi="Arial" w:cs="Arial"/>
          <w:sz w:val="24"/>
          <w:szCs w:val="24"/>
        </w:rPr>
      </w:pPr>
      <w:r w:rsidRPr="005C7664">
        <w:rPr>
          <w:rFonts w:ascii="Arial" w:hAnsi="Arial" w:cs="Arial"/>
          <w:sz w:val="24"/>
          <w:szCs w:val="24"/>
        </w:rPr>
        <w:t xml:space="preserve">В поддержку проведения собрания, конференции граждан (собрания делегатов) на части территории Писаревского сельского поселения инициативная группа должна собрать не менее 5% подписей </w:t>
      </w:r>
      <w:proofErr w:type="gramStart"/>
      <w:r w:rsidRPr="005C7664">
        <w:rPr>
          <w:rFonts w:ascii="Arial" w:hAnsi="Arial" w:cs="Arial"/>
          <w:sz w:val="24"/>
          <w:szCs w:val="24"/>
        </w:rPr>
        <w:t xml:space="preserve">граждан,  </w:t>
      </w:r>
      <w:r w:rsidRPr="005C7664">
        <w:rPr>
          <w:rFonts w:ascii="Arial" w:hAnsi="Arial" w:cs="Arial"/>
          <w:bCs/>
          <w:sz w:val="24"/>
          <w:szCs w:val="24"/>
        </w:rPr>
        <w:t>проживающих</w:t>
      </w:r>
      <w:proofErr w:type="gramEnd"/>
      <w:r w:rsidRPr="005C7664">
        <w:rPr>
          <w:rFonts w:ascii="Arial" w:hAnsi="Arial" w:cs="Arial"/>
          <w:bCs/>
          <w:sz w:val="24"/>
          <w:szCs w:val="24"/>
        </w:rPr>
        <w:t xml:space="preserve"> на территории</w:t>
      </w:r>
      <w:r w:rsidRPr="005C7664">
        <w:rPr>
          <w:rFonts w:ascii="Arial" w:hAnsi="Arial" w:cs="Arial"/>
          <w:sz w:val="24"/>
          <w:szCs w:val="24"/>
        </w:rPr>
        <w:t>, на которой планируется проведение собрания, конференции граждан (собрания делегатов).</w:t>
      </w:r>
    </w:p>
    <w:p w:rsidR="005C7664" w:rsidRPr="005C7664" w:rsidRDefault="005C7664" w:rsidP="00C37C8B">
      <w:pPr>
        <w:widowControl w:val="0"/>
        <w:autoSpaceDE w:val="0"/>
        <w:autoSpaceDN w:val="0"/>
        <w:adjustRightInd w:val="0"/>
        <w:ind w:firstLine="720"/>
        <w:jc w:val="both"/>
        <w:rPr>
          <w:rFonts w:ascii="Arial" w:hAnsi="Arial" w:cs="Arial"/>
          <w:sz w:val="24"/>
          <w:szCs w:val="24"/>
        </w:rPr>
      </w:pPr>
      <w:r w:rsidRPr="005C7664">
        <w:rPr>
          <w:rFonts w:ascii="Arial" w:hAnsi="Arial" w:cs="Arial"/>
          <w:sz w:val="24"/>
          <w:szCs w:val="24"/>
        </w:rPr>
        <w:t xml:space="preserve">3.4.1. Для назначения собрания, конференции граждан (собрания делегатов) инициативная группа не менее чем за две </w:t>
      </w:r>
      <w:proofErr w:type="gramStart"/>
      <w:r w:rsidRPr="005C7664">
        <w:rPr>
          <w:rFonts w:ascii="Arial" w:hAnsi="Arial" w:cs="Arial"/>
          <w:sz w:val="24"/>
          <w:szCs w:val="24"/>
        </w:rPr>
        <w:t>недели  до</w:t>
      </w:r>
      <w:proofErr w:type="gramEnd"/>
      <w:r w:rsidRPr="005C7664">
        <w:rPr>
          <w:rFonts w:ascii="Arial" w:hAnsi="Arial" w:cs="Arial"/>
          <w:sz w:val="24"/>
          <w:szCs w:val="24"/>
        </w:rPr>
        <w:t xml:space="preserve"> планируемой даты проведения собрания, конференции граждан (собрания делегатов) обращается в Совет народных депутатов Писаревского  сельского поселения с соответствующим письменным заявлением. </w:t>
      </w:r>
    </w:p>
    <w:p w:rsidR="005C7664" w:rsidRPr="005C7664" w:rsidRDefault="005C7664" w:rsidP="00C37C8B">
      <w:pPr>
        <w:widowControl w:val="0"/>
        <w:autoSpaceDE w:val="0"/>
        <w:autoSpaceDN w:val="0"/>
        <w:adjustRightInd w:val="0"/>
        <w:ind w:firstLine="720"/>
        <w:jc w:val="both"/>
        <w:rPr>
          <w:rFonts w:ascii="Arial" w:hAnsi="Arial" w:cs="Arial"/>
          <w:sz w:val="24"/>
          <w:szCs w:val="24"/>
        </w:rPr>
      </w:pPr>
      <w:bookmarkStart w:id="4" w:name="Par61"/>
      <w:bookmarkEnd w:id="4"/>
      <w:r w:rsidRPr="005C7664">
        <w:rPr>
          <w:rFonts w:ascii="Arial" w:hAnsi="Arial" w:cs="Arial"/>
          <w:sz w:val="24"/>
          <w:szCs w:val="24"/>
        </w:rPr>
        <w:t>В заявлении указываются вопросы, выносимые на рассмотрение собрания, конференции граждан (собрания делегатов), с обоснованием необходимости их обсуждения, ориентировочные сроки проведения собрания, конференции граждан (собрания делегатов), территория, на которой планируется проведение собрания, конференции граждан (собрания делегатов), фамилия, имя, отчество, паспортные данные, адрес места жительства каждого члена инициативной группы, контактные телефоны уполномоченного представителя инициативной группы.</w:t>
      </w:r>
    </w:p>
    <w:p w:rsidR="005C7664" w:rsidRPr="005C7664" w:rsidRDefault="005C7664" w:rsidP="00C37C8B">
      <w:pPr>
        <w:widowControl w:val="0"/>
        <w:autoSpaceDE w:val="0"/>
        <w:autoSpaceDN w:val="0"/>
        <w:adjustRightInd w:val="0"/>
        <w:ind w:firstLine="720"/>
        <w:jc w:val="both"/>
        <w:rPr>
          <w:rFonts w:ascii="Arial" w:hAnsi="Arial" w:cs="Arial"/>
          <w:sz w:val="24"/>
          <w:szCs w:val="24"/>
        </w:rPr>
      </w:pPr>
      <w:r w:rsidRPr="005C7664">
        <w:rPr>
          <w:rFonts w:ascii="Arial" w:hAnsi="Arial" w:cs="Arial"/>
          <w:sz w:val="24"/>
          <w:szCs w:val="24"/>
        </w:rPr>
        <w:t xml:space="preserve">К заявлению прилагаются подписные листы, в которых указываются следующие данные о гражданах, поддержавших инициаторов проведения собрания, конференции граждан (собрания делегатов): фамилия, имя, отчество, дата рождения, серия и номер паспорта или заменяющего его документа, адрес места жительства. Все данные о гражданах должны быть заверены их личной подписью, проставленной в подписном листе вместе с датой визирования. </w:t>
      </w:r>
    </w:p>
    <w:p w:rsidR="005C7664" w:rsidRPr="005C7664" w:rsidRDefault="005C7664" w:rsidP="00C37C8B">
      <w:pPr>
        <w:widowControl w:val="0"/>
        <w:autoSpaceDE w:val="0"/>
        <w:autoSpaceDN w:val="0"/>
        <w:adjustRightInd w:val="0"/>
        <w:ind w:firstLine="720"/>
        <w:jc w:val="both"/>
        <w:rPr>
          <w:rFonts w:ascii="Arial" w:hAnsi="Arial" w:cs="Arial"/>
          <w:sz w:val="24"/>
          <w:szCs w:val="24"/>
        </w:rPr>
      </w:pPr>
      <w:r w:rsidRPr="005C7664">
        <w:rPr>
          <w:rFonts w:ascii="Arial" w:hAnsi="Arial" w:cs="Arial"/>
          <w:sz w:val="24"/>
          <w:szCs w:val="24"/>
        </w:rPr>
        <w:t>В подписном листе указываются вопросы, выносимые на рассмотрение. Подписной лист удостоверяется уполномоченным представителем инициативной группы по проведению собрания, конференции граждан (собрания делегатов), осуществляющим сбор подписей, с указанием его фамилии, имени, отчества, серии и номера паспорта, адреса места жительства и даты подписания подписного листа (</w:t>
      </w:r>
      <w:hyperlink w:anchor="Par136" w:history="1">
        <w:proofErr w:type="gramStart"/>
        <w:r w:rsidRPr="005C7664">
          <w:rPr>
            <w:rFonts w:ascii="Arial" w:hAnsi="Arial" w:cs="Arial"/>
            <w:sz w:val="24"/>
            <w:szCs w:val="24"/>
          </w:rPr>
          <w:t xml:space="preserve">приложение  </w:t>
        </w:r>
      </w:hyperlink>
      <w:r w:rsidRPr="005C7664">
        <w:rPr>
          <w:rFonts w:ascii="Arial" w:hAnsi="Arial" w:cs="Arial"/>
          <w:sz w:val="24"/>
          <w:szCs w:val="24"/>
        </w:rPr>
        <w:t>1</w:t>
      </w:r>
      <w:proofErr w:type="gramEnd"/>
      <w:r w:rsidRPr="005C7664">
        <w:rPr>
          <w:rFonts w:ascii="Arial" w:hAnsi="Arial" w:cs="Arial"/>
          <w:sz w:val="24"/>
          <w:szCs w:val="24"/>
        </w:rPr>
        <w:t xml:space="preserve"> к настоящему Положению).</w:t>
      </w:r>
    </w:p>
    <w:p w:rsidR="005C7664" w:rsidRPr="005C7664" w:rsidRDefault="005C7664" w:rsidP="00C37C8B">
      <w:pPr>
        <w:widowControl w:val="0"/>
        <w:autoSpaceDE w:val="0"/>
        <w:autoSpaceDN w:val="0"/>
        <w:adjustRightInd w:val="0"/>
        <w:ind w:firstLine="720"/>
        <w:jc w:val="both"/>
        <w:rPr>
          <w:rFonts w:ascii="Arial" w:hAnsi="Arial" w:cs="Arial"/>
          <w:sz w:val="24"/>
          <w:szCs w:val="24"/>
        </w:rPr>
      </w:pPr>
      <w:r w:rsidRPr="005C7664">
        <w:rPr>
          <w:rFonts w:ascii="Arial" w:hAnsi="Arial" w:cs="Arial"/>
          <w:sz w:val="24"/>
          <w:szCs w:val="24"/>
        </w:rPr>
        <w:t xml:space="preserve">3.4.2. Совет народных депутатов Писаревского сельского поселения не позднее чем в двухнедельный срок со дня поступления инициативы о назначении собрания, конференции граждан (собрания делегатов), с участием инициатора проведения собрания, конференции граждан (собрания делегатов), рассматривает инициативу на заседании Совета народных депутатов Писаревского сельского поселения и принимает одно из следующих решений: </w:t>
      </w:r>
    </w:p>
    <w:p w:rsidR="005C7664" w:rsidRPr="005C7664" w:rsidRDefault="005C7664" w:rsidP="00C37C8B">
      <w:pPr>
        <w:widowControl w:val="0"/>
        <w:autoSpaceDE w:val="0"/>
        <w:autoSpaceDN w:val="0"/>
        <w:adjustRightInd w:val="0"/>
        <w:ind w:firstLine="720"/>
        <w:jc w:val="both"/>
        <w:rPr>
          <w:rFonts w:ascii="Arial" w:hAnsi="Arial" w:cs="Arial"/>
          <w:sz w:val="24"/>
          <w:szCs w:val="24"/>
        </w:rPr>
      </w:pPr>
      <w:r w:rsidRPr="005C7664">
        <w:rPr>
          <w:rFonts w:ascii="Arial" w:hAnsi="Arial" w:cs="Arial"/>
          <w:sz w:val="24"/>
          <w:szCs w:val="24"/>
        </w:rPr>
        <w:t>-   о назначении собрания, конференции граждан (собрания делегатов);</w:t>
      </w:r>
    </w:p>
    <w:p w:rsidR="005C7664" w:rsidRPr="005C7664" w:rsidRDefault="005C7664" w:rsidP="00C37C8B">
      <w:pPr>
        <w:widowControl w:val="0"/>
        <w:autoSpaceDE w:val="0"/>
        <w:autoSpaceDN w:val="0"/>
        <w:adjustRightInd w:val="0"/>
        <w:ind w:firstLine="720"/>
        <w:jc w:val="both"/>
        <w:rPr>
          <w:rFonts w:ascii="Arial" w:hAnsi="Arial" w:cs="Arial"/>
          <w:sz w:val="24"/>
          <w:szCs w:val="24"/>
        </w:rPr>
      </w:pPr>
      <w:r w:rsidRPr="005C7664">
        <w:rPr>
          <w:rFonts w:ascii="Arial" w:hAnsi="Arial" w:cs="Arial"/>
          <w:sz w:val="24"/>
          <w:szCs w:val="24"/>
        </w:rPr>
        <w:t>- об отклонении инициативы о назначении собрания, конференции граждан (собрания делегатов).</w:t>
      </w:r>
    </w:p>
    <w:p w:rsidR="005C7664" w:rsidRPr="005C7664" w:rsidRDefault="005C7664" w:rsidP="00C37C8B">
      <w:pPr>
        <w:autoSpaceDE w:val="0"/>
        <w:autoSpaceDN w:val="0"/>
        <w:adjustRightInd w:val="0"/>
        <w:ind w:firstLine="720"/>
        <w:jc w:val="both"/>
        <w:rPr>
          <w:rFonts w:ascii="Arial" w:hAnsi="Arial" w:cs="Arial"/>
          <w:sz w:val="24"/>
          <w:szCs w:val="24"/>
        </w:rPr>
      </w:pPr>
      <w:r w:rsidRPr="005C7664">
        <w:rPr>
          <w:rFonts w:ascii="Arial" w:hAnsi="Arial" w:cs="Arial"/>
          <w:sz w:val="24"/>
          <w:szCs w:val="24"/>
        </w:rPr>
        <w:lastRenderedPageBreak/>
        <w:t xml:space="preserve">3.4.3. Совет народных депутатов Писаревского сельского поселения принимает мотивированное </w:t>
      </w:r>
      <w:proofErr w:type="gramStart"/>
      <w:r w:rsidRPr="005C7664">
        <w:rPr>
          <w:rFonts w:ascii="Arial" w:hAnsi="Arial" w:cs="Arial"/>
          <w:sz w:val="24"/>
          <w:szCs w:val="24"/>
        </w:rPr>
        <w:t>решение  об</w:t>
      </w:r>
      <w:proofErr w:type="gramEnd"/>
      <w:r w:rsidRPr="005C7664">
        <w:rPr>
          <w:rFonts w:ascii="Arial" w:hAnsi="Arial" w:cs="Arial"/>
          <w:sz w:val="24"/>
          <w:szCs w:val="24"/>
        </w:rPr>
        <w:t xml:space="preserve">  отклонении  инициативы  о  назначении собрания, конференции граждан (собрания делегатов) в случае, если:</w:t>
      </w:r>
    </w:p>
    <w:p w:rsidR="005C7664" w:rsidRPr="005C7664" w:rsidRDefault="005C7664" w:rsidP="00C37C8B">
      <w:pPr>
        <w:autoSpaceDE w:val="0"/>
        <w:autoSpaceDN w:val="0"/>
        <w:adjustRightInd w:val="0"/>
        <w:ind w:firstLine="720"/>
        <w:jc w:val="both"/>
        <w:rPr>
          <w:rFonts w:ascii="Arial" w:hAnsi="Arial" w:cs="Arial"/>
          <w:sz w:val="24"/>
          <w:szCs w:val="24"/>
        </w:rPr>
      </w:pPr>
      <w:r w:rsidRPr="005C7664">
        <w:rPr>
          <w:rFonts w:ascii="Arial" w:hAnsi="Arial" w:cs="Arial"/>
          <w:sz w:val="24"/>
          <w:szCs w:val="24"/>
        </w:rPr>
        <w:t>- вопросы, выносимые на рассмотрение собрания, конференции граждан (собрания делегатов), не относятся к вопросам местного значения;</w:t>
      </w:r>
    </w:p>
    <w:p w:rsidR="005C7664" w:rsidRPr="005C7664" w:rsidRDefault="005C7664" w:rsidP="00C37C8B">
      <w:pPr>
        <w:autoSpaceDE w:val="0"/>
        <w:autoSpaceDN w:val="0"/>
        <w:adjustRightInd w:val="0"/>
        <w:ind w:firstLine="720"/>
        <w:jc w:val="both"/>
        <w:rPr>
          <w:rFonts w:ascii="Arial" w:hAnsi="Arial" w:cs="Arial"/>
          <w:sz w:val="24"/>
          <w:szCs w:val="24"/>
        </w:rPr>
      </w:pPr>
      <w:r w:rsidRPr="005C7664">
        <w:rPr>
          <w:rFonts w:ascii="Arial" w:hAnsi="Arial" w:cs="Arial"/>
          <w:sz w:val="24"/>
          <w:szCs w:val="24"/>
        </w:rPr>
        <w:t>- вопросы, выносимые на рассмотрение собрания, конференции граждан (собрания делегатов), направлены на пропаганду или агитацию, возбуждающую социальную, расовую, национальную или религиозную ненависть и вражду, а также на пропаганду социального, расового, национального, религиозного или языкового превосходства;</w:t>
      </w:r>
    </w:p>
    <w:p w:rsidR="005C7664" w:rsidRPr="005C7664" w:rsidRDefault="005C7664" w:rsidP="00C37C8B">
      <w:pPr>
        <w:autoSpaceDE w:val="0"/>
        <w:autoSpaceDN w:val="0"/>
        <w:adjustRightInd w:val="0"/>
        <w:ind w:firstLine="720"/>
        <w:jc w:val="both"/>
        <w:rPr>
          <w:rFonts w:ascii="Arial" w:hAnsi="Arial" w:cs="Arial"/>
          <w:sz w:val="24"/>
          <w:szCs w:val="24"/>
        </w:rPr>
      </w:pPr>
      <w:r w:rsidRPr="005C7664">
        <w:rPr>
          <w:rFonts w:ascii="Arial" w:hAnsi="Arial" w:cs="Arial"/>
          <w:sz w:val="24"/>
          <w:szCs w:val="24"/>
        </w:rPr>
        <w:t>- представленные документы не соответствуют требованиям настоящего Положения, предъявляемым к содержанию и оформлению документов, численному составу инициативной группы, количеству собранных в поддержку инициативы проведения собрания, конференции граждан (собрания делегатов) подписей граждан;</w:t>
      </w:r>
    </w:p>
    <w:p w:rsidR="005C7664" w:rsidRPr="005C7664" w:rsidRDefault="005C7664" w:rsidP="00C37C8B">
      <w:pPr>
        <w:autoSpaceDE w:val="0"/>
        <w:autoSpaceDN w:val="0"/>
        <w:adjustRightInd w:val="0"/>
        <w:ind w:firstLine="720"/>
        <w:jc w:val="both"/>
        <w:rPr>
          <w:rFonts w:ascii="Arial" w:hAnsi="Arial" w:cs="Arial"/>
          <w:sz w:val="24"/>
          <w:szCs w:val="24"/>
        </w:rPr>
      </w:pPr>
      <w:r w:rsidRPr="005C7664">
        <w:rPr>
          <w:rFonts w:ascii="Arial" w:hAnsi="Arial" w:cs="Arial"/>
          <w:sz w:val="24"/>
          <w:szCs w:val="24"/>
        </w:rPr>
        <w:t>- если предложенный для обсуждения вопрос или аналогичный вопрос в течение 1 года до дня поступления в Совет народных депутатов Писаревского сельского поселения письменного заявления инициативной группы о назначении собрания, конференции граждан (собрания делегатов) уже обсуждался на другом собрании или конференции граждан (собрании делегатов).</w:t>
      </w:r>
    </w:p>
    <w:p w:rsidR="005C7664" w:rsidRPr="005C7664" w:rsidRDefault="005C7664" w:rsidP="00C37C8B">
      <w:pPr>
        <w:autoSpaceDE w:val="0"/>
        <w:autoSpaceDN w:val="0"/>
        <w:adjustRightInd w:val="0"/>
        <w:ind w:firstLine="720"/>
        <w:jc w:val="both"/>
        <w:rPr>
          <w:rFonts w:ascii="Arial" w:hAnsi="Arial" w:cs="Arial"/>
          <w:sz w:val="24"/>
          <w:szCs w:val="24"/>
        </w:rPr>
      </w:pPr>
      <w:r w:rsidRPr="005C7664">
        <w:rPr>
          <w:rFonts w:ascii="Arial" w:hAnsi="Arial" w:cs="Arial"/>
          <w:sz w:val="24"/>
          <w:szCs w:val="24"/>
        </w:rPr>
        <w:t xml:space="preserve">3.4.4. О решении, принятом по итогам рассмотрения инициативы населения о назначении проведения собрания, конференции граждан (собрания делегатов), Совет народных депутатов </w:t>
      </w:r>
      <w:proofErr w:type="gramStart"/>
      <w:r w:rsidRPr="005C7664">
        <w:rPr>
          <w:rFonts w:ascii="Arial" w:hAnsi="Arial" w:cs="Arial"/>
          <w:sz w:val="24"/>
          <w:szCs w:val="24"/>
        </w:rPr>
        <w:t>Писаревского  сельского</w:t>
      </w:r>
      <w:proofErr w:type="gramEnd"/>
      <w:r w:rsidRPr="005C7664">
        <w:rPr>
          <w:rFonts w:ascii="Arial" w:hAnsi="Arial" w:cs="Arial"/>
          <w:sz w:val="24"/>
          <w:szCs w:val="24"/>
        </w:rPr>
        <w:t xml:space="preserve"> поселения официально в письменной форме информирует представителей инициативной группы в 30-дневный срок со дня принятия решения.</w:t>
      </w:r>
    </w:p>
    <w:p w:rsidR="005C7664" w:rsidRPr="005C7664" w:rsidRDefault="005C7664" w:rsidP="00C37C8B">
      <w:pPr>
        <w:autoSpaceDE w:val="0"/>
        <w:autoSpaceDN w:val="0"/>
        <w:adjustRightInd w:val="0"/>
        <w:ind w:firstLine="720"/>
        <w:jc w:val="both"/>
        <w:rPr>
          <w:rFonts w:ascii="Arial" w:hAnsi="Arial" w:cs="Arial"/>
          <w:sz w:val="24"/>
          <w:szCs w:val="24"/>
        </w:rPr>
      </w:pPr>
      <w:r w:rsidRPr="005C7664">
        <w:rPr>
          <w:rFonts w:ascii="Arial" w:hAnsi="Arial" w:cs="Arial"/>
          <w:sz w:val="24"/>
          <w:szCs w:val="24"/>
        </w:rPr>
        <w:t>3.4.5. Решение об отклонении инициативы населения о назначении собрания, конференции граждан (собрания делегатов) может быть обжаловано заинтересованными лицами в суд.</w:t>
      </w:r>
    </w:p>
    <w:p w:rsidR="005C7664" w:rsidRPr="005C7664" w:rsidRDefault="005C7664" w:rsidP="00C37C8B">
      <w:pPr>
        <w:widowControl w:val="0"/>
        <w:autoSpaceDE w:val="0"/>
        <w:autoSpaceDN w:val="0"/>
        <w:adjustRightInd w:val="0"/>
        <w:jc w:val="center"/>
        <w:outlineLvl w:val="1"/>
        <w:rPr>
          <w:rFonts w:ascii="Arial" w:hAnsi="Arial" w:cs="Arial"/>
          <w:b/>
          <w:sz w:val="24"/>
          <w:szCs w:val="24"/>
        </w:rPr>
      </w:pPr>
    </w:p>
    <w:p w:rsidR="005C7664" w:rsidRPr="005C7664" w:rsidRDefault="005C7664" w:rsidP="00C37C8B">
      <w:pPr>
        <w:widowControl w:val="0"/>
        <w:autoSpaceDE w:val="0"/>
        <w:autoSpaceDN w:val="0"/>
        <w:adjustRightInd w:val="0"/>
        <w:jc w:val="center"/>
        <w:outlineLvl w:val="1"/>
        <w:rPr>
          <w:rFonts w:ascii="Arial" w:hAnsi="Arial" w:cs="Arial"/>
          <w:b/>
          <w:sz w:val="24"/>
          <w:szCs w:val="24"/>
        </w:rPr>
      </w:pPr>
      <w:r w:rsidRPr="005C7664">
        <w:rPr>
          <w:rFonts w:ascii="Arial" w:hAnsi="Arial" w:cs="Arial"/>
          <w:b/>
          <w:sz w:val="24"/>
          <w:szCs w:val="24"/>
        </w:rPr>
        <w:t xml:space="preserve">4. Оповещение населения о проведении собрания и </w:t>
      </w:r>
    </w:p>
    <w:p w:rsidR="005C7664" w:rsidRPr="005C7664" w:rsidRDefault="005C7664" w:rsidP="00C37C8B">
      <w:pPr>
        <w:widowControl w:val="0"/>
        <w:autoSpaceDE w:val="0"/>
        <w:autoSpaceDN w:val="0"/>
        <w:adjustRightInd w:val="0"/>
        <w:spacing w:after="120"/>
        <w:jc w:val="center"/>
        <w:rPr>
          <w:rFonts w:ascii="Arial" w:hAnsi="Arial" w:cs="Arial"/>
          <w:b/>
          <w:sz w:val="24"/>
          <w:szCs w:val="24"/>
        </w:rPr>
      </w:pPr>
      <w:r w:rsidRPr="005C7664">
        <w:rPr>
          <w:rFonts w:ascii="Arial" w:hAnsi="Arial" w:cs="Arial"/>
          <w:b/>
          <w:sz w:val="24"/>
          <w:szCs w:val="24"/>
        </w:rPr>
        <w:t>конференции граждан (собрания делегатов)</w:t>
      </w:r>
    </w:p>
    <w:p w:rsidR="005C7664" w:rsidRPr="005C7664" w:rsidRDefault="005C7664" w:rsidP="00C37C8B">
      <w:pPr>
        <w:pStyle w:val="ConsPlusNormal"/>
        <w:ind w:firstLine="720"/>
        <w:jc w:val="both"/>
        <w:rPr>
          <w:sz w:val="24"/>
          <w:szCs w:val="24"/>
        </w:rPr>
      </w:pPr>
      <w:r w:rsidRPr="005C7664">
        <w:rPr>
          <w:sz w:val="24"/>
          <w:szCs w:val="24"/>
        </w:rPr>
        <w:t xml:space="preserve">4.1. Оповещение населения о проведении собрания, конференции граждан (собрания делегатов) и вопросах, вносимых на обсуждение, осуществляется инициатором проведения собрания, конференции граждан (собрания делегатов) путем размещения информации на официальном сайте администрации Писаревского сельского поселения (при проведении собрания, конференции граждан (собрания делегатов) по инициативе населения Писаревского сельского поселения или Совета народных депутатов Писаревского сельского поселения), на официальном сайте администрации Писаревского  сельского поселения (при проведении собрания, конференции граждан (собрания делегатов) по инициативе главы Писаревского сельского поселения), а также в средствах массовой информации.  </w:t>
      </w:r>
    </w:p>
    <w:p w:rsidR="005C7664" w:rsidRPr="005C7664" w:rsidRDefault="005C7664" w:rsidP="00C37C8B">
      <w:pPr>
        <w:widowControl w:val="0"/>
        <w:autoSpaceDE w:val="0"/>
        <w:autoSpaceDN w:val="0"/>
        <w:adjustRightInd w:val="0"/>
        <w:ind w:firstLine="720"/>
        <w:jc w:val="both"/>
        <w:rPr>
          <w:rFonts w:ascii="Arial" w:hAnsi="Arial" w:cs="Arial"/>
          <w:sz w:val="24"/>
          <w:szCs w:val="24"/>
        </w:rPr>
      </w:pPr>
      <w:r w:rsidRPr="005C7664">
        <w:rPr>
          <w:rFonts w:ascii="Arial" w:hAnsi="Arial" w:cs="Arial"/>
          <w:sz w:val="24"/>
          <w:szCs w:val="24"/>
        </w:rPr>
        <w:t>4.2. Оповещение осуществляется заблаговременно, но не позднее, чем за 5 дней до дня проведения собрания, конференции граждан (собрания делегатов).</w:t>
      </w:r>
    </w:p>
    <w:p w:rsidR="005C7664" w:rsidRPr="005C7664" w:rsidRDefault="005C7664" w:rsidP="00C37C8B">
      <w:pPr>
        <w:tabs>
          <w:tab w:val="left" w:pos="2355"/>
        </w:tabs>
        <w:autoSpaceDE w:val="0"/>
        <w:autoSpaceDN w:val="0"/>
        <w:adjustRightInd w:val="0"/>
        <w:ind w:firstLine="540"/>
        <w:jc w:val="center"/>
        <w:rPr>
          <w:rFonts w:ascii="Arial" w:hAnsi="Arial" w:cs="Arial"/>
          <w:b/>
          <w:sz w:val="24"/>
          <w:szCs w:val="24"/>
        </w:rPr>
      </w:pPr>
    </w:p>
    <w:p w:rsidR="005C7664" w:rsidRPr="005C7664" w:rsidRDefault="005C7664" w:rsidP="00C37C8B">
      <w:pPr>
        <w:tabs>
          <w:tab w:val="left" w:pos="2355"/>
        </w:tabs>
        <w:autoSpaceDE w:val="0"/>
        <w:autoSpaceDN w:val="0"/>
        <w:adjustRightInd w:val="0"/>
        <w:ind w:firstLine="540"/>
        <w:jc w:val="center"/>
        <w:rPr>
          <w:rFonts w:ascii="Arial" w:hAnsi="Arial" w:cs="Arial"/>
          <w:b/>
          <w:sz w:val="24"/>
          <w:szCs w:val="24"/>
        </w:rPr>
      </w:pPr>
    </w:p>
    <w:p w:rsidR="005C7664" w:rsidRPr="005C7664" w:rsidRDefault="005C7664" w:rsidP="00C37C8B">
      <w:pPr>
        <w:tabs>
          <w:tab w:val="left" w:pos="2355"/>
        </w:tabs>
        <w:autoSpaceDE w:val="0"/>
        <w:autoSpaceDN w:val="0"/>
        <w:adjustRightInd w:val="0"/>
        <w:ind w:firstLine="540"/>
        <w:jc w:val="center"/>
        <w:rPr>
          <w:rFonts w:ascii="Arial" w:hAnsi="Arial" w:cs="Arial"/>
          <w:b/>
          <w:sz w:val="24"/>
          <w:szCs w:val="24"/>
        </w:rPr>
      </w:pPr>
      <w:r w:rsidRPr="005C7664">
        <w:rPr>
          <w:rFonts w:ascii="Arial" w:hAnsi="Arial" w:cs="Arial"/>
          <w:b/>
          <w:sz w:val="24"/>
          <w:szCs w:val="24"/>
        </w:rPr>
        <w:t>5. Условия проведения конференции граждан (собрания делегатов)</w:t>
      </w:r>
    </w:p>
    <w:p w:rsidR="005C7664" w:rsidRPr="005C7664" w:rsidRDefault="005C7664" w:rsidP="00C37C8B">
      <w:pPr>
        <w:tabs>
          <w:tab w:val="left" w:pos="2355"/>
        </w:tabs>
        <w:autoSpaceDE w:val="0"/>
        <w:autoSpaceDN w:val="0"/>
        <w:adjustRightInd w:val="0"/>
        <w:spacing w:after="120"/>
        <w:jc w:val="center"/>
        <w:rPr>
          <w:rFonts w:ascii="Arial" w:hAnsi="Arial" w:cs="Arial"/>
          <w:b/>
          <w:sz w:val="24"/>
          <w:szCs w:val="24"/>
        </w:rPr>
      </w:pPr>
      <w:r w:rsidRPr="005C7664">
        <w:rPr>
          <w:rFonts w:ascii="Arial" w:hAnsi="Arial" w:cs="Arial"/>
          <w:b/>
          <w:sz w:val="24"/>
          <w:szCs w:val="24"/>
        </w:rPr>
        <w:t>и порядок выбора делегатов</w:t>
      </w:r>
    </w:p>
    <w:p w:rsidR="005C7664" w:rsidRPr="005C7664" w:rsidRDefault="005C7664" w:rsidP="00C37C8B">
      <w:pPr>
        <w:autoSpaceDE w:val="0"/>
        <w:autoSpaceDN w:val="0"/>
        <w:adjustRightInd w:val="0"/>
        <w:ind w:firstLine="720"/>
        <w:jc w:val="both"/>
        <w:rPr>
          <w:rFonts w:ascii="Arial" w:hAnsi="Arial" w:cs="Arial"/>
          <w:sz w:val="24"/>
          <w:szCs w:val="24"/>
        </w:rPr>
      </w:pPr>
      <w:r w:rsidRPr="005C7664">
        <w:rPr>
          <w:rFonts w:ascii="Arial" w:hAnsi="Arial" w:cs="Arial"/>
          <w:sz w:val="24"/>
          <w:szCs w:val="24"/>
        </w:rPr>
        <w:t>5.1. Конференция граждан (собрание делегатов) может проводиться по решению инициатора в случаях вынесения им вопросов (вопроса) для обсуждения населением на всей территории Писаревского сельского поселения.</w:t>
      </w:r>
      <w:r w:rsidRPr="005C7664">
        <w:rPr>
          <w:rFonts w:ascii="Arial" w:hAnsi="Arial" w:cs="Arial"/>
          <w:b/>
          <w:sz w:val="24"/>
          <w:szCs w:val="24"/>
        </w:rPr>
        <w:t xml:space="preserve"> </w:t>
      </w:r>
      <w:r w:rsidRPr="005C7664">
        <w:rPr>
          <w:rFonts w:ascii="Arial" w:hAnsi="Arial" w:cs="Arial"/>
          <w:sz w:val="24"/>
          <w:szCs w:val="24"/>
        </w:rPr>
        <w:t xml:space="preserve">На части </w:t>
      </w:r>
      <w:r w:rsidRPr="005C7664">
        <w:rPr>
          <w:rFonts w:ascii="Arial" w:hAnsi="Arial" w:cs="Arial"/>
          <w:sz w:val="24"/>
          <w:szCs w:val="24"/>
        </w:rPr>
        <w:lastRenderedPageBreak/>
        <w:t xml:space="preserve">территории Писаревского сельского поселения конференция граждан (собрание делегатов) может проводиться по решению инициатора в случае, если число граждан, проживающих на данной территории, превышает 1000 человек.  </w:t>
      </w:r>
    </w:p>
    <w:p w:rsidR="005C7664" w:rsidRPr="005C7664" w:rsidRDefault="005C7664" w:rsidP="00C37C8B">
      <w:pPr>
        <w:widowControl w:val="0"/>
        <w:autoSpaceDE w:val="0"/>
        <w:autoSpaceDN w:val="0"/>
        <w:adjustRightInd w:val="0"/>
        <w:ind w:firstLine="720"/>
        <w:jc w:val="both"/>
        <w:rPr>
          <w:rFonts w:ascii="Arial" w:hAnsi="Arial" w:cs="Arial"/>
          <w:sz w:val="24"/>
          <w:szCs w:val="24"/>
        </w:rPr>
      </w:pPr>
      <w:r w:rsidRPr="005C7664">
        <w:rPr>
          <w:rFonts w:ascii="Arial" w:hAnsi="Arial" w:cs="Arial"/>
          <w:sz w:val="24"/>
          <w:szCs w:val="24"/>
        </w:rPr>
        <w:t xml:space="preserve">5.2. Норма представительства делегатов на конференцию граждан (собрание делегатов) устанавливается инициатором ее проведения с учетом численности жителей, имеющих право на участие в конференции граждан (собрании делегатов). Один делегат может представлять интересы не более 600 граждан при проведении конференции граждан (собрания делегатов) на всей территории Писаревского сельского поселения, а при проведении конференции граждан (собрания делегатов) на части территории </w:t>
      </w:r>
      <w:proofErr w:type="gramStart"/>
      <w:r w:rsidRPr="005C7664">
        <w:rPr>
          <w:rFonts w:ascii="Arial" w:hAnsi="Arial" w:cs="Arial"/>
          <w:sz w:val="24"/>
          <w:szCs w:val="24"/>
        </w:rPr>
        <w:t>Писаревского  сельского</w:t>
      </w:r>
      <w:proofErr w:type="gramEnd"/>
      <w:r w:rsidRPr="005C7664">
        <w:rPr>
          <w:rFonts w:ascii="Arial" w:hAnsi="Arial" w:cs="Arial"/>
          <w:sz w:val="24"/>
          <w:szCs w:val="24"/>
        </w:rPr>
        <w:t xml:space="preserve"> поселения - не более 350 граждан.</w:t>
      </w:r>
    </w:p>
    <w:p w:rsidR="005C7664" w:rsidRPr="005C7664" w:rsidRDefault="005C7664" w:rsidP="00C37C8B">
      <w:pPr>
        <w:widowControl w:val="0"/>
        <w:autoSpaceDE w:val="0"/>
        <w:autoSpaceDN w:val="0"/>
        <w:adjustRightInd w:val="0"/>
        <w:ind w:firstLine="720"/>
        <w:jc w:val="both"/>
        <w:rPr>
          <w:rFonts w:ascii="Arial" w:hAnsi="Arial" w:cs="Arial"/>
          <w:sz w:val="24"/>
          <w:szCs w:val="24"/>
        </w:rPr>
      </w:pPr>
      <w:r w:rsidRPr="005C7664">
        <w:rPr>
          <w:rFonts w:ascii="Arial" w:hAnsi="Arial" w:cs="Arial"/>
          <w:sz w:val="24"/>
          <w:szCs w:val="24"/>
        </w:rPr>
        <w:t xml:space="preserve">5.3. </w:t>
      </w:r>
      <w:r w:rsidRPr="005C7664">
        <w:rPr>
          <w:rFonts w:ascii="Arial" w:hAnsi="Arial" w:cs="Arial"/>
          <w:bCs/>
          <w:iCs/>
          <w:sz w:val="24"/>
          <w:szCs w:val="24"/>
        </w:rPr>
        <w:t>Выборы делегатов на конференцию граждан (собрание делегатов) проводятся на собраниях жителей по территориальному принципу - от подъезда многоквартирного жилого дома, многоквартирного жилого дома, группы жилых домов, жилого микрорайона,</w:t>
      </w:r>
      <w:r w:rsidRPr="005C7664">
        <w:rPr>
          <w:rFonts w:ascii="Arial" w:hAnsi="Arial" w:cs="Arial"/>
          <w:sz w:val="24"/>
          <w:szCs w:val="24"/>
        </w:rPr>
        <w:t xml:space="preserve"> одной, нескольких улиц или их частей, иных территорий проживания граждан.</w:t>
      </w:r>
    </w:p>
    <w:p w:rsidR="005C7664" w:rsidRPr="005C7664" w:rsidRDefault="005C7664" w:rsidP="00C37C8B">
      <w:pPr>
        <w:widowControl w:val="0"/>
        <w:autoSpaceDE w:val="0"/>
        <w:autoSpaceDN w:val="0"/>
        <w:adjustRightInd w:val="0"/>
        <w:ind w:firstLine="720"/>
        <w:jc w:val="both"/>
        <w:rPr>
          <w:rFonts w:ascii="Arial" w:hAnsi="Arial" w:cs="Arial"/>
          <w:sz w:val="24"/>
          <w:szCs w:val="24"/>
        </w:rPr>
      </w:pPr>
      <w:r w:rsidRPr="005C7664">
        <w:rPr>
          <w:rFonts w:ascii="Arial" w:hAnsi="Arial" w:cs="Arial"/>
          <w:sz w:val="24"/>
          <w:szCs w:val="24"/>
        </w:rPr>
        <w:t>5.4. Выборы делегатов на конференцию граждан (собрание делегатов) проводятся в форме сбора подписей в подписных листах (</w:t>
      </w:r>
      <w:hyperlink w:anchor="Par200" w:history="1">
        <w:r w:rsidRPr="005C7664">
          <w:rPr>
            <w:rFonts w:ascii="Arial" w:hAnsi="Arial" w:cs="Arial"/>
            <w:sz w:val="24"/>
            <w:szCs w:val="24"/>
          </w:rPr>
          <w:t>приложение 2</w:t>
        </w:r>
      </w:hyperlink>
      <w:r w:rsidRPr="005C7664">
        <w:rPr>
          <w:rFonts w:ascii="Arial" w:hAnsi="Arial" w:cs="Arial"/>
          <w:sz w:val="24"/>
          <w:szCs w:val="24"/>
        </w:rPr>
        <w:t xml:space="preserve"> к </w:t>
      </w:r>
      <w:proofErr w:type="gramStart"/>
      <w:r w:rsidRPr="005C7664">
        <w:rPr>
          <w:rFonts w:ascii="Arial" w:hAnsi="Arial" w:cs="Arial"/>
          <w:sz w:val="24"/>
          <w:szCs w:val="24"/>
        </w:rPr>
        <w:t>настоящему  Положению</w:t>
      </w:r>
      <w:proofErr w:type="gramEnd"/>
      <w:r w:rsidRPr="005C7664">
        <w:rPr>
          <w:rFonts w:ascii="Arial" w:hAnsi="Arial" w:cs="Arial"/>
          <w:sz w:val="24"/>
          <w:szCs w:val="24"/>
        </w:rPr>
        <w:t>). По инициативе жителей, от которых выдвигаются делегаты на конференцию граждан (собрание делегатов), в соответствии с установленной нормой представительства в подписной лист вносится предлагаемая кандидатура. Жители, поддерживающие данную кандидатуру, расписываются в подписном листе. Если жители выдвигают альтернативную кандидатуру, то подписной лист заполняется на каждую из предлагаемых кандидатур.</w:t>
      </w:r>
    </w:p>
    <w:p w:rsidR="005C7664" w:rsidRPr="005C7664" w:rsidRDefault="005C7664" w:rsidP="00C37C8B">
      <w:pPr>
        <w:widowControl w:val="0"/>
        <w:autoSpaceDE w:val="0"/>
        <w:autoSpaceDN w:val="0"/>
        <w:adjustRightInd w:val="0"/>
        <w:ind w:firstLine="720"/>
        <w:jc w:val="both"/>
        <w:rPr>
          <w:rFonts w:ascii="Arial" w:hAnsi="Arial" w:cs="Arial"/>
          <w:sz w:val="24"/>
          <w:szCs w:val="24"/>
        </w:rPr>
      </w:pPr>
      <w:r w:rsidRPr="005C7664">
        <w:rPr>
          <w:rFonts w:ascii="Arial" w:hAnsi="Arial" w:cs="Arial"/>
          <w:sz w:val="24"/>
          <w:szCs w:val="24"/>
        </w:rPr>
        <w:t>5.5. Подсчет подписей в подписных листах осуществляется инициатором проведения конференции граждан (собрания делегатов). Избранным считается делегат, набравший наибольшее количество голосов от числа принявших участие в выборах. Итоги подсчета указываются в протоколе конференции граждан (собрания делегатов), подписываемом инициатором проведения конференции граждан (собрания делегатов).</w:t>
      </w:r>
    </w:p>
    <w:p w:rsidR="005C7664" w:rsidRPr="005C7664" w:rsidRDefault="005C7664" w:rsidP="00C37C8B">
      <w:pPr>
        <w:autoSpaceDE w:val="0"/>
        <w:autoSpaceDN w:val="0"/>
        <w:adjustRightInd w:val="0"/>
        <w:ind w:firstLine="540"/>
        <w:jc w:val="both"/>
        <w:rPr>
          <w:rFonts w:ascii="Arial" w:hAnsi="Arial" w:cs="Arial"/>
          <w:sz w:val="24"/>
          <w:szCs w:val="24"/>
        </w:rPr>
      </w:pPr>
    </w:p>
    <w:p w:rsidR="005C7664" w:rsidRPr="005C7664" w:rsidRDefault="005C7664" w:rsidP="00C37C8B">
      <w:pPr>
        <w:widowControl w:val="0"/>
        <w:autoSpaceDE w:val="0"/>
        <w:autoSpaceDN w:val="0"/>
        <w:adjustRightInd w:val="0"/>
        <w:jc w:val="center"/>
        <w:outlineLvl w:val="1"/>
        <w:rPr>
          <w:rFonts w:ascii="Arial" w:hAnsi="Arial" w:cs="Arial"/>
          <w:b/>
          <w:sz w:val="24"/>
          <w:szCs w:val="24"/>
        </w:rPr>
      </w:pPr>
      <w:bookmarkStart w:id="5" w:name="Par84"/>
      <w:bookmarkStart w:id="6" w:name="Par95"/>
      <w:bookmarkEnd w:id="5"/>
      <w:bookmarkEnd w:id="6"/>
      <w:r w:rsidRPr="005C7664">
        <w:rPr>
          <w:rFonts w:ascii="Arial" w:hAnsi="Arial" w:cs="Arial"/>
          <w:b/>
          <w:sz w:val="24"/>
          <w:szCs w:val="24"/>
        </w:rPr>
        <w:t xml:space="preserve">6. Регистрация участников и правомочность собрания и </w:t>
      </w:r>
    </w:p>
    <w:p w:rsidR="005C7664" w:rsidRPr="005C7664" w:rsidRDefault="005C7664" w:rsidP="00C37C8B">
      <w:pPr>
        <w:widowControl w:val="0"/>
        <w:autoSpaceDE w:val="0"/>
        <w:autoSpaceDN w:val="0"/>
        <w:adjustRightInd w:val="0"/>
        <w:spacing w:after="120"/>
        <w:jc w:val="center"/>
        <w:outlineLvl w:val="1"/>
        <w:rPr>
          <w:rFonts w:ascii="Arial" w:hAnsi="Arial" w:cs="Arial"/>
          <w:b/>
          <w:sz w:val="24"/>
          <w:szCs w:val="24"/>
        </w:rPr>
      </w:pPr>
      <w:r w:rsidRPr="005C7664">
        <w:rPr>
          <w:rFonts w:ascii="Arial" w:hAnsi="Arial" w:cs="Arial"/>
          <w:b/>
          <w:sz w:val="24"/>
          <w:szCs w:val="24"/>
        </w:rPr>
        <w:t>конференции граждан (собрания делегатов)</w:t>
      </w:r>
    </w:p>
    <w:p w:rsidR="005C7664" w:rsidRPr="005C7664" w:rsidRDefault="005C7664" w:rsidP="00C37C8B">
      <w:pPr>
        <w:autoSpaceDE w:val="0"/>
        <w:autoSpaceDN w:val="0"/>
        <w:adjustRightInd w:val="0"/>
        <w:ind w:firstLine="720"/>
        <w:jc w:val="both"/>
        <w:rPr>
          <w:rFonts w:ascii="Arial" w:hAnsi="Arial" w:cs="Arial"/>
          <w:sz w:val="24"/>
          <w:szCs w:val="24"/>
        </w:rPr>
      </w:pPr>
      <w:r w:rsidRPr="005C7664">
        <w:rPr>
          <w:rFonts w:ascii="Arial" w:hAnsi="Arial" w:cs="Arial"/>
          <w:sz w:val="24"/>
          <w:szCs w:val="24"/>
        </w:rPr>
        <w:t>6.1. Перед открытием собрания, конференции граждан (собрания делегатов) инициаторами проведения собрания, конференции граждан (собрания делегатов) осуществляется регистрация участников собрания, конференции граждан (собрания делегатов) и приглашенных лиц, а также подсчет зарегистрированных участников собрания, конференции граждан (собрания делегатов). При регистрации участников и приглашенных указываются их фамилия, имя, отчество, год рождения, адрес места жительства. Итоги подсчета зарегистрированных участников собрания, конференции граждан (собрания делегатов) отражаются в протоколе собрания, конференции граждан (собрания делегатов).</w:t>
      </w:r>
    </w:p>
    <w:p w:rsidR="005C7664" w:rsidRPr="005C7664" w:rsidRDefault="005C7664" w:rsidP="00C37C8B">
      <w:pPr>
        <w:widowControl w:val="0"/>
        <w:autoSpaceDE w:val="0"/>
        <w:autoSpaceDN w:val="0"/>
        <w:adjustRightInd w:val="0"/>
        <w:ind w:firstLine="720"/>
        <w:jc w:val="both"/>
        <w:rPr>
          <w:rFonts w:ascii="Arial" w:hAnsi="Arial" w:cs="Arial"/>
          <w:sz w:val="24"/>
          <w:szCs w:val="24"/>
        </w:rPr>
      </w:pPr>
      <w:r w:rsidRPr="005C7664">
        <w:rPr>
          <w:rFonts w:ascii="Arial" w:hAnsi="Arial" w:cs="Arial"/>
          <w:sz w:val="24"/>
          <w:szCs w:val="24"/>
        </w:rPr>
        <w:t xml:space="preserve">6.2. Собрание граждан считается правомочными, если в нем принимает участие не менее половины жителей соответствующей территории </w:t>
      </w:r>
      <w:proofErr w:type="gramStart"/>
      <w:r w:rsidRPr="005C7664">
        <w:rPr>
          <w:rFonts w:ascii="Arial" w:hAnsi="Arial" w:cs="Arial"/>
          <w:sz w:val="24"/>
          <w:szCs w:val="24"/>
        </w:rPr>
        <w:t>Писаревского  сельского</w:t>
      </w:r>
      <w:proofErr w:type="gramEnd"/>
      <w:r w:rsidRPr="005C7664">
        <w:rPr>
          <w:rFonts w:ascii="Arial" w:hAnsi="Arial" w:cs="Arial"/>
          <w:sz w:val="24"/>
          <w:szCs w:val="24"/>
        </w:rPr>
        <w:t xml:space="preserve"> поселения, на которой проводится собрание.</w:t>
      </w:r>
    </w:p>
    <w:p w:rsidR="005C7664" w:rsidRPr="005C7664" w:rsidRDefault="005C7664" w:rsidP="00C37C8B">
      <w:pPr>
        <w:widowControl w:val="0"/>
        <w:autoSpaceDE w:val="0"/>
        <w:autoSpaceDN w:val="0"/>
        <w:adjustRightInd w:val="0"/>
        <w:ind w:firstLine="720"/>
        <w:jc w:val="both"/>
        <w:rPr>
          <w:rFonts w:ascii="Arial" w:hAnsi="Arial" w:cs="Arial"/>
          <w:sz w:val="24"/>
          <w:szCs w:val="24"/>
        </w:rPr>
      </w:pPr>
      <w:r w:rsidRPr="005C7664">
        <w:rPr>
          <w:rFonts w:ascii="Arial" w:hAnsi="Arial" w:cs="Arial"/>
          <w:sz w:val="24"/>
          <w:szCs w:val="24"/>
        </w:rPr>
        <w:t>6.3. Конференция граждан (собрание делегатов) считается правомочной, если в ней принимает участие не менее половины избранных делегатов, представляющих интересы жителей соответствующей территории Писаревского сельского поселения, на которой проводится конференция граждан (собрание делегатов).</w:t>
      </w:r>
    </w:p>
    <w:p w:rsidR="005C7664" w:rsidRPr="005C7664" w:rsidRDefault="005C7664" w:rsidP="00C37C8B">
      <w:pPr>
        <w:tabs>
          <w:tab w:val="left" w:pos="2940"/>
        </w:tabs>
        <w:autoSpaceDE w:val="0"/>
        <w:autoSpaceDN w:val="0"/>
        <w:adjustRightInd w:val="0"/>
        <w:jc w:val="center"/>
        <w:outlineLvl w:val="0"/>
        <w:rPr>
          <w:rFonts w:ascii="Arial" w:hAnsi="Arial" w:cs="Arial"/>
          <w:b/>
          <w:sz w:val="24"/>
          <w:szCs w:val="24"/>
        </w:rPr>
      </w:pPr>
    </w:p>
    <w:p w:rsidR="005C7664" w:rsidRPr="005C7664" w:rsidRDefault="005C7664" w:rsidP="00C37C8B">
      <w:pPr>
        <w:tabs>
          <w:tab w:val="left" w:pos="2940"/>
        </w:tabs>
        <w:autoSpaceDE w:val="0"/>
        <w:autoSpaceDN w:val="0"/>
        <w:adjustRightInd w:val="0"/>
        <w:jc w:val="center"/>
        <w:outlineLvl w:val="0"/>
        <w:rPr>
          <w:rFonts w:ascii="Arial" w:hAnsi="Arial" w:cs="Arial"/>
          <w:b/>
          <w:sz w:val="24"/>
          <w:szCs w:val="24"/>
        </w:rPr>
      </w:pPr>
      <w:r w:rsidRPr="005C7664">
        <w:rPr>
          <w:rFonts w:ascii="Arial" w:hAnsi="Arial" w:cs="Arial"/>
          <w:b/>
          <w:sz w:val="24"/>
          <w:szCs w:val="24"/>
        </w:rPr>
        <w:t xml:space="preserve">7. Порядок проведения собрания и конференции граждан </w:t>
      </w:r>
    </w:p>
    <w:p w:rsidR="005C7664" w:rsidRPr="005C7664" w:rsidRDefault="005C7664" w:rsidP="00C37C8B">
      <w:pPr>
        <w:tabs>
          <w:tab w:val="left" w:pos="2940"/>
        </w:tabs>
        <w:autoSpaceDE w:val="0"/>
        <w:autoSpaceDN w:val="0"/>
        <w:adjustRightInd w:val="0"/>
        <w:spacing w:after="120"/>
        <w:jc w:val="center"/>
        <w:outlineLvl w:val="0"/>
        <w:rPr>
          <w:rFonts w:ascii="Arial" w:hAnsi="Arial" w:cs="Arial"/>
          <w:b/>
          <w:sz w:val="24"/>
          <w:szCs w:val="24"/>
        </w:rPr>
      </w:pPr>
      <w:r w:rsidRPr="005C7664">
        <w:rPr>
          <w:rFonts w:ascii="Arial" w:hAnsi="Arial" w:cs="Arial"/>
          <w:b/>
          <w:sz w:val="24"/>
          <w:szCs w:val="24"/>
        </w:rPr>
        <w:lastRenderedPageBreak/>
        <w:t>(собрания делегатов)</w:t>
      </w:r>
    </w:p>
    <w:p w:rsidR="005C7664" w:rsidRPr="005C7664" w:rsidRDefault="005C7664" w:rsidP="00C37C8B">
      <w:pPr>
        <w:autoSpaceDE w:val="0"/>
        <w:autoSpaceDN w:val="0"/>
        <w:adjustRightInd w:val="0"/>
        <w:ind w:firstLine="720"/>
        <w:jc w:val="both"/>
        <w:rPr>
          <w:rFonts w:ascii="Arial" w:hAnsi="Arial" w:cs="Arial"/>
          <w:sz w:val="24"/>
          <w:szCs w:val="24"/>
        </w:rPr>
      </w:pPr>
      <w:r w:rsidRPr="005C7664">
        <w:rPr>
          <w:rFonts w:ascii="Arial" w:hAnsi="Arial" w:cs="Arial"/>
          <w:sz w:val="24"/>
          <w:szCs w:val="24"/>
        </w:rPr>
        <w:t xml:space="preserve">7.1. Собрание, конференция граждан (собрание делегатов) </w:t>
      </w:r>
      <w:proofErr w:type="gramStart"/>
      <w:r w:rsidRPr="005C7664">
        <w:rPr>
          <w:rFonts w:ascii="Arial" w:hAnsi="Arial" w:cs="Arial"/>
          <w:sz w:val="24"/>
          <w:szCs w:val="24"/>
        </w:rPr>
        <w:t>открывается  одним</w:t>
      </w:r>
      <w:proofErr w:type="gramEnd"/>
      <w:r w:rsidRPr="005C7664">
        <w:rPr>
          <w:rFonts w:ascii="Arial" w:hAnsi="Arial" w:cs="Arial"/>
          <w:sz w:val="24"/>
          <w:szCs w:val="24"/>
        </w:rPr>
        <w:t xml:space="preserve"> из членов инициативной группы граждан в случае проведения собрания, конференции граждан (собрания делегатов) по инициативе населения Писаревского  сельского поселения.</w:t>
      </w:r>
    </w:p>
    <w:p w:rsidR="005C7664" w:rsidRPr="005C7664" w:rsidRDefault="005C7664" w:rsidP="00C37C8B">
      <w:pPr>
        <w:autoSpaceDE w:val="0"/>
        <w:autoSpaceDN w:val="0"/>
        <w:adjustRightInd w:val="0"/>
        <w:ind w:firstLine="720"/>
        <w:jc w:val="both"/>
        <w:rPr>
          <w:rFonts w:ascii="Arial" w:hAnsi="Arial" w:cs="Arial"/>
          <w:sz w:val="24"/>
          <w:szCs w:val="24"/>
        </w:rPr>
      </w:pPr>
      <w:r w:rsidRPr="005C7664">
        <w:rPr>
          <w:rFonts w:ascii="Arial" w:hAnsi="Arial" w:cs="Arial"/>
          <w:sz w:val="24"/>
          <w:szCs w:val="24"/>
        </w:rPr>
        <w:t>7.2. Собрание, конференция граждан (собрание делегатов), проводимые по инициативе Совета народных депутатов Писаревского сельского поселения, открываются</w:t>
      </w:r>
      <w:r>
        <w:rPr>
          <w:rFonts w:ascii="Arial" w:hAnsi="Arial" w:cs="Arial"/>
          <w:sz w:val="24"/>
          <w:szCs w:val="24"/>
        </w:rPr>
        <w:t xml:space="preserve">  </w:t>
      </w:r>
      <w:r w:rsidRPr="005C7664">
        <w:rPr>
          <w:rFonts w:ascii="Arial" w:hAnsi="Arial" w:cs="Arial"/>
          <w:sz w:val="24"/>
          <w:szCs w:val="24"/>
        </w:rPr>
        <w:t xml:space="preserve"> </w:t>
      </w:r>
      <w:proofErr w:type="gramStart"/>
      <w:r w:rsidRPr="005C7664">
        <w:rPr>
          <w:rFonts w:ascii="Arial" w:hAnsi="Arial" w:cs="Arial"/>
          <w:sz w:val="24"/>
          <w:szCs w:val="24"/>
        </w:rPr>
        <w:t>главой  Писаревского</w:t>
      </w:r>
      <w:proofErr w:type="gramEnd"/>
      <w:r>
        <w:rPr>
          <w:rFonts w:ascii="Arial" w:hAnsi="Arial" w:cs="Arial"/>
          <w:sz w:val="24"/>
          <w:szCs w:val="24"/>
        </w:rPr>
        <w:t xml:space="preserve"> </w:t>
      </w:r>
      <w:r w:rsidRPr="005C7664">
        <w:rPr>
          <w:rFonts w:ascii="Arial" w:hAnsi="Arial" w:cs="Arial"/>
          <w:sz w:val="24"/>
          <w:szCs w:val="24"/>
        </w:rPr>
        <w:t xml:space="preserve"> сельского поселения либо уполномоченным им лицом. </w:t>
      </w:r>
    </w:p>
    <w:p w:rsidR="005C7664" w:rsidRPr="005C7664" w:rsidRDefault="005C7664" w:rsidP="00C37C8B">
      <w:pPr>
        <w:autoSpaceDE w:val="0"/>
        <w:autoSpaceDN w:val="0"/>
        <w:adjustRightInd w:val="0"/>
        <w:ind w:firstLine="720"/>
        <w:jc w:val="both"/>
        <w:rPr>
          <w:rFonts w:ascii="Arial" w:hAnsi="Arial" w:cs="Arial"/>
          <w:sz w:val="24"/>
          <w:szCs w:val="24"/>
        </w:rPr>
      </w:pPr>
      <w:r w:rsidRPr="005C7664">
        <w:rPr>
          <w:rFonts w:ascii="Arial" w:hAnsi="Arial" w:cs="Arial"/>
          <w:sz w:val="24"/>
          <w:szCs w:val="24"/>
        </w:rPr>
        <w:t>7.3. Собрание, конференция граждан (собрание делегатов), проводимые по инициативе главы Писаревского сельского поселения, открываются главой Писаревского сельского поселения либо уполномоченным им лицом.</w:t>
      </w:r>
    </w:p>
    <w:p w:rsidR="005C7664" w:rsidRPr="005C7664" w:rsidRDefault="005C7664" w:rsidP="00C37C8B">
      <w:pPr>
        <w:autoSpaceDE w:val="0"/>
        <w:autoSpaceDN w:val="0"/>
        <w:adjustRightInd w:val="0"/>
        <w:ind w:firstLine="720"/>
        <w:jc w:val="both"/>
        <w:rPr>
          <w:rFonts w:ascii="Arial" w:hAnsi="Arial" w:cs="Arial"/>
          <w:sz w:val="24"/>
          <w:szCs w:val="24"/>
        </w:rPr>
      </w:pPr>
      <w:r w:rsidRPr="005C7664">
        <w:rPr>
          <w:rFonts w:ascii="Arial" w:hAnsi="Arial" w:cs="Arial"/>
          <w:sz w:val="24"/>
          <w:szCs w:val="24"/>
        </w:rPr>
        <w:t xml:space="preserve">7.4. Для ведения собрания, конференции граждан (собрания делегатов) из числа участников собрания, конференции граждан (собрания делегатов), имеющих право на голосование, избираются председатель и секретарь собрания, конференции граждан (собрания делегатов), а также счетная комиссия. </w:t>
      </w:r>
    </w:p>
    <w:p w:rsidR="005C7664" w:rsidRPr="005C7664" w:rsidRDefault="005C7664" w:rsidP="00C37C8B">
      <w:pPr>
        <w:autoSpaceDE w:val="0"/>
        <w:autoSpaceDN w:val="0"/>
        <w:adjustRightInd w:val="0"/>
        <w:ind w:firstLine="720"/>
        <w:jc w:val="both"/>
        <w:rPr>
          <w:rFonts w:ascii="Arial" w:hAnsi="Arial" w:cs="Arial"/>
          <w:sz w:val="24"/>
          <w:szCs w:val="24"/>
        </w:rPr>
      </w:pPr>
      <w:r w:rsidRPr="005C7664">
        <w:rPr>
          <w:rFonts w:ascii="Arial" w:hAnsi="Arial" w:cs="Arial"/>
          <w:sz w:val="24"/>
          <w:szCs w:val="24"/>
        </w:rPr>
        <w:t xml:space="preserve">7.5. Секретарем собрания, конференции граждан (собрания делегатов) ведется протокол, в котором указываются дата и место проведения собрания, конференции граждан (собрания делегатов), количество участников с правом решающего голоса и количество приглашенных лиц, повестка дня, содержание выступлений, предложения выступающих, результаты голосования по внесенным предложениям и решения в целом по каждому обсуждаемому вопросу. </w:t>
      </w:r>
    </w:p>
    <w:p w:rsidR="005C7664" w:rsidRPr="005C7664" w:rsidRDefault="005C7664" w:rsidP="00C37C8B">
      <w:pPr>
        <w:autoSpaceDE w:val="0"/>
        <w:autoSpaceDN w:val="0"/>
        <w:adjustRightInd w:val="0"/>
        <w:ind w:firstLine="720"/>
        <w:jc w:val="both"/>
        <w:rPr>
          <w:rFonts w:ascii="Arial" w:hAnsi="Arial" w:cs="Arial"/>
          <w:sz w:val="24"/>
          <w:szCs w:val="24"/>
        </w:rPr>
      </w:pPr>
      <w:r w:rsidRPr="005C7664">
        <w:rPr>
          <w:rFonts w:ascii="Arial" w:hAnsi="Arial" w:cs="Arial"/>
          <w:sz w:val="24"/>
          <w:szCs w:val="24"/>
        </w:rPr>
        <w:t>Протокол собрания, конференции граждан (собрания делегатов) подписывается председателем и секретарем собрания, конференции граждан (собрания делегатов).</w:t>
      </w:r>
    </w:p>
    <w:p w:rsidR="005C7664" w:rsidRPr="005C7664" w:rsidRDefault="005C7664" w:rsidP="00C37C8B">
      <w:pPr>
        <w:autoSpaceDE w:val="0"/>
        <w:autoSpaceDN w:val="0"/>
        <w:adjustRightInd w:val="0"/>
        <w:ind w:firstLine="720"/>
        <w:jc w:val="both"/>
        <w:rPr>
          <w:rFonts w:ascii="Arial" w:hAnsi="Arial" w:cs="Arial"/>
          <w:sz w:val="24"/>
          <w:szCs w:val="24"/>
        </w:rPr>
      </w:pPr>
      <w:r w:rsidRPr="005C7664">
        <w:rPr>
          <w:rFonts w:ascii="Arial" w:hAnsi="Arial" w:cs="Arial"/>
          <w:sz w:val="24"/>
          <w:szCs w:val="24"/>
        </w:rPr>
        <w:t>7.6. Итоги собрания, конференции граждан (собрания делегатов) оформляются секретарем собрания, конференции граждан (собрания делегатов) в виде выписок из протокола собрания (конференции) граждан по каждому рассмотренному вопросу, за</w:t>
      </w:r>
      <w:r>
        <w:rPr>
          <w:rFonts w:ascii="Arial" w:hAnsi="Arial" w:cs="Arial"/>
          <w:sz w:val="24"/>
          <w:szCs w:val="24"/>
        </w:rPr>
        <w:t xml:space="preserve">веряемых подписью председателя </w:t>
      </w:r>
      <w:r w:rsidRPr="005C7664">
        <w:rPr>
          <w:rFonts w:ascii="Arial" w:hAnsi="Arial" w:cs="Arial"/>
          <w:sz w:val="24"/>
          <w:szCs w:val="24"/>
        </w:rPr>
        <w:t>собрания, конференции граждан (собрания делегатов).</w:t>
      </w:r>
    </w:p>
    <w:p w:rsidR="005C7664" w:rsidRPr="005C7664" w:rsidRDefault="005C7664" w:rsidP="00C37C8B">
      <w:pPr>
        <w:tabs>
          <w:tab w:val="left" w:pos="2880"/>
        </w:tabs>
        <w:autoSpaceDE w:val="0"/>
        <w:autoSpaceDN w:val="0"/>
        <w:adjustRightInd w:val="0"/>
        <w:ind w:firstLine="720"/>
        <w:jc w:val="both"/>
        <w:rPr>
          <w:rFonts w:ascii="Arial" w:hAnsi="Arial" w:cs="Arial"/>
          <w:sz w:val="24"/>
          <w:szCs w:val="24"/>
        </w:rPr>
      </w:pPr>
      <w:r w:rsidRPr="005C7664">
        <w:rPr>
          <w:rFonts w:ascii="Arial" w:hAnsi="Arial" w:cs="Arial"/>
          <w:sz w:val="24"/>
          <w:szCs w:val="24"/>
        </w:rPr>
        <w:t>7.7. Протокол собрания, конференции граждан (собрания делегатов) и выписки из протокола  передаются в течение 5 дней со дня проведения собрания, конференции граждан (собрания делегатов) в Совет народных депутатов Писаревского сельского поселения (в случае назначения собрания, конференции граждан (собрания делегатов) по инициативе населения Писаревского сельского поселения или Совета народных депутатов Писаревского  сельского поселения), либо в администрацию Писаревского  сельского поселения в случае назначения собрания, конференции граждан (собрания делегатов) по инициативе главы Писаревского сельского поселения.</w:t>
      </w:r>
    </w:p>
    <w:p w:rsidR="005C7664" w:rsidRPr="005C7664" w:rsidRDefault="005C7664" w:rsidP="00C37C8B">
      <w:pPr>
        <w:autoSpaceDE w:val="0"/>
        <w:autoSpaceDN w:val="0"/>
        <w:adjustRightInd w:val="0"/>
        <w:ind w:firstLine="720"/>
        <w:jc w:val="both"/>
        <w:rPr>
          <w:rFonts w:ascii="Arial" w:hAnsi="Arial" w:cs="Arial"/>
          <w:sz w:val="24"/>
          <w:szCs w:val="24"/>
        </w:rPr>
      </w:pPr>
      <w:r w:rsidRPr="005C7664">
        <w:rPr>
          <w:rFonts w:ascii="Arial" w:hAnsi="Arial" w:cs="Arial"/>
          <w:sz w:val="24"/>
          <w:szCs w:val="24"/>
        </w:rPr>
        <w:t>7.8. Решения собрания, конференции граждан (собрания делегатов) принимаются большинством голосов участников собрания, конференции граждан (собрания делегатов), обладающих правом решающего голоса. Подсчет голосов осуществляется избранной счетной комиссией.</w:t>
      </w:r>
    </w:p>
    <w:p w:rsidR="005C7664" w:rsidRPr="005C7664" w:rsidRDefault="005C7664" w:rsidP="00C37C8B">
      <w:pPr>
        <w:widowControl w:val="0"/>
        <w:autoSpaceDE w:val="0"/>
        <w:autoSpaceDN w:val="0"/>
        <w:adjustRightInd w:val="0"/>
        <w:ind w:firstLine="720"/>
        <w:jc w:val="both"/>
        <w:rPr>
          <w:rFonts w:ascii="Arial" w:hAnsi="Arial" w:cs="Arial"/>
          <w:sz w:val="24"/>
          <w:szCs w:val="24"/>
        </w:rPr>
      </w:pPr>
      <w:r w:rsidRPr="005C7664">
        <w:rPr>
          <w:rFonts w:ascii="Arial" w:hAnsi="Arial" w:cs="Arial"/>
          <w:sz w:val="24"/>
          <w:szCs w:val="24"/>
        </w:rPr>
        <w:t>7.9. Решения собрания, конференции граждан (собрания делегатов), принятые в виде обращения к органам местного самоуправления Писаревского сельского поселения или должностным лицам местного самоуправления,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обращении вопросов. Письменный ответ по существу принятого решения направляется представителям инициативной группы.</w:t>
      </w:r>
    </w:p>
    <w:p w:rsidR="005C7664" w:rsidRPr="005C7664" w:rsidRDefault="005C7664" w:rsidP="00C37C8B">
      <w:pPr>
        <w:widowControl w:val="0"/>
        <w:autoSpaceDE w:val="0"/>
        <w:autoSpaceDN w:val="0"/>
        <w:adjustRightInd w:val="0"/>
        <w:ind w:firstLine="720"/>
        <w:jc w:val="both"/>
        <w:rPr>
          <w:rFonts w:ascii="Arial" w:hAnsi="Arial" w:cs="Arial"/>
          <w:b/>
          <w:i/>
          <w:sz w:val="24"/>
          <w:szCs w:val="24"/>
        </w:rPr>
      </w:pPr>
      <w:bookmarkStart w:id="7" w:name="Par69"/>
      <w:bookmarkStart w:id="8" w:name="Par75"/>
      <w:bookmarkStart w:id="9" w:name="Par102"/>
      <w:bookmarkStart w:id="10" w:name="Par108"/>
      <w:bookmarkStart w:id="11" w:name="Par114"/>
      <w:bookmarkEnd w:id="7"/>
      <w:bookmarkEnd w:id="8"/>
      <w:bookmarkEnd w:id="9"/>
      <w:bookmarkEnd w:id="10"/>
      <w:bookmarkEnd w:id="11"/>
      <w:r w:rsidRPr="005C7664">
        <w:rPr>
          <w:rFonts w:ascii="Arial" w:hAnsi="Arial" w:cs="Arial"/>
          <w:sz w:val="24"/>
          <w:szCs w:val="24"/>
        </w:rPr>
        <w:lastRenderedPageBreak/>
        <w:t>7.10. Итоги проведения собрания, конференции граждан (собрания делегатов) подлежат официальному опубликованию (обнародованию) в средствах массовой информации не позднее чем в 15-дневный срок со дня проведения собрания, конференции граждан (собрания делегатов) Совет народных депутатов Писаревского сельского поселения (в случае назначения собрания, конференции граждан (собрания делегатов) по инициативе Совета народных депутатов Писаревского сельского поселения или населения Писаревского сельского поселения) либо главой Писаревского сельского поселения (в случае назначения собрания, конференции граждан (собрания делегатов) по инициативе главы Писаревского  сельского поселения).</w:t>
      </w:r>
      <w:bookmarkStart w:id="12" w:name="Par120"/>
      <w:bookmarkEnd w:id="12"/>
    </w:p>
    <w:p w:rsidR="005C7664" w:rsidRPr="005C7664" w:rsidRDefault="005C7664" w:rsidP="00C37C8B">
      <w:pPr>
        <w:widowControl w:val="0"/>
        <w:autoSpaceDE w:val="0"/>
        <w:autoSpaceDN w:val="0"/>
        <w:adjustRightInd w:val="0"/>
        <w:ind w:firstLine="720"/>
        <w:jc w:val="both"/>
        <w:rPr>
          <w:rFonts w:ascii="Arial" w:hAnsi="Arial" w:cs="Arial"/>
          <w:b/>
          <w:sz w:val="24"/>
          <w:szCs w:val="24"/>
        </w:rPr>
      </w:pPr>
    </w:p>
    <w:p w:rsidR="005C7664" w:rsidRPr="005C7664" w:rsidRDefault="005C7664" w:rsidP="00C37C8B">
      <w:pPr>
        <w:widowControl w:val="0"/>
        <w:autoSpaceDE w:val="0"/>
        <w:autoSpaceDN w:val="0"/>
        <w:adjustRightInd w:val="0"/>
        <w:jc w:val="center"/>
        <w:outlineLvl w:val="1"/>
        <w:rPr>
          <w:rFonts w:ascii="Arial" w:hAnsi="Arial" w:cs="Arial"/>
          <w:b/>
          <w:sz w:val="24"/>
          <w:szCs w:val="24"/>
        </w:rPr>
      </w:pPr>
      <w:r w:rsidRPr="005C7664">
        <w:rPr>
          <w:rFonts w:ascii="Arial" w:hAnsi="Arial" w:cs="Arial"/>
          <w:b/>
          <w:sz w:val="24"/>
          <w:szCs w:val="24"/>
        </w:rPr>
        <w:t xml:space="preserve">8. Материальное обеспечение проведения собрания и </w:t>
      </w:r>
    </w:p>
    <w:p w:rsidR="005C7664" w:rsidRPr="005C7664" w:rsidRDefault="005C7664" w:rsidP="00C37C8B">
      <w:pPr>
        <w:widowControl w:val="0"/>
        <w:autoSpaceDE w:val="0"/>
        <w:autoSpaceDN w:val="0"/>
        <w:adjustRightInd w:val="0"/>
        <w:spacing w:after="120"/>
        <w:jc w:val="center"/>
        <w:rPr>
          <w:rFonts w:ascii="Arial" w:hAnsi="Arial" w:cs="Arial"/>
          <w:b/>
          <w:sz w:val="24"/>
          <w:szCs w:val="24"/>
        </w:rPr>
      </w:pPr>
      <w:r w:rsidRPr="005C7664">
        <w:rPr>
          <w:rFonts w:ascii="Arial" w:hAnsi="Arial" w:cs="Arial"/>
          <w:b/>
          <w:sz w:val="24"/>
          <w:szCs w:val="24"/>
        </w:rPr>
        <w:t>конференции граждан (собрания делегатов)</w:t>
      </w:r>
    </w:p>
    <w:p w:rsidR="005C7664" w:rsidRPr="005C7664" w:rsidRDefault="005C7664" w:rsidP="00C37C8B">
      <w:pPr>
        <w:widowControl w:val="0"/>
        <w:autoSpaceDE w:val="0"/>
        <w:autoSpaceDN w:val="0"/>
        <w:adjustRightInd w:val="0"/>
        <w:ind w:firstLine="720"/>
        <w:jc w:val="both"/>
        <w:rPr>
          <w:rFonts w:ascii="Arial" w:hAnsi="Arial" w:cs="Arial"/>
          <w:sz w:val="24"/>
          <w:szCs w:val="24"/>
        </w:rPr>
      </w:pPr>
      <w:r w:rsidRPr="005C7664">
        <w:rPr>
          <w:rFonts w:ascii="Arial" w:hAnsi="Arial" w:cs="Arial"/>
          <w:sz w:val="24"/>
          <w:szCs w:val="24"/>
        </w:rPr>
        <w:t xml:space="preserve">8.1. Расходы, связанные с подготовкой и проведением собрания, конференции граждан (собрания делегатов), осуществляются за счет средств бюджета </w:t>
      </w:r>
      <w:proofErr w:type="gramStart"/>
      <w:r w:rsidRPr="005C7664">
        <w:rPr>
          <w:rFonts w:ascii="Arial" w:hAnsi="Arial" w:cs="Arial"/>
          <w:sz w:val="24"/>
          <w:szCs w:val="24"/>
        </w:rPr>
        <w:t>Писаревского  сельского</w:t>
      </w:r>
      <w:proofErr w:type="gramEnd"/>
      <w:r w:rsidRPr="005C7664">
        <w:rPr>
          <w:rFonts w:ascii="Arial" w:hAnsi="Arial" w:cs="Arial"/>
          <w:sz w:val="24"/>
          <w:szCs w:val="24"/>
        </w:rPr>
        <w:t xml:space="preserve"> поселения в случае, если инициаторами проведения собрания, конференции граждан (собрания делегатов) являются Совет народных депутатов Писаревского сельского поселения и глава Писаревского  сельского поселения.</w:t>
      </w:r>
    </w:p>
    <w:p w:rsidR="005C7664" w:rsidRPr="005C7664" w:rsidRDefault="005C7664" w:rsidP="00C37C8B">
      <w:pPr>
        <w:pStyle w:val="ConsPlusNormal"/>
        <w:ind w:firstLine="720"/>
        <w:jc w:val="both"/>
        <w:rPr>
          <w:sz w:val="24"/>
          <w:szCs w:val="24"/>
          <w:u w:val="single"/>
        </w:rPr>
      </w:pPr>
      <w:r w:rsidRPr="005C7664">
        <w:rPr>
          <w:sz w:val="24"/>
          <w:szCs w:val="24"/>
        </w:rPr>
        <w:t xml:space="preserve">8.2. Расходы, связанные с подготовкой и проведением собрания, конференции граждан (собрания делегатов) по инициативе населения Писаревского сельского поселения, осуществляются за счет средств инициативной группы граждан. </w:t>
      </w:r>
    </w:p>
    <w:p w:rsidR="005C7664" w:rsidRPr="005C7664" w:rsidRDefault="005C7664" w:rsidP="00C37C8B">
      <w:pPr>
        <w:widowControl w:val="0"/>
        <w:autoSpaceDE w:val="0"/>
        <w:autoSpaceDN w:val="0"/>
        <w:adjustRightInd w:val="0"/>
        <w:ind w:firstLine="720"/>
        <w:jc w:val="both"/>
        <w:rPr>
          <w:rFonts w:ascii="Arial" w:hAnsi="Arial" w:cs="Arial"/>
          <w:sz w:val="24"/>
          <w:szCs w:val="24"/>
        </w:rPr>
      </w:pPr>
      <w:r w:rsidRPr="005C7664">
        <w:rPr>
          <w:rFonts w:ascii="Arial" w:hAnsi="Arial" w:cs="Arial"/>
          <w:sz w:val="24"/>
          <w:szCs w:val="24"/>
        </w:rPr>
        <w:t xml:space="preserve">Администрация Писаревского сельского поселения, Совет народных депутатов Писаревского сельского поселения оказывают содействие инициативной группе граждан в предоставлении помещений для проведения собрания, конференции граждан (собрания делегатов). </w:t>
      </w:r>
    </w:p>
    <w:p w:rsidR="005C7664" w:rsidRPr="005C7664" w:rsidRDefault="005C7664" w:rsidP="00C37C8B">
      <w:pPr>
        <w:widowControl w:val="0"/>
        <w:autoSpaceDE w:val="0"/>
        <w:autoSpaceDN w:val="0"/>
        <w:adjustRightInd w:val="0"/>
        <w:ind w:firstLine="720"/>
        <w:jc w:val="both"/>
        <w:rPr>
          <w:rFonts w:ascii="Arial" w:hAnsi="Arial" w:cs="Arial"/>
          <w:sz w:val="24"/>
          <w:szCs w:val="24"/>
        </w:rPr>
      </w:pPr>
    </w:p>
    <w:p w:rsidR="005C7664" w:rsidRPr="005C7664" w:rsidRDefault="005C7664" w:rsidP="00C37C8B">
      <w:pPr>
        <w:ind w:left="5040"/>
        <w:rPr>
          <w:rFonts w:ascii="Arial" w:hAnsi="Arial" w:cs="Arial"/>
          <w:b/>
          <w:bCs/>
          <w:sz w:val="24"/>
          <w:szCs w:val="24"/>
        </w:rPr>
      </w:pPr>
    </w:p>
    <w:p w:rsidR="005C7664" w:rsidRPr="005C7664" w:rsidRDefault="005C7664" w:rsidP="00C37C8B">
      <w:pPr>
        <w:ind w:left="5040"/>
        <w:rPr>
          <w:rFonts w:ascii="Arial" w:hAnsi="Arial" w:cs="Arial"/>
          <w:b/>
          <w:bCs/>
          <w:sz w:val="24"/>
          <w:szCs w:val="24"/>
        </w:rPr>
      </w:pPr>
    </w:p>
    <w:p w:rsidR="005C7664" w:rsidRPr="005C7664" w:rsidRDefault="005C7664" w:rsidP="00C37C8B">
      <w:pPr>
        <w:ind w:left="5040"/>
        <w:rPr>
          <w:rFonts w:ascii="Arial" w:hAnsi="Arial" w:cs="Arial"/>
          <w:b/>
          <w:bCs/>
          <w:sz w:val="24"/>
          <w:szCs w:val="24"/>
        </w:rPr>
      </w:pPr>
    </w:p>
    <w:p w:rsidR="005C7664" w:rsidRPr="005C7664" w:rsidRDefault="005C7664" w:rsidP="00C37C8B">
      <w:pPr>
        <w:ind w:left="5040"/>
        <w:rPr>
          <w:rFonts w:ascii="Arial" w:hAnsi="Arial" w:cs="Arial"/>
          <w:b/>
          <w:bCs/>
          <w:sz w:val="24"/>
          <w:szCs w:val="24"/>
        </w:rPr>
      </w:pPr>
    </w:p>
    <w:p w:rsidR="005C7664" w:rsidRPr="005C7664" w:rsidRDefault="005C7664" w:rsidP="00C37C8B">
      <w:pPr>
        <w:rPr>
          <w:rFonts w:ascii="Arial" w:hAnsi="Arial" w:cs="Arial"/>
          <w:b/>
          <w:bCs/>
          <w:sz w:val="24"/>
          <w:szCs w:val="24"/>
        </w:rPr>
      </w:pPr>
    </w:p>
    <w:p w:rsidR="005C7664" w:rsidRPr="005C7664" w:rsidRDefault="005C7664" w:rsidP="00C37C8B">
      <w:pPr>
        <w:ind w:left="5040"/>
        <w:rPr>
          <w:rFonts w:ascii="Arial" w:hAnsi="Arial" w:cs="Arial"/>
          <w:b/>
          <w:bCs/>
          <w:sz w:val="24"/>
          <w:szCs w:val="24"/>
        </w:rPr>
      </w:pPr>
    </w:p>
    <w:p w:rsidR="005C7664" w:rsidRPr="005C7664" w:rsidRDefault="005C7664" w:rsidP="00C37C8B">
      <w:pPr>
        <w:rPr>
          <w:rFonts w:ascii="Arial" w:hAnsi="Arial" w:cs="Arial"/>
          <w:b/>
          <w:bCs/>
          <w:sz w:val="24"/>
          <w:szCs w:val="24"/>
        </w:rPr>
      </w:pPr>
    </w:p>
    <w:p w:rsidR="005C7664" w:rsidRPr="005C7664" w:rsidRDefault="005C7664" w:rsidP="00C37C8B">
      <w:pPr>
        <w:ind w:left="5670"/>
        <w:jc w:val="both"/>
        <w:rPr>
          <w:rFonts w:ascii="Arial" w:hAnsi="Arial" w:cs="Arial"/>
          <w:sz w:val="24"/>
          <w:szCs w:val="24"/>
        </w:rPr>
      </w:pPr>
      <w:r w:rsidRPr="005C7664">
        <w:rPr>
          <w:rFonts w:ascii="Arial" w:hAnsi="Arial" w:cs="Arial"/>
          <w:sz w:val="24"/>
          <w:szCs w:val="24"/>
        </w:rPr>
        <w:t>Приложение 1</w:t>
      </w:r>
    </w:p>
    <w:p w:rsidR="005C7664" w:rsidRPr="005C7664" w:rsidRDefault="005C7664" w:rsidP="00C37C8B">
      <w:pPr>
        <w:widowControl w:val="0"/>
        <w:autoSpaceDE w:val="0"/>
        <w:autoSpaceDN w:val="0"/>
        <w:adjustRightInd w:val="0"/>
        <w:ind w:left="5670"/>
        <w:jc w:val="both"/>
        <w:rPr>
          <w:rFonts w:ascii="Arial" w:hAnsi="Arial" w:cs="Arial"/>
          <w:sz w:val="24"/>
          <w:szCs w:val="24"/>
        </w:rPr>
      </w:pPr>
      <w:r w:rsidRPr="005C7664">
        <w:rPr>
          <w:rFonts w:ascii="Arial" w:hAnsi="Arial" w:cs="Arial"/>
          <w:sz w:val="24"/>
          <w:szCs w:val="24"/>
        </w:rPr>
        <w:t xml:space="preserve">к Положению о собраниях и конференциях граждан (собраниях делегатов) Писаревского сельского поселения Кантемировского муниципального района Воронежской области </w:t>
      </w:r>
    </w:p>
    <w:p w:rsidR="005C7664" w:rsidRPr="005C7664" w:rsidRDefault="005C7664" w:rsidP="00C37C8B">
      <w:pPr>
        <w:widowControl w:val="0"/>
        <w:autoSpaceDE w:val="0"/>
        <w:autoSpaceDN w:val="0"/>
        <w:adjustRightInd w:val="0"/>
        <w:jc w:val="right"/>
        <w:rPr>
          <w:rFonts w:ascii="Arial" w:hAnsi="Arial" w:cs="Arial"/>
          <w:sz w:val="24"/>
          <w:szCs w:val="24"/>
        </w:rPr>
      </w:pPr>
    </w:p>
    <w:p w:rsidR="005C7664" w:rsidRPr="005C7664" w:rsidRDefault="005C7664" w:rsidP="00C37C8B">
      <w:pPr>
        <w:widowControl w:val="0"/>
        <w:autoSpaceDE w:val="0"/>
        <w:autoSpaceDN w:val="0"/>
        <w:adjustRightInd w:val="0"/>
        <w:jc w:val="center"/>
        <w:rPr>
          <w:rFonts w:ascii="Arial" w:hAnsi="Arial" w:cs="Arial"/>
          <w:b/>
          <w:bCs/>
          <w:sz w:val="24"/>
          <w:szCs w:val="24"/>
        </w:rPr>
      </w:pPr>
      <w:bookmarkStart w:id="13" w:name="Par136"/>
      <w:bookmarkEnd w:id="13"/>
      <w:r w:rsidRPr="005C7664">
        <w:rPr>
          <w:rFonts w:ascii="Arial" w:hAnsi="Arial" w:cs="Arial"/>
          <w:b/>
          <w:bCs/>
          <w:sz w:val="24"/>
          <w:szCs w:val="24"/>
        </w:rPr>
        <w:t>ПОДПИСНОЙ ЛИСТ</w:t>
      </w:r>
    </w:p>
    <w:p w:rsidR="005C7664" w:rsidRPr="005C7664" w:rsidRDefault="005C7664" w:rsidP="00C37C8B">
      <w:pPr>
        <w:widowControl w:val="0"/>
        <w:autoSpaceDE w:val="0"/>
        <w:autoSpaceDN w:val="0"/>
        <w:adjustRightInd w:val="0"/>
        <w:jc w:val="center"/>
        <w:rPr>
          <w:rFonts w:ascii="Arial" w:hAnsi="Arial" w:cs="Arial"/>
          <w:b/>
          <w:bCs/>
          <w:sz w:val="24"/>
          <w:szCs w:val="24"/>
        </w:rPr>
      </w:pPr>
      <w:r w:rsidRPr="005C7664">
        <w:rPr>
          <w:rFonts w:ascii="Arial" w:hAnsi="Arial" w:cs="Arial"/>
          <w:b/>
          <w:bCs/>
          <w:sz w:val="24"/>
          <w:szCs w:val="24"/>
        </w:rPr>
        <w:t>К ЗАЯВЛЕНИЮ О ПРОВЕДЕНИИ</w:t>
      </w:r>
    </w:p>
    <w:p w:rsidR="005C7664" w:rsidRPr="005C7664" w:rsidRDefault="005C7664" w:rsidP="00C37C8B">
      <w:pPr>
        <w:widowControl w:val="0"/>
        <w:autoSpaceDE w:val="0"/>
        <w:autoSpaceDN w:val="0"/>
        <w:adjustRightInd w:val="0"/>
        <w:jc w:val="center"/>
        <w:rPr>
          <w:rFonts w:ascii="Arial" w:hAnsi="Arial" w:cs="Arial"/>
          <w:b/>
          <w:bCs/>
          <w:sz w:val="24"/>
          <w:szCs w:val="24"/>
        </w:rPr>
      </w:pPr>
      <w:r w:rsidRPr="005C7664">
        <w:rPr>
          <w:rFonts w:ascii="Arial" w:hAnsi="Arial" w:cs="Arial"/>
          <w:b/>
          <w:bCs/>
          <w:sz w:val="24"/>
          <w:szCs w:val="24"/>
        </w:rPr>
        <w:t xml:space="preserve">СОБРАНИЯ, КОНФЕРЕНЦИИ ГРАЖДАН </w:t>
      </w:r>
    </w:p>
    <w:p w:rsidR="005C7664" w:rsidRPr="005C7664" w:rsidRDefault="005C7664" w:rsidP="00C37C8B">
      <w:pPr>
        <w:widowControl w:val="0"/>
        <w:autoSpaceDE w:val="0"/>
        <w:autoSpaceDN w:val="0"/>
        <w:adjustRightInd w:val="0"/>
        <w:jc w:val="center"/>
        <w:rPr>
          <w:rFonts w:ascii="Arial" w:hAnsi="Arial" w:cs="Arial"/>
          <w:b/>
          <w:bCs/>
          <w:sz w:val="24"/>
          <w:szCs w:val="24"/>
        </w:rPr>
      </w:pPr>
      <w:r w:rsidRPr="005C7664">
        <w:rPr>
          <w:rFonts w:ascii="Arial" w:hAnsi="Arial" w:cs="Arial"/>
          <w:b/>
          <w:bCs/>
          <w:sz w:val="24"/>
          <w:szCs w:val="24"/>
        </w:rPr>
        <w:t>(СОБРАНИЯ ДЕЛЕГАТОВ)</w:t>
      </w:r>
    </w:p>
    <w:p w:rsidR="005C7664" w:rsidRPr="005C7664" w:rsidRDefault="005C7664" w:rsidP="00C37C8B">
      <w:pPr>
        <w:widowControl w:val="0"/>
        <w:autoSpaceDE w:val="0"/>
        <w:autoSpaceDN w:val="0"/>
        <w:adjustRightInd w:val="0"/>
        <w:jc w:val="center"/>
        <w:rPr>
          <w:rFonts w:ascii="Arial" w:hAnsi="Arial" w:cs="Arial"/>
          <w:sz w:val="24"/>
          <w:szCs w:val="24"/>
        </w:rPr>
      </w:pPr>
    </w:p>
    <w:p w:rsidR="005C7664" w:rsidRPr="005C7664" w:rsidRDefault="005C7664" w:rsidP="00C37C8B">
      <w:pPr>
        <w:widowControl w:val="0"/>
        <w:autoSpaceDE w:val="0"/>
        <w:autoSpaceDN w:val="0"/>
        <w:adjustRightInd w:val="0"/>
        <w:jc w:val="center"/>
        <w:rPr>
          <w:rFonts w:ascii="Arial" w:hAnsi="Arial" w:cs="Arial"/>
          <w:sz w:val="24"/>
          <w:szCs w:val="24"/>
        </w:rPr>
      </w:pPr>
      <w:r w:rsidRPr="005C7664">
        <w:rPr>
          <w:rFonts w:ascii="Arial" w:hAnsi="Arial" w:cs="Arial"/>
          <w:sz w:val="24"/>
          <w:szCs w:val="24"/>
        </w:rPr>
        <w:t>«____» ________________ 20___ г.</w:t>
      </w:r>
    </w:p>
    <w:p w:rsidR="005C7664" w:rsidRPr="005C7664" w:rsidRDefault="005C7664" w:rsidP="00C37C8B">
      <w:pPr>
        <w:widowControl w:val="0"/>
        <w:autoSpaceDE w:val="0"/>
        <w:autoSpaceDN w:val="0"/>
        <w:adjustRightInd w:val="0"/>
        <w:jc w:val="center"/>
        <w:rPr>
          <w:rFonts w:ascii="Arial" w:hAnsi="Arial" w:cs="Arial"/>
          <w:sz w:val="24"/>
          <w:szCs w:val="24"/>
        </w:rPr>
      </w:pPr>
    </w:p>
    <w:p w:rsidR="005C7664" w:rsidRPr="005C7664" w:rsidRDefault="005C7664" w:rsidP="00C37C8B">
      <w:pPr>
        <w:pStyle w:val="ConsPlusNonformat"/>
        <w:ind w:firstLine="720"/>
        <w:jc w:val="both"/>
        <w:rPr>
          <w:rFonts w:ascii="Arial" w:hAnsi="Arial" w:cs="Arial"/>
          <w:sz w:val="24"/>
          <w:szCs w:val="24"/>
        </w:rPr>
      </w:pPr>
      <w:r w:rsidRPr="005C7664">
        <w:rPr>
          <w:rFonts w:ascii="Arial" w:hAnsi="Arial" w:cs="Arial"/>
          <w:sz w:val="24"/>
          <w:szCs w:val="24"/>
        </w:rPr>
        <w:t xml:space="preserve">Мы, нижеподписавшиеся, поддерживаем инициаторов проведения собрания </w:t>
      </w:r>
      <w:r w:rsidRPr="005C7664">
        <w:rPr>
          <w:rFonts w:ascii="Arial" w:hAnsi="Arial" w:cs="Arial"/>
          <w:sz w:val="24"/>
          <w:szCs w:val="24"/>
        </w:rPr>
        <w:lastRenderedPageBreak/>
        <w:t>(конференции) граждан_______________________________________</w:t>
      </w:r>
      <w:r w:rsidR="00C37C8B">
        <w:rPr>
          <w:rFonts w:ascii="Arial" w:hAnsi="Arial" w:cs="Arial"/>
          <w:sz w:val="24"/>
          <w:szCs w:val="24"/>
        </w:rPr>
        <w:t>___________</w:t>
      </w:r>
    </w:p>
    <w:p w:rsidR="005C7664" w:rsidRPr="005C7664" w:rsidRDefault="005C7664" w:rsidP="00C37C8B">
      <w:pPr>
        <w:pStyle w:val="ConsPlusNonformat"/>
        <w:jc w:val="center"/>
        <w:rPr>
          <w:rFonts w:ascii="Arial" w:hAnsi="Arial" w:cs="Arial"/>
          <w:sz w:val="24"/>
          <w:szCs w:val="24"/>
        </w:rPr>
      </w:pPr>
      <w:r w:rsidRPr="005C7664">
        <w:rPr>
          <w:rFonts w:ascii="Arial" w:hAnsi="Arial" w:cs="Arial"/>
          <w:sz w:val="24"/>
          <w:szCs w:val="24"/>
        </w:rPr>
        <w:t>_____________________________________________________________</w:t>
      </w:r>
      <w:r w:rsidR="00C37C8B">
        <w:rPr>
          <w:rFonts w:ascii="Arial" w:hAnsi="Arial" w:cs="Arial"/>
          <w:sz w:val="24"/>
          <w:szCs w:val="24"/>
        </w:rPr>
        <w:t xml:space="preserve">________ </w:t>
      </w:r>
      <w:r w:rsidRPr="005C7664">
        <w:rPr>
          <w:rFonts w:ascii="Arial" w:hAnsi="Arial" w:cs="Arial"/>
          <w:sz w:val="24"/>
          <w:szCs w:val="24"/>
        </w:rPr>
        <w:t>(указываются вопросы, выносимые на рассмотрение)</w:t>
      </w:r>
    </w:p>
    <w:p w:rsidR="005C7664" w:rsidRPr="005C7664" w:rsidRDefault="005C7664" w:rsidP="00C37C8B">
      <w:pPr>
        <w:widowControl w:val="0"/>
        <w:autoSpaceDE w:val="0"/>
        <w:autoSpaceDN w:val="0"/>
        <w:adjustRightInd w:val="0"/>
        <w:jc w:val="center"/>
        <w:rPr>
          <w:rFonts w:ascii="Arial" w:hAnsi="Arial" w:cs="Arial"/>
          <w:sz w:val="24"/>
          <w:szCs w:val="24"/>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544"/>
        <w:gridCol w:w="2504"/>
        <w:gridCol w:w="1633"/>
        <w:gridCol w:w="1633"/>
        <w:gridCol w:w="1633"/>
        <w:gridCol w:w="1633"/>
      </w:tblGrid>
      <w:tr w:rsidR="005C7664" w:rsidRPr="005C7664" w:rsidTr="00E93329">
        <w:trPr>
          <w:trHeight w:val="685"/>
          <w:tblCellSpacing w:w="5" w:type="nil"/>
        </w:trPr>
        <w:tc>
          <w:tcPr>
            <w:tcW w:w="544" w:type="dxa"/>
            <w:tcBorders>
              <w:top w:val="single" w:sz="8" w:space="0" w:color="auto"/>
              <w:left w:val="single" w:sz="8" w:space="0" w:color="auto"/>
              <w:bottom w:val="single" w:sz="8" w:space="0" w:color="auto"/>
              <w:right w:val="single" w:sz="8" w:space="0" w:color="auto"/>
            </w:tcBorders>
          </w:tcPr>
          <w:p w:rsidR="005C7664" w:rsidRPr="005C7664" w:rsidRDefault="005C7664" w:rsidP="00C37C8B">
            <w:pPr>
              <w:widowControl w:val="0"/>
              <w:autoSpaceDE w:val="0"/>
              <w:autoSpaceDN w:val="0"/>
              <w:adjustRightInd w:val="0"/>
              <w:jc w:val="center"/>
              <w:rPr>
                <w:rFonts w:ascii="Arial" w:hAnsi="Arial" w:cs="Arial"/>
                <w:sz w:val="24"/>
                <w:szCs w:val="24"/>
              </w:rPr>
            </w:pPr>
            <w:r w:rsidRPr="005C7664">
              <w:rPr>
                <w:rFonts w:ascii="Arial" w:hAnsi="Arial" w:cs="Arial"/>
                <w:sz w:val="24"/>
                <w:szCs w:val="24"/>
              </w:rPr>
              <w:t>№</w:t>
            </w:r>
          </w:p>
          <w:p w:rsidR="005C7664" w:rsidRPr="005C7664" w:rsidRDefault="005C7664" w:rsidP="00C37C8B">
            <w:pPr>
              <w:widowControl w:val="0"/>
              <w:autoSpaceDE w:val="0"/>
              <w:autoSpaceDN w:val="0"/>
              <w:adjustRightInd w:val="0"/>
              <w:jc w:val="center"/>
              <w:rPr>
                <w:rFonts w:ascii="Arial" w:hAnsi="Arial" w:cs="Arial"/>
                <w:sz w:val="24"/>
                <w:szCs w:val="24"/>
              </w:rPr>
            </w:pPr>
            <w:r w:rsidRPr="005C7664">
              <w:rPr>
                <w:rFonts w:ascii="Arial" w:hAnsi="Arial" w:cs="Arial"/>
                <w:sz w:val="24"/>
                <w:szCs w:val="24"/>
              </w:rPr>
              <w:t>п/п</w:t>
            </w:r>
          </w:p>
        </w:tc>
        <w:tc>
          <w:tcPr>
            <w:tcW w:w="2504" w:type="dxa"/>
            <w:tcBorders>
              <w:top w:val="single" w:sz="8" w:space="0" w:color="auto"/>
              <w:left w:val="single" w:sz="8" w:space="0" w:color="auto"/>
              <w:bottom w:val="single" w:sz="8" w:space="0" w:color="auto"/>
              <w:right w:val="single" w:sz="8" w:space="0" w:color="auto"/>
            </w:tcBorders>
          </w:tcPr>
          <w:p w:rsidR="005C7664" w:rsidRPr="005C7664" w:rsidRDefault="005C7664" w:rsidP="00C37C8B">
            <w:pPr>
              <w:widowControl w:val="0"/>
              <w:autoSpaceDE w:val="0"/>
              <w:autoSpaceDN w:val="0"/>
              <w:adjustRightInd w:val="0"/>
              <w:jc w:val="center"/>
              <w:rPr>
                <w:rFonts w:ascii="Arial" w:hAnsi="Arial" w:cs="Arial"/>
                <w:sz w:val="24"/>
                <w:szCs w:val="24"/>
              </w:rPr>
            </w:pPr>
            <w:r w:rsidRPr="005C7664">
              <w:rPr>
                <w:rFonts w:ascii="Arial" w:hAnsi="Arial" w:cs="Arial"/>
                <w:sz w:val="24"/>
                <w:szCs w:val="24"/>
              </w:rPr>
              <w:t>Фамилия, имя,</w:t>
            </w:r>
          </w:p>
          <w:p w:rsidR="005C7664" w:rsidRPr="005C7664" w:rsidRDefault="005C7664" w:rsidP="00C37C8B">
            <w:pPr>
              <w:widowControl w:val="0"/>
              <w:autoSpaceDE w:val="0"/>
              <w:autoSpaceDN w:val="0"/>
              <w:adjustRightInd w:val="0"/>
              <w:jc w:val="center"/>
              <w:rPr>
                <w:rFonts w:ascii="Arial" w:hAnsi="Arial" w:cs="Arial"/>
                <w:sz w:val="24"/>
                <w:szCs w:val="24"/>
              </w:rPr>
            </w:pPr>
            <w:r w:rsidRPr="005C7664">
              <w:rPr>
                <w:rFonts w:ascii="Arial" w:hAnsi="Arial" w:cs="Arial"/>
                <w:sz w:val="24"/>
                <w:szCs w:val="24"/>
              </w:rPr>
              <w:t>отчество</w:t>
            </w:r>
          </w:p>
        </w:tc>
        <w:tc>
          <w:tcPr>
            <w:tcW w:w="1633" w:type="dxa"/>
            <w:tcBorders>
              <w:top w:val="single" w:sz="8" w:space="0" w:color="auto"/>
              <w:left w:val="single" w:sz="8" w:space="0" w:color="auto"/>
              <w:bottom w:val="single" w:sz="8" w:space="0" w:color="auto"/>
              <w:right w:val="single" w:sz="8" w:space="0" w:color="auto"/>
            </w:tcBorders>
          </w:tcPr>
          <w:p w:rsidR="005C7664" w:rsidRPr="005C7664" w:rsidRDefault="005C7664" w:rsidP="00C37C8B">
            <w:pPr>
              <w:widowControl w:val="0"/>
              <w:autoSpaceDE w:val="0"/>
              <w:autoSpaceDN w:val="0"/>
              <w:adjustRightInd w:val="0"/>
              <w:jc w:val="center"/>
              <w:rPr>
                <w:rFonts w:ascii="Arial" w:hAnsi="Arial" w:cs="Arial"/>
                <w:sz w:val="24"/>
                <w:szCs w:val="24"/>
              </w:rPr>
            </w:pPr>
            <w:r w:rsidRPr="005C7664">
              <w:rPr>
                <w:rFonts w:ascii="Arial" w:hAnsi="Arial" w:cs="Arial"/>
                <w:sz w:val="24"/>
                <w:szCs w:val="24"/>
              </w:rPr>
              <w:t>Дата рождения</w:t>
            </w:r>
          </w:p>
        </w:tc>
        <w:tc>
          <w:tcPr>
            <w:tcW w:w="1633" w:type="dxa"/>
            <w:tcBorders>
              <w:top w:val="single" w:sz="8" w:space="0" w:color="auto"/>
              <w:left w:val="single" w:sz="8" w:space="0" w:color="auto"/>
              <w:bottom w:val="single" w:sz="8" w:space="0" w:color="auto"/>
              <w:right w:val="single" w:sz="8" w:space="0" w:color="auto"/>
            </w:tcBorders>
          </w:tcPr>
          <w:p w:rsidR="005C7664" w:rsidRPr="005C7664" w:rsidRDefault="005C7664" w:rsidP="00C37C8B">
            <w:pPr>
              <w:widowControl w:val="0"/>
              <w:autoSpaceDE w:val="0"/>
              <w:autoSpaceDN w:val="0"/>
              <w:adjustRightInd w:val="0"/>
              <w:jc w:val="center"/>
              <w:rPr>
                <w:rFonts w:ascii="Arial" w:hAnsi="Arial" w:cs="Arial"/>
                <w:sz w:val="24"/>
                <w:szCs w:val="24"/>
              </w:rPr>
            </w:pPr>
            <w:r w:rsidRPr="005C7664">
              <w:rPr>
                <w:rFonts w:ascii="Arial" w:hAnsi="Arial" w:cs="Arial"/>
                <w:sz w:val="24"/>
                <w:szCs w:val="24"/>
              </w:rPr>
              <w:t>Адрес места</w:t>
            </w:r>
          </w:p>
          <w:p w:rsidR="005C7664" w:rsidRPr="005C7664" w:rsidRDefault="005C7664" w:rsidP="00C37C8B">
            <w:pPr>
              <w:widowControl w:val="0"/>
              <w:autoSpaceDE w:val="0"/>
              <w:autoSpaceDN w:val="0"/>
              <w:adjustRightInd w:val="0"/>
              <w:jc w:val="center"/>
              <w:rPr>
                <w:rFonts w:ascii="Arial" w:hAnsi="Arial" w:cs="Arial"/>
                <w:sz w:val="24"/>
                <w:szCs w:val="24"/>
              </w:rPr>
            </w:pPr>
            <w:r w:rsidRPr="005C7664">
              <w:rPr>
                <w:rFonts w:ascii="Arial" w:hAnsi="Arial" w:cs="Arial"/>
                <w:sz w:val="24"/>
                <w:szCs w:val="24"/>
              </w:rPr>
              <w:t>жительства</w:t>
            </w:r>
          </w:p>
        </w:tc>
        <w:tc>
          <w:tcPr>
            <w:tcW w:w="1633" w:type="dxa"/>
            <w:tcBorders>
              <w:top w:val="single" w:sz="8" w:space="0" w:color="auto"/>
              <w:left w:val="single" w:sz="8" w:space="0" w:color="auto"/>
              <w:bottom w:val="single" w:sz="8" w:space="0" w:color="auto"/>
              <w:right w:val="single" w:sz="8" w:space="0" w:color="auto"/>
            </w:tcBorders>
          </w:tcPr>
          <w:p w:rsidR="005C7664" w:rsidRPr="005C7664" w:rsidRDefault="005C7664" w:rsidP="00C37C8B">
            <w:pPr>
              <w:widowControl w:val="0"/>
              <w:autoSpaceDE w:val="0"/>
              <w:autoSpaceDN w:val="0"/>
              <w:adjustRightInd w:val="0"/>
              <w:jc w:val="center"/>
              <w:rPr>
                <w:rFonts w:ascii="Arial" w:hAnsi="Arial" w:cs="Arial"/>
                <w:sz w:val="24"/>
                <w:szCs w:val="24"/>
              </w:rPr>
            </w:pPr>
            <w:r w:rsidRPr="005C7664">
              <w:rPr>
                <w:rFonts w:ascii="Arial" w:hAnsi="Arial" w:cs="Arial"/>
                <w:sz w:val="24"/>
                <w:szCs w:val="24"/>
              </w:rPr>
              <w:t>Серия и номер</w:t>
            </w:r>
          </w:p>
          <w:p w:rsidR="005C7664" w:rsidRPr="005C7664" w:rsidRDefault="005C7664" w:rsidP="00C37C8B">
            <w:pPr>
              <w:widowControl w:val="0"/>
              <w:autoSpaceDE w:val="0"/>
              <w:autoSpaceDN w:val="0"/>
              <w:adjustRightInd w:val="0"/>
              <w:jc w:val="center"/>
              <w:rPr>
                <w:rFonts w:ascii="Arial" w:hAnsi="Arial" w:cs="Arial"/>
                <w:sz w:val="24"/>
                <w:szCs w:val="24"/>
              </w:rPr>
            </w:pPr>
            <w:r w:rsidRPr="005C7664">
              <w:rPr>
                <w:rFonts w:ascii="Arial" w:hAnsi="Arial" w:cs="Arial"/>
                <w:sz w:val="24"/>
                <w:szCs w:val="24"/>
              </w:rPr>
              <w:t>паспорта или</w:t>
            </w:r>
          </w:p>
          <w:p w:rsidR="005C7664" w:rsidRPr="005C7664" w:rsidRDefault="005C7664" w:rsidP="00C37C8B">
            <w:pPr>
              <w:widowControl w:val="0"/>
              <w:autoSpaceDE w:val="0"/>
              <w:autoSpaceDN w:val="0"/>
              <w:adjustRightInd w:val="0"/>
              <w:jc w:val="center"/>
              <w:rPr>
                <w:rFonts w:ascii="Arial" w:hAnsi="Arial" w:cs="Arial"/>
                <w:sz w:val="24"/>
                <w:szCs w:val="24"/>
              </w:rPr>
            </w:pPr>
            <w:r w:rsidRPr="005C7664">
              <w:rPr>
                <w:rFonts w:ascii="Arial" w:hAnsi="Arial" w:cs="Arial"/>
                <w:sz w:val="24"/>
                <w:szCs w:val="24"/>
              </w:rPr>
              <w:t>заменяющего</w:t>
            </w:r>
          </w:p>
          <w:p w:rsidR="005C7664" w:rsidRPr="005C7664" w:rsidRDefault="005C7664" w:rsidP="00C37C8B">
            <w:pPr>
              <w:widowControl w:val="0"/>
              <w:autoSpaceDE w:val="0"/>
              <w:autoSpaceDN w:val="0"/>
              <w:adjustRightInd w:val="0"/>
              <w:jc w:val="center"/>
              <w:rPr>
                <w:rFonts w:ascii="Arial" w:hAnsi="Arial" w:cs="Arial"/>
                <w:sz w:val="24"/>
                <w:szCs w:val="24"/>
              </w:rPr>
            </w:pPr>
            <w:r w:rsidRPr="005C7664">
              <w:rPr>
                <w:rFonts w:ascii="Arial" w:hAnsi="Arial" w:cs="Arial"/>
                <w:sz w:val="24"/>
                <w:szCs w:val="24"/>
              </w:rPr>
              <w:t>его документа</w:t>
            </w:r>
          </w:p>
        </w:tc>
        <w:tc>
          <w:tcPr>
            <w:tcW w:w="1633" w:type="dxa"/>
            <w:tcBorders>
              <w:top w:val="single" w:sz="8" w:space="0" w:color="auto"/>
              <w:left w:val="single" w:sz="8" w:space="0" w:color="auto"/>
              <w:bottom w:val="single" w:sz="8" w:space="0" w:color="auto"/>
              <w:right w:val="single" w:sz="8" w:space="0" w:color="auto"/>
            </w:tcBorders>
          </w:tcPr>
          <w:p w:rsidR="005C7664" w:rsidRPr="005C7664" w:rsidRDefault="005C7664" w:rsidP="00C37C8B">
            <w:pPr>
              <w:widowControl w:val="0"/>
              <w:autoSpaceDE w:val="0"/>
              <w:autoSpaceDN w:val="0"/>
              <w:adjustRightInd w:val="0"/>
              <w:jc w:val="center"/>
              <w:rPr>
                <w:rFonts w:ascii="Arial" w:hAnsi="Arial" w:cs="Arial"/>
                <w:sz w:val="24"/>
                <w:szCs w:val="24"/>
              </w:rPr>
            </w:pPr>
            <w:r w:rsidRPr="005C7664">
              <w:rPr>
                <w:rFonts w:ascii="Arial" w:hAnsi="Arial" w:cs="Arial"/>
                <w:sz w:val="24"/>
                <w:szCs w:val="24"/>
              </w:rPr>
              <w:t>Подпись и</w:t>
            </w:r>
          </w:p>
          <w:p w:rsidR="005C7664" w:rsidRPr="005C7664" w:rsidRDefault="005C7664" w:rsidP="00C37C8B">
            <w:pPr>
              <w:widowControl w:val="0"/>
              <w:autoSpaceDE w:val="0"/>
              <w:autoSpaceDN w:val="0"/>
              <w:adjustRightInd w:val="0"/>
              <w:jc w:val="center"/>
              <w:rPr>
                <w:rFonts w:ascii="Arial" w:hAnsi="Arial" w:cs="Arial"/>
                <w:sz w:val="24"/>
                <w:szCs w:val="24"/>
              </w:rPr>
            </w:pPr>
            <w:r w:rsidRPr="005C7664">
              <w:rPr>
                <w:rFonts w:ascii="Arial" w:hAnsi="Arial" w:cs="Arial"/>
                <w:sz w:val="24"/>
                <w:szCs w:val="24"/>
              </w:rPr>
              <w:t>дата ее</w:t>
            </w:r>
          </w:p>
          <w:p w:rsidR="005C7664" w:rsidRPr="005C7664" w:rsidRDefault="005C7664" w:rsidP="00C37C8B">
            <w:pPr>
              <w:widowControl w:val="0"/>
              <w:autoSpaceDE w:val="0"/>
              <w:autoSpaceDN w:val="0"/>
              <w:adjustRightInd w:val="0"/>
              <w:jc w:val="center"/>
              <w:rPr>
                <w:rFonts w:ascii="Arial" w:hAnsi="Arial" w:cs="Arial"/>
                <w:sz w:val="24"/>
                <w:szCs w:val="24"/>
              </w:rPr>
            </w:pPr>
            <w:r w:rsidRPr="005C7664">
              <w:rPr>
                <w:rFonts w:ascii="Arial" w:hAnsi="Arial" w:cs="Arial"/>
                <w:sz w:val="24"/>
                <w:szCs w:val="24"/>
              </w:rPr>
              <w:t>внесения</w:t>
            </w:r>
          </w:p>
        </w:tc>
      </w:tr>
      <w:tr w:rsidR="005C7664" w:rsidRPr="005C7664" w:rsidTr="00E93329">
        <w:trPr>
          <w:trHeight w:val="274"/>
          <w:tblCellSpacing w:w="5" w:type="nil"/>
        </w:trPr>
        <w:tc>
          <w:tcPr>
            <w:tcW w:w="544" w:type="dxa"/>
            <w:tcBorders>
              <w:left w:val="single" w:sz="8" w:space="0" w:color="auto"/>
              <w:bottom w:val="single" w:sz="8" w:space="0" w:color="auto"/>
              <w:right w:val="single" w:sz="8" w:space="0" w:color="auto"/>
            </w:tcBorders>
          </w:tcPr>
          <w:p w:rsidR="005C7664" w:rsidRPr="005C7664" w:rsidRDefault="005C7664" w:rsidP="00C37C8B">
            <w:pPr>
              <w:widowControl w:val="0"/>
              <w:autoSpaceDE w:val="0"/>
              <w:autoSpaceDN w:val="0"/>
              <w:adjustRightInd w:val="0"/>
              <w:rPr>
                <w:rFonts w:ascii="Arial" w:hAnsi="Arial" w:cs="Arial"/>
                <w:sz w:val="24"/>
                <w:szCs w:val="24"/>
              </w:rPr>
            </w:pPr>
          </w:p>
        </w:tc>
        <w:tc>
          <w:tcPr>
            <w:tcW w:w="2504" w:type="dxa"/>
            <w:tcBorders>
              <w:left w:val="single" w:sz="8" w:space="0" w:color="auto"/>
              <w:bottom w:val="single" w:sz="8" w:space="0" w:color="auto"/>
              <w:right w:val="single" w:sz="8" w:space="0" w:color="auto"/>
            </w:tcBorders>
          </w:tcPr>
          <w:p w:rsidR="005C7664" w:rsidRPr="005C7664" w:rsidRDefault="005C7664" w:rsidP="00C37C8B">
            <w:pPr>
              <w:widowControl w:val="0"/>
              <w:autoSpaceDE w:val="0"/>
              <w:autoSpaceDN w:val="0"/>
              <w:adjustRightInd w:val="0"/>
              <w:rPr>
                <w:rFonts w:ascii="Arial" w:hAnsi="Arial" w:cs="Arial"/>
                <w:sz w:val="24"/>
                <w:szCs w:val="24"/>
              </w:rPr>
            </w:pPr>
          </w:p>
        </w:tc>
        <w:tc>
          <w:tcPr>
            <w:tcW w:w="1633" w:type="dxa"/>
            <w:tcBorders>
              <w:left w:val="single" w:sz="8" w:space="0" w:color="auto"/>
              <w:bottom w:val="single" w:sz="8" w:space="0" w:color="auto"/>
              <w:right w:val="single" w:sz="8" w:space="0" w:color="auto"/>
            </w:tcBorders>
          </w:tcPr>
          <w:p w:rsidR="005C7664" w:rsidRPr="005C7664" w:rsidRDefault="005C7664" w:rsidP="00C37C8B">
            <w:pPr>
              <w:widowControl w:val="0"/>
              <w:autoSpaceDE w:val="0"/>
              <w:autoSpaceDN w:val="0"/>
              <w:adjustRightInd w:val="0"/>
              <w:rPr>
                <w:rFonts w:ascii="Arial" w:hAnsi="Arial" w:cs="Arial"/>
                <w:sz w:val="24"/>
                <w:szCs w:val="24"/>
              </w:rPr>
            </w:pPr>
          </w:p>
        </w:tc>
        <w:tc>
          <w:tcPr>
            <w:tcW w:w="1633" w:type="dxa"/>
            <w:tcBorders>
              <w:left w:val="single" w:sz="8" w:space="0" w:color="auto"/>
              <w:bottom w:val="single" w:sz="8" w:space="0" w:color="auto"/>
              <w:right w:val="single" w:sz="8" w:space="0" w:color="auto"/>
            </w:tcBorders>
          </w:tcPr>
          <w:p w:rsidR="005C7664" w:rsidRPr="005C7664" w:rsidRDefault="005C7664" w:rsidP="00C37C8B">
            <w:pPr>
              <w:widowControl w:val="0"/>
              <w:autoSpaceDE w:val="0"/>
              <w:autoSpaceDN w:val="0"/>
              <w:adjustRightInd w:val="0"/>
              <w:rPr>
                <w:rFonts w:ascii="Arial" w:hAnsi="Arial" w:cs="Arial"/>
                <w:sz w:val="24"/>
                <w:szCs w:val="24"/>
              </w:rPr>
            </w:pPr>
          </w:p>
        </w:tc>
        <w:tc>
          <w:tcPr>
            <w:tcW w:w="1633" w:type="dxa"/>
            <w:tcBorders>
              <w:left w:val="single" w:sz="8" w:space="0" w:color="auto"/>
              <w:bottom w:val="single" w:sz="8" w:space="0" w:color="auto"/>
              <w:right w:val="single" w:sz="8" w:space="0" w:color="auto"/>
            </w:tcBorders>
          </w:tcPr>
          <w:p w:rsidR="005C7664" w:rsidRPr="005C7664" w:rsidRDefault="005C7664" w:rsidP="00C37C8B">
            <w:pPr>
              <w:widowControl w:val="0"/>
              <w:autoSpaceDE w:val="0"/>
              <w:autoSpaceDN w:val="0"/>
              <w:adjustRightInd w:val="0"/>
              <w:rPr>
                <w:rFonts w:ascii="Arial" w:hAnsi="Arial" w:cs="Arial"/>
                <w:sz w:val="24"/>
                <w:szCs w:val="24"/>
              </w:rPr>
            </w:pPr>
          </w:p>
        </w:tc>
        <w:tc>
          <w:tcPr>
            <w:tcW w:w="1633" w:type="dxa"/>
            <w:tcBorders>
              <w:left w:val="single" w:sz="8" w:space="0" w:color="auto"/>
              <w:bottom w:val="single" w:sz="8" w:space="0" w:color="auto"/>
              <w:right w:val="single" w:sz="8" w:space="0" w:color="auto"/>
            </w:tcBorders>
          </w:tcPr>
          <w:p w:rsidR="005C7664" w:rsidRPr="005C7664" w:rsidRDefault="005C7664" w:rsidP="00C37C8B">
            <w:pPr>
              <w:widowControl w:val="0"/>
              <w:autoSpaceDE w:val="0"/>
              <w:autoSpaceDN w:val="0"/>
              <w:adjustRightInd w:val="0"/>
              <w:rPr>
                <w:rFonts w:ascii="Arial" w:hAnsi="Arial" w:cs="Arial"/>
                <w:sz w:val="24"/>
                <w:szCs w:val="24"/>
              </w:rPr>
            </w:pPr>
          </w:p>
        </w:tc>
      </w:tr>
      <w:tr w:rsidR="005C7664" w:rsidRPr="005C7664" w:rsidTr="00E93329">
        <w:trPr>
          <w:trHeight w:val="274"/>
          <w:tblCellSpacing w:w="5" w:type="nil"/>
        </w:trPr>
        <w:tc>
          <w:tcPr>
            <w:tcW w:w="544" w:type="dxa"/>
            <w:tcBorders>
              <w:left w:val="single" w:sz="8" w:space="0" w:color="auto"/>
              <w:bottom w:val="single" w:sz="8" w:space="0" w:color="auto"/>
              <w:right w:val="single" w:sz="8" w:space="0" w:color="auto"/>
            </w:tcBorders>
          </w:tcPr>
          <w:p w:rsidR="005C7664" w:rsidRPr="005C7664" w:rsidRDefault="005C7664" w:rsidP="00C37C8B">
            <w:pPr>
              <w:widowControl w:val="0"/>
              <w:autoSpaceDE w:val="0"/>
              <w:autoSpaceDN w:val="0"/>
              <w:adjustRightInd w:val="0"/>
              <w:rPr>
                <w:rFonts w:ascii="Arial" w:hAnsi="Arial" w:cs="Arial"/>
                <w:sz w:val="24"/>
                <w:szCs w:val="24"/>
              </w:rPr>
            </w:pPr>
          </w:p>
        </w:tc>
        <w:tc>
          <w:tcPr>
            <w:tcW w:w="2504" w:type="dxa"/>
            <w:tcBorders>
              <w:left w:val="single" w:sz="8" w:space="0" w:color="auto"/>
              <w:bottom w:val="single" w:sz="8" w:space="0" w:color="auto"/>
              <w:right w:val="single" w:sz="8" w:space="0" w:color="auto"/>
            </w:tcBorders>
          </w:tcPr>
          <w:p w:rsidR="005C7664" w:rsidRPr="005C7664" w:rsidRDefault="005C7664" w:rsidP="00C37C8B">
            <w:pPr>
              <w:widowControl w:val="0"/>
              <w:autoSpaceDE w:val="0"/>
              <w:autoSpaceDN w:val="0"/>
              <w:adjustRightInd w:val="0"/>
              <w:rPr>
                <w:rFonts w:ascii="Arial" w:hAnsi="Arial" w:cs="Arial"/>
                <w:sz w:val="24"/>
                <w:szCs w:val="24"/>
              </w:rPr>
            </w:pPr>
          </w:p>
        </w:tc>
        <w:tc>
          <w:tcPr>
            <w:tcW w:w="1633" w:type="dxa"/>
            <w:tcBorders>
              <w:left w:val="single" w:sz="8" w:space="0" w:color="auto"/>
              <w:bottom w:val="single" w:sz="8" w:space="0" w:color="auto"/>
              <w:right w:val="single" w:sz="8" w:space="0" w:color="auto"/>
            </w:tcBorders>
          </w:tcPr>
          <w:p w:rsidR="005C7664" w:rsidRPr="005C7664" w:rsidRDefault="005C7664" w:rsidP="00C37C8B">
            <w:pPr>
              <w:widowControl w:val="0"/>
              <w:autoSpaceDE w:val="0"/>
              <w:autoSpaceDN w:val="0"/>
              <w:adjustRightInd w:val="0"/>
              <w:rPr>
                <w:rFonts w:ascii="Arial" w:hAnsi="Arial" w:cs="Arial"/>
                <w:sz w:val="24"/>
                <w:szCs w:val="24"/>
              </w:rPr>
            </w:pPr>
          </w:p>
        </w:tc>
        <w:tc>
          <w:tcPr>
            <w:tcW w:w="1633" w:type="dxa"/>
            <w:tcBorders>
              <w:left w:val="single" w:sz="8" w:space="0" w:color="auto"/>
              <w:bottom w:val="single" w:sz="8" w:space="0" w:color="auto"/>
              <w:right w:val="single" w:sz="8" w:space="0" w:color="auto"/>
            </w:tcBorders>
          </w:tcPr>
          <w:p w:rsidR="005C7664" w:rsidRPr="005C7664" w:rsidRDefault="005C7664" w:rsidP="00C37C8B">
            <w:pPr>
              <w:widowControl w:val="0"/>
              <w:autoSpaceDE w:val="0"/>
              <w:autoSpaceDN w:val="0"/>
              <w:adjustRightInd w:val="0"/>
              <w:rPr>
                <w:rFonts w:ascii="Arial" w:hAnsi="Arial" w:cs="Arial"/>
                <w:sz w:val="24"/>
                <w:szCs w:val="24"/>
              </w:rPr>
            </w:pPr>
          </w:p>
        </w:tc>
        <w:tc>
          <w:tcPr>
            <w:tcW w:w="1633" w:type="dxa"/>
            <w:tcBorders>
              <w:left w:val="single" w:sz="8" w:space="0" w:color="auto"/>
              <w:bottom w:val="single" w:sz="8" w:space="0" w:color="auto"/>
              <w:right w:val="single" w:sz="8" w:space="0" w:color="auto"/>
            </w:tcBorders>
          </w:tcPr>
          <w:p w:rsidR="005C7664" w:rsidRPr="005C7664" w:rsidRDefault="005C7664" w:rsidP="00C37C8B">
            <w:pPr>
              <w:widowControl w:val="0"/>
              <w:autoSpaceDE w:val="0"/>
              <w:autoSpaceDN w:val="0"/>
              <w:adjustRightInd w:val="0"/>
              <w:rPr>
                <w:rFonts w:ascii="Arial" w:hAnsi="Arial" w:cs="Arial"/>
                <w:sz w:val="24"/>
                <w:szCs w:val="24"/>
              </w:rPr>
            </w:pPr>
          </w:p>
        </w:tc>
        <w:tc>
          <w:tcPr>
            <w:tcW w:w="1633" w:type="dxa"/>
            <w:tcBorders>
              <w:left w:val="single" w:sz="8" w:space="0" w:color="auto"/>
              <w:bottom w:val="single" w:sz="8" w:space="0" w:color="auto"/>
              <w:right w:val="single" w:sz="8" w:space="0" w:color="auto"/>
            </w:tcBorders>
          </w:tcPr>
          <w:p w:rsidR="005C7664" w:rsidRPr="005C7664" w:rsidRDefault="005C7664" w:rsidP="00C37C8B">
            <w:pPr>
              <w:widowControl w:val="0"/>
              <w:autoSpaceDE w:val="0"/>
              <w:autoSpaceDN w:val="0"/>
              <w:adjustRightInd w:val="0"/>
              <w:rPr>
                <w:rFonts w:ascii="Arial" w:hAnsi="Arial" w:cs="Arial"/>
                <w:sz w:val="24"/>
                <w:szCs w:val="24"/>
              </w:rPr>
            </w:pPr>
          </w:p>
        </w:tc>
      </w:tr>
      <w:tr w:rsidR="005C7664" w:rsidRPr="005C7664" w:rsidTr="00E93329">
        <w:trPr>
          <w:trHeight w:val="274"/>
          <w:tblCellSpacing w:w="5" w:type="nil"/>
        </w:trPr>
        <w:tc>
          <w:tcPr>
            <w:tcW w:w="544" w:type="dxa"/>
            <w:tcBorders>
              <w:left w:val="single" w:sz="8" w:space="0" w:color="auto"/>
              <w:bottom w:val="single" w:sz="8" w:space="0" w:color="auto"/>
              <w:right w:val="single" w:sz="8" w:space="0" w:color="auto"/>
            </w:tcBorders>
          </w:tcPr>
          <w:p w:rsidR="005C7664" w:rsidRPr="005C7664" w:rsidRDefault="005C7664" w:rsidP="00C37C8B">
            <w:pPr>
              <w:widowControl w:val="0"/>
              <w:autoSpaceDE w:val="0"/>
              <w:autoSpaceDN w:val="0"/>
              <w:adjustRightInd w:val="0"/>
              <w:rPr>
                <w:rFonts w:ascii="Arial" w:hAnsi="Arial" w:cs="Arial"/>
                <w:sz w:val="24"/>
                <w:szCs w:val="24"/>
              </w:rPr>
            </w:pPr>
          </w:p>
        </w:tc>
        <w:tc>
          <w:tcPr>
            <w:tcW w:w="2504" w:type="dxa"/>
            <w:tcBorders>
              <w:left w:val="single" w:sz="8" w:space="0" w:color="auto"/>
              <w:bottom w:val="single" w:sz="8" w:space="0" w:color="auto"/>
              <w:right w:val="single" w:sz="8" w:space="0" w:color="auto"/>
            </w:tcBorders>
          </w:tcPr>
          <w:p w:rsidR="005C7664" w:rsidRPr="005C7664" w:rsidRDefault="005C7664" w:rsidP="00C37C8B">
            <w:pPr>
              <w:widowControl w:val="0"/>
              <w:autoSpaceDE w:val="0"/>
              <w:autoSpaceDN w:val="0"/>
              <w:adjustRightInd w:val="0"/>
              <w:rPr>
                <w:rFonts w:ascii="Arial" w:hAnsi="Arial" w:cs="Arial"/>
                <w:sz w:val="24"/>
                <w:szCs w:val="24"/>
              </w:rPr>
            </w:pPr>
          </w:p>
        </w:tc>
        <w:tc>
          <w:tcPr>
            <w:tcW w:w="1633" w:type="dxa"/>
            <w:tcBorders>
              <w:left w:val="single" w:sz="8" w:space="0" w:color="auto"/>
              <w:bottom w:val="single" w:sz="8" w:space="0" w:color="auto"/>
              <w:right w:val="single" w:sz="8" w:space="0" w:color="auto"/>
            </w:tcBorders>
          </w:tcPr>
          <w:p w:rsidR="005C7664" w:rsidRPr="005C7664" w:rsidRDefault="005C7664" w:rsidP="00C37C8B">
            <w:pPr>
              <w:widowControl w:val="0"/>
              <w:autoSpaceDE w:val="0"/>
              <w:autoSpaceDN w:val="0"/>
              <w:adjustRightInd w:val="0"/>
              <w:rPr>
                <w:rFonts w:ascii="Arial" w:hAnsi="Arial" w:cs="Arial"/>
                <w:sz w:val="24"/>
                <w:szCs w:val="24"/>
              </w:rPr>
            </w:pPr>
          </w:p>
        </w:tc>
        <w:tc>
          <w:tcPr>
            <w:tcW w:w="1633" w:type="dxa"/>
            <w:tcBorders>
              <w:left w:val="single" w:sz="8" w:space="0" w:color="auto"/>
              <w:bottom w:val="single" w:sz="8" w:space="0" w:color="auto"/>
              <w:right w:val="single" w:sz="8" w:space="0" w:color="auto"/>
            </w:tcBorders>
          </w:tcPr>
          <w:p w:rsidR="005C7664" w:rsidRPr="005C7664" w:rsidRDefault="005C7664" w:rsidP="00C37C8B">
            <w:pPr>
              <w:widowControl w:val="0"/>
              <w:autoSpaceDE w:val="0"/>
              <w:autoSpaceDN w:val="0"/>
              <w:adjustRightInd w:val="0"/>
              <w:rPr>
                <w:rFonts w:ascii="Arial" w:hAnsi="Arial" w:cs="Arial"/>
                <w:sz w:val="24"/>
                <w:szCs w:val="24"/>
              </w:rPr>
            </w:pPr>
          </w:p>
        </w:tc>
        <w:tc>
          <w:tcPr>
            <w:tcW w:w="1633" w:type="dxa"/>
            <w:tcBorders>
              <w:left w:val="single" w:sz="8" w:space="0" w:color="auto"/>
              <w:bottom w:val="single" w:sz="8" w:space="0" w:color="auto"/>
              <w:right w:val="single" w:sz="8" w:space="0" w:color="auto"/>
            </w:tcBorders>
          </w:tcPr>
          <w:p w:rsidR="005C7664" w:rsidRPr="005C7664" w:rsidRDefault="005C7664" w:rsidP="00C37C8B">
            <w:pPr>
              <w:widowControl w:val="0"/>
              <w:autoSpaceDE w:val="0"/>
              <w:autoSpaceDN w:val="0"/>
              <w:adjustRightInd w:val="0"/>
              <w:rPr>
                <w:rFonts w:ascii="Arial" w:hAnsi="Arial" w:cs="Arial"/>
                <w:sz w:val="24"/>
                <w:szCs w:val="24"/>
              </w:rPr>
            </w:pPr>
          </w:p>
        </w:tc>
        <w:tc>
          <w:tcPr>
            <w:tcW w:w="1633" w:type="dxa"/>
            <w:tcBorders>
              <w:left w:val="single" w:sz="8" w:space="0" w:color="auto"/>
              <w:bottom w:val="single" w:sz="8" w:space="0" w:color="auto"/>
              <w:right w:val="single" w:sz="8" w:space="0" w:color="auto"/>
            </w:tcBorders>
          </w:tcPr>
          <w:p w:rsidR="005C7664" w:rsidRPr="005C7664" w:rsidRDefault="005C7664" w:rsidP="00C37C8B">
            <w:pPr>
              <w:widowControl w:val="0"/>
              <w:autoSpaceDE w:val="0"/>
              <w:autoSpaceDN w:val="0"/>
              <w:adjustRightInd w:val="0"/>
              <w:rPr>
                <w:rFonts w:ascii="Arial" w:hAnsi="Arial" w:cs="Arial"/>
                <w:sz w:val="24"/>
                <w:szCs w:val="24"/>
              </w:rPr>
            </w:pPr>
          </w:p>
        </w:tc>
      </w:tr>
      <w:tr w:rsidR="005C7664" w:rsidRPr="005C7664" w:rsidTr="00E93329">
        <w:trPr>
          <w:trHeight w:val="274"/>
          <w:tblCellSpacing w:w="5" w:type="nil"/>
        </w:trPr>
        <w:tc>
          <w:tcPr>
            <w:tcW w:w="544" w:type="dxa"/>
            <w:tcBorders>
              <w:left w:val="single" w:sz="8" w:space="0" w:color="auto"/>
              <w:bottom w:val="single" w:sz="8" w:space="0" w:color="auto"/>
              <w:right w:val="single" w:sz="8" w:space="0" w:color="auto"/>
            </w:tcBorders>
          </w:tcPr>
          <w:p w:rsidR="005C7664" w:rsidRPr="005C7664" w:rsidRDefault="005C7664" w:rsidP="00C37C8B">
            <w:pPr>
              <w:widowControl w:val="0"/>
              <w:autoSpaceDE w:val="0"/>
              <w:autoSpaceDN w:val="0"/>
              <w:adjustRightInd w:val="0"/>
              <w:rPr>
                <w:rFonts w:ascii="Arial" w:hAnsi="Arial" w:cs="Arial"/>
                <w:sz w:val="24"/>
                <w:szCs w:val="24"/>
              </w:rPr>
            </w:pPr>
          </w:p>
        </w:tc>
        <w:tc>
          <w:tcPr>
            <w:tcW w:w="2504" w:type="dxa"/>
            <w:tcBorders>
              <w:left w:val="single" w:sz="8" w:space="0" w:color="auto"/>
              <w:bottom w:val="single" w:sz="8" w:space="0" w:color="auto"/>
              <w:right w:val="single" w:sz="8" w:space="0" w:color="auto"/>
            </w:tcBorders>
          </w:tcPr>
          <w:p w:rsidR="005C7664" w:rsidRPr="005C7664" w:rsidRDefault="005C7664" w:rsidP="00C37C8B">
            <w:pPr>
              <w:widowControl w:val="0"/>
              <w:autoSpaceDE w:val="0"/>
              <w:autoSpaceDN w:val="0"/>
              <w:adjustRightInd w:val="0"/>
              <w:rPr>
                <w:rFonts w:ascii="Arial" w:hAnsi="Arial" w:cs="Arial"/>
                <w:sz w:val="24"/>
                <w:szCs w:val="24"/>
              </w:rPr>
            </w:pPr>
          </w:p>
        </w:tc>
        <w:tc>
          <w:tcPr>
            <w:tcW w:w="1633" w:type="dxa"/>
            <w:tcBorders>
              <w:left w:val="single" w:sz="8" w:space="0" w:color="auto"/>
              <w:bottom w:val="single" w:sz="8" w:space="0" w:color="auto"/>
              <w:right w:val="single" w:sz="8" w:space="0" w:color="auto"/>
            </w:tcBorders>
          </w:tcPr>
          <w:p w:rsidR="005C7664" w:rsidRPr="005C7664" w:rsidRDefault="005C7664" w:rsidP="00C37C8B">
            <w:pPr>
              <w:widowControl w:val="0"/>
              <w:autoSpaceDE w:val="0"/>
              <w:autoSpaceDN w:val="0"/>
              <w:adjustRightInd w:val="0"/>
              <w:rPr>
                <w:rFonts w:ascii="Arial" w:hAnsi="Arial" w:cs="Arial"/>
                <w:sz w:val="24"/>
                <w:szCs w:val="24"/>
              </w:rPr>
            </w:pPr>
          </w:p>
        </w:tc>
        <w:tc>
          <w:tcPr>
            <w:tcW w:w="1633" w:type="dxa"/>
            <w:tcBorders>
              <w:left w:val="single" w:sz="8" w:space="0" w:color="auto"/>
              <w:bottom w:val="single" w:sz="8" w:space="0" w:color="auto"/>
              <w:right w:val="single" w:sz="8" w:space="0" w:color="auto"/>
            </w:tcBorders>
          </w:tcPr>
          <w:p w:rsidR="005C7664" w:rsidRPr="005C7664" w:rsidRDefault="005C7664" w:rsidP="00C37C8B">
            <w:pPr>
              <w:widowControl w:val="0"/>
              <w:autoSpaceDE w:val="0"/>
              <w:autoSpaceDN w:val="0"/>
              <w:adjustRightInd w:val="0"/>
              <w:rPr>
                <w:rFonts w:ascii="Arial" w:hAnsi="Arial" w:cs="Arial"/>
                <w:sz w:val="24"/>
                <w:szCs w:val="24"/>
              </w:rPr>
            </w:pPr>
          </w:p>
        </w:tc>
        <w:tc>
          <w:tcPr>
            <w:tcW w:w="1633" w:type="dxa"/>
            <w:tcBorders>
              <w:left w:val="single" w:sz="8" w:space="0" w:color="auto"/>
              <w:bottom w:val="single" w:sz="8" w:space="0" w:color="auto"/>
              <w:right w:val="single" w:sz="8" w:space="0" w:color="auto"/>
            </w:tcBorders>
          </w:tcPr>
          <w:p w:rsidR="005C7664" w:rsidRPr="005C7664" w:rsidRDefault="005C7664" w:rsidP="00C37C8B">
            <w:pPr>
              <w:widowControl w:val="0"/>
              <w:autoSpaceDE w:val="0"/>
              <w:autoSpaceDN w:val="0"/>
              <w:adjustRightInd w:val="0"/>
              <w:rPr>
                <w:rFonts w:ascii="Arial" w:hAnsi="Arial" w:cs="Arial"/>
                <w:sz w:val="24"/>
                <w:szCs w:val="24"/>
              </w:rPr>
            </w:pPr>
          </w:p>
        </w:tc>
        <w:tc>
          <w:tcPr>
            <w:tcW w:w="1633" w:type="dxa"/>
            <w:tcBorders>
              <w:left w:val="single" w:sz="8" w:space="0" w:color="auto"/>
              <w:bottom w:val="single" w:sz="8" w:space="0" w:color="auto"/>
              <w:right w:val="single" w:sz="8" w:space="0" w:color="auto"/>
            </w:tcBorders>
          </w:tcPr>
          <w:p w:rsidR="005C7664" w:rsidRPr="005C7664" w:rsidRDefault="005C7664" w:rsidP="00C37C8B">
            <w:pPr>
              <w:widowControl w:val="0"/>
              <w:autoSpaceDE w:val="0"/>
              <w:autoSpaceDN w:val="0"/>
              <w:adjustRightInd w:val="0"/>
              <w:rPr>
                <w:rFonts w:ascii="Arial" w:hAnsi="Arial" w:cs="Arial"/>
                <w:sz w:val="24"/>
                <w:szCs w:val="24"/>
              </w:rPr>
            </w:pPr>
          </w:p>
        </w:tc>
      </w:tr>
      <w:tr w:rsidR="005C7664" w:rsidRPr="005C7664" w:rsidTr="00E93329">
        <w:trPr>
          <w:trHeight w:val="274"/>
          <w:tblCellSpacing w:w="5" w:type="nil"/>
        </w:trPr>
        <w:tc>
          <w:tcPr>
            <w:tcW w:w="544" w:type="dxa"/>
            <w:tcBorders>
              <w:left w:val="single" w:sz="8" w:space="0" w:color="auto"/>
              <w:bottom w:val="single" w:sz="8" w:space="0" w:color="auto"/>
              <w:right w:val="single" w:sz="8" w:space="0" w:color="auto"/>
            </w:tcBorders>
          </w:tcPr>
          <w:p w:rsidR="005C7664" w:rsidRPr="005C7664" w:rsidRDefault="005C7664" w:rsidP="00C37C8B">
            <w:pPr>
              <w:widowControl w:val="0"/>
              <w:autoSpaceDE w:val="0"/>
              <w:autoSpaceDN w:val="0"/>
              <w:adjustRightInd w:val="0"/>
              <w:rPr>
                <w:rFonts w:ascii="Arial" w:hAnsi="Arial" w:cs="Arial"/>
                <w:sz w:val="24"/>
                <w:szCs w:val="24"/>
              </w:rPr>
            </w:pPr>
          </w:p>
        </w:tc>
        <w:tc>
          <w:tcPr>
            <w:tcW w:w="2504" w:type="dxa"/>
            <w:tcBorders>
              <w:left w:val="single" w:sz="8" w:space="0" w:color="auto"/>
              <w:bottom w:val="single" w:sz="8" w:space="0" w:color="auto"/>
              <w:right w:val="single" w:sz="8" w:space="0" w:color="auto"/>
            </w:tcBorders>
          </w:tcPr>
          <w:p w:rsidR="005C7664" w:rsidRPr="005C7664" w:rsidRDefault="005C7664" w:rsidP="00C37C8B">
            <w:pPr>
              <w:widowControl w:val="0"/>
              <w:autoSpaceDE w:val="0"/>
              <w:autoSpaceDN w:val="0"/>
              <w:adjustRightInd w:val="0"/>
              <w:rPr>
                <w:rFonts w:ascii="Arial" w:hAnsi="Arial" w:cs="Arial"/>
                <w:sz w:val="24"/>
                <w:szCs w:val="24"/>
              </w:rPr>
            </w:pPr>
          </w:p>
        </w:tc>
        <w:tc>
          <w:tcPr>
            <w:tcW w:w="1633" w:type="dxa"/>
            <w:tcBorders>
              <w:left w:val="single" w:sz="8" w:space="0" w:color="auto"/>
              <w:bottom w:val="single" w:sz="8" w:space="0" w:color="auto"/>
              <w:right w:val="single" w:sz="8" w:space="0" w:color="auto"/>
            </w:tcBorders>
          </w:tcPr>
          <w:p w:rsidR="005C7664" w:rsidRPr="005C7664" w:rsidRDefault="005C7664" w:rsidP="00C37C8B">
            <w:pPr>
              <w:widowControl w:val="0"/>
              <w:autoSpaceDE w:val="0"/>
              <w:autoSpaceDN w:val="0"/>
              <w:adjustRightInd w:val="0"/>
              <w:rPr>
                <w:rFonts w:ascii="Arial" w:hAnsi="Arial" w:cs="Arial"/>
                <w:sz w:val="24"/>
                <w:szCs w:val="24"/>
              </w:rPr>
            </w:pPr>
          </w:p>
        </w:tc>
        <w:tc>
          <w:tcPr>
            <w:tcW w:w="1633" w:type="dxa"/>
            <w:tcBorders>
              <w:left w:val="single" w:sz="8" w:space="0" w:color="auto"/>
              <w:bottom w:val="single" w:sz="8" w:space="0" w:color="auto"/>
              <w:right w:val="single" w:sz="8" w:space="0" w:color="auto"/>
            </w:tcBorders>
          </w:tcPr>
          <w:p w:rsidR="005C7664" w:rsidRPr="005C7664" w:rsidRDefault="005C7664" w:rsidP="00C37C8B">
            <w:pPr>
              <w:widowControl w:val="0"/>
              <w:autoSpaceDE w:val="0"/>
              <w:autoSpaceDN w:val="0"/>
              <w:adjustRightInd w:val="0"/>
              <w:rPr>
                <w:rFonts w:ascii="Arial" w:hAnsi="Arial" w:cs="Arial"/>
                <w:sz w:val="24"/>
                <w:szCs w:val="24"/>
              </w:rPr>
            </w:pPr>
          </w:p>
        </w:tc>
        <w:tc>
          <w:tcPr>
            <w:tcW w:w="1633" w:type="dxa"/>
            <w:tcBorders>
              <w:left w:val="single" w:sz="8" w:space="0" w:color="auto"/>
              <w:bottom w:val="single" w:sz="8" w:space="0" w:color="auto"/>
              <w:right w:val="single" w:sz="8" w:space="0" w:color="auto"/>
            </w:tcBorders>
          </w:tcPr>
          <w:p w:rsidR="005C7664" w:rsidRPr="005C7664" w:rsidRDefault="005C7664" w:rsidP="00C37C8B">
            <w:pPr>
              <w:widowControl w:val="0"/>
              <w:autoSpaceDE w:val="0"/>
              <w:autoSpaceDN w:val="0"/>
              <w:adjustRightInd w:val="0"/>
              <w:rPr>
                <w:rFonts w:ascii="Arial" w:hAnsi="Arial" w:cs="Arial"/>
                <w:sz w:val="24"/>
                <w:szCs w:val="24"/>
              </w:rPr>
            </w:pPr>
          </w:p>
        </w:tc>
        <w:tc>
          <w:tcPr>
            <w:tcW w:w="1633" w:type="dxa"/>
            <w:tcBorders>
              <w:left w:val="single" w:sz="8" w:space="0" w:color="auto"/>
              <w:bottom w:val="single" w:sz="8" w:space="0" w:color="auto"/>
              <w:right w:val="single" w:sz="8" w:space="0" w:color="auto"/>
            </w:tcBorders>
          </w:tcPr>
          <w:p w:rsidR="005C7664" w:rsidRPr="005C7664" w:rsidRDefault="005C7664" w:rsidP="00C37C8B">
            <w:pPr>
              <w:widowControl w:val="0"/>
              <w:autoSpaceDE w:val="0"/>
              <w:autoSpaceDN w:val="0"/>
              <w:adjustRightInd w:val="0"/>
              <w:rPr>
                <w:rFonts w:ascii="Arial" w:hAnsi="Arial" w:cs="Arial"/>
                <w:sz w:val="24"/>
                <w:szCs w:val="24"/>
              </w:rPr>
            </w:pPr>
          </w:p>
        </w:tc>
      </w:tr>
      <w:tr w:rsidR="005C7664" w:rsidRPr="005C7664" w:rsidTr="00E93329">
        <w:trPr>
          <w:trHeight w:val="274"/>
          <w:tblCellSpacing w:w="5" w:type="nil"/>
        </w:trPr>
        <w:tc>
          <w:tcPr>
            <w:tcW w:w="544" w:type="dxa"/>
            <w:tcBorders>
              <w:left w:val="single" w:sz="8" w:space="0" w:color="auto"/>
              <w:bottom w:val="single" w:sz="8" w:space="0" w:color="auto"/>
              <w:right w:val="single" w:sz="8" w:space="0" w:color="auto"/>
            </w:tcBorders>
          </w:tcPr>
          <w:p w:rsidR="005C7664" w:rsidRPr="005C7664" w:rsidRDefault="005C7664" w:rsidP="00C37C8B">
            <w:pPr>
              <w:widowControl w:val="0"/>
              <w:autoSpaceDE w:val="0"/>
              <w:autoSpaceDN w:val="0"/>
              <w:adjustRightInd w:val="0"/>
              <w:rPr>
                <w:rFonts w:ascii="Arial" w:hAnsi="Arial" w:cs="Arial"/>
                <w:sz w:val="24"/>
                <w:szCs w:val="24"/>
              </w:rPr>
            </w:pPr>
          </w:p>
        </w:tc>
        <w:tc>
          <w:tcPr>
            <w:tcW w:w="2504" w:type="dxa"/>
            <w:tcBorders>
              <w:left w:val="single" w:sz="8" w:space="0" w:color="auto"/>
              <w:bottom w:val="single" w:sz="8" w:space="0" w:color="auto"/>
              <w:right w:val="single" w:sz="8" w:space="0" w:color="auto"/>
            </w:tcBorders>
          </w:tcPr>
          <w:p w:rsidR="005C7664" w:rsidRPr="005C7664" w:rsidRDefault="005C7664" w:rsidP="00C37C8B">
            <w:pPr>
              <w:widowControl w:val="0"/>
              <w:autoSpaceDE w:val="0"/>
              <w:autoSpaceDN w:val="0"/>
              <w:adjustRightInd w:val="0"/>
              <w:rPr>
                <w:rFonts w:ascii="Arial" w:hAnsi="Arial" w:cs="Arial"/>
                <w:sz w:val="24"/>
                <w:szCs w:val="24"/>
              </w:rPr>
            </w:pPr>
          </w:p>
        </w:tc>
        <w:tc>
          <w:tcPr>
            <w:tcW w:w="1633" w:type="dxa"/>
            <w:tcBorders>
              <w:left w:val="single" w:sz="8" w:space="0" w:color="auto"/>
              <w:bottom w:val="single" w:sz="8" w:space="0" w:color="auto"/>
              <w:right w:val="single" w:sz="8" w:space="0" w:color="auto"/>
            </w:tcBorders>
          </w:tcPr>
          <w:p w:rsidR="005C7664" w:rsidRPr="005C7664" w:rsidRDefault="005C7664" w:rsidP="00C37C8B">
            <w:pPr>
              <w:widowControl w:val="0"/>
              <w:autoSpaceDE w:val="0"/>
              <w:autoSpaceDN w:val="0"/>
              <w:adjustRightInd w:val="0"/>
              <w:rPr>
                <w:rFonts w:ascii="Arial" w:hAnsi="Arial" w:cs="Arial"/>
                <w:sz w:val="24"/>
                <w:szCs w:val="24"/>
              </w:rPr>
            </w:pPr>
          </w:p>
        </w:tc>
        <w:tc>
          <w:tcPr>
            <w:tcW w:w="1633" w:type="dxa"/>
            <w:tcBorders>
              <w:left w:val="single" w:sz="8" w:space="0" w:color="auto"/>
              <w:bottom w:val="single" w:sz="8" w:space="0" w:color="auto"/>
              <w:right w:val="single" w:sz="8" w:space="0" w:color="auto"/>
            </w:tcBorders>
          </w:tcPr>
          <w:p w:rsidR="005C7664" w:rsidRPr="005C7664" w:rsidRDefault="005C7664" w:rsidP="00C37C8B">
            <w:pPr>
              <w:widowControl w:val="0"/>
              <w:autoSpaceDE w:val="0"/>
              <w:autoSpaceDN w:val="0"/>
              <w:adjustRightInd w:val="0"/>
              <w:rPr>
                <w:rFonts w:ascii="Arial" w:hAnsi="Arial" w:cs="Arial"/>
                <w:sz w:val="24"/>
                <w:szCs w:val="24"/>
              </w:rPr>
            </w:pPr>
          </w:p>
        </w:tc>
        <w:tc>
          <w:tcPr>
            <w:tcW w:w="1633" w:type="dxa"/>
            <w:tcBorders>
              <w:left w:val="single" w:sz="8" w:space="0" w:color="auto"/>
              <w:bottom w:val="single" w:sz="8" w:space="0" w:color="auto"/>
              <w:right w:val="single" w:sz="8" w:space="0" w:color="auto"/>
            </w:tcBorders>
          </w:tcPr>
          <w:p w:rsidR="005C7664" w:rsidRPr="005C7664" w:rsidRDefault="005C7664" w:rsidP="00C37C8B">
            <w:pPr>
              <w:widowControl w:val="0"/>
              <w:autoSpaceDE w:val="0"/>
              <w:autoSpaceDN w:val="0"/>
              <w:adjustRightInd w:val="0"/>
              <w:rPr>
                <w:rFonts w:ascii="Arial" w:hAnsi="Arial" w:cs="Arial"/>
                <w:sz w:val="24"/>
                <w:szCs w:val="24"/>
              </w:rPr>
            </w:pPr>
          </w:p>
        </w:tc>
        <w:tc>
          <w:tcPr>
            <w:tcW w:w="1633" w:type="dxa"/>
            <w:tcBorders>
              <w:left w:val="single" w:sz="8" w:space="0" w:color="auto"/>
              <w:bottom w:val="single" w:sz="8" w:space="0" w:color="auto"/>
              <w:right w:val="single" w:sz="8" w:space="0" w:color="auto"/>
            </w:tcBorders>
          </w:tcPr>
          <w:p w:rsidR="005C7664" w:rsidRPr="005C7664" w:rsidRDefault="005C7664" w:rsidP="00C37C8B">
            <w:pPr>
              <w:widowControl w:val="0"/>
              <w:autoSpaceDE w:val="0"/>
              <w:autoSpaceDN w:val="0"/>
              <w:adjustRightInd w:val="0"/>
              <w:rPr>
                <w:rFonts w:ascii="Arial" w:hAnsi="Arial" w:cs="Arial"/>
                <w:sz w:val="24"/>
                <w:szCs w:val="24"/>
              </w:rPr>
            </w:pPr>
          </w:p>
        </w:tc>
      </w:tr>
      <w:tr w:rsidR="005C7664" w:rsidRPr="005C7664" w:rsidTr="00E93329">
        <w:trPr>
          <w:trHeight w:val="274"/>
          <w:tblCellSpacing w:w="5" w:type="nil"/>
        </w:trPr>
        <w:tc>
          <w:tcPr>
            <w:tcW w:w="544" w:type="dxa"/>
            <w:tcBorders>
              <w:left w:val="single" w:sz="8" w:space="0" w:color="auto"/>
              <w:bottom w:val="single" w:sz="8" w:space="0" w:color="auto"/>
              <w:right w:val="single" w:sz="8" w:space="0" w:color="auto"/>
            </w:tcBorders>
          </w:tcPr>
          <w:p w:rsidR="005C7664" w:rsidRPr="005C7664" w:rsidRDefault="005C7664" w:rsidP="00C37C8B">
            <w:pPr>
              <w:widowControl w:val="0"/>
              <w:autoSpaceDE w:val="0"/>
              <w:autoSpaceDN w:val="0"/>
              <w:adjustRightInd w:val="0"/>
              <w:rPr>
                <w:rFonts w:ascii="Arial" w:hAnsi="Arial" w:cs="Arial"/>
                <w:sz w:val="24"/>
                <w:szCs w:val="24"/>
              </w:rPr>
            </w:pPr>
          </w:p>
        </w:tc>
        <w:tc>
          <w:tcPr>
            <w:tcW w:w="2504" w:type="dxa"/>
            <w:tcBorders>
              <w:left w:val="single" w:sz="8" w:space="0" w:color="auto"/>
              <w:bottom w:val="single" w:sz="8" w:space="0" w:color="auto"/>
              <w:right w:val="single" w:sz="8" w:space="0" w:color="auto"/>
            </w:tcBorders>
          </w:tcPr>
          <w:p w:rsidR="005C7664" w:rsidRPr="005C7664" w:rsidRDefault="005C7664" w:rsidP="00C37C8B">
            <w:pPr>
              <w:widowControl w:val="0"/>
              <w:autoSpaceDE w:val="0"/>
              <w:autoSpaceDN w:val="0"/>
              <w:adjustRightInd w:val="0"/>
              <w:rPr>
                <w:rFonts w:ascii="Arial" w:hAnsi="Arial" w:cs="Arial"/>
                <w:sz w:val="24"/>
                <w:szCs w:val="24"/>
              </w:rPr>
            </w:pPr>
          </w:p>
        </w:tc>
        <w:tc>
          <w:tcPr>
            <w:tcW w:w="1633" w:type="dxa"/>
            <w:tcBorders>
              <w:left w:val="single" w:sz="8" w:space="0" w:color="auto"/>
              <w:bottom w:val="single" w:sz="8" w:space="0" w:color="auto"/>
              <w:right w:val="single" w:sz="8" w:space="0" w:color="auto"/>
            </w:tcBorders>
          </w:tcPr>
          <w:p w:rsidR="005C7664" w:rsidRPr="005C7664" w:rsidRDefault="005C7664" w:rsidP="00C37C8B">
            <w:pPr>
              <w:widowControl w:val="0"/>
              <w:autoSpaceDE w:val="0"/>
              <w:autoSpaceDN w:val="0"/>
              <w:adjustRightInd w:val="0"/>
              <w:rPr>
                <w:rFonts w:ascii="Arial" w:hAnsi="Arial" w:cs="Arial"/>
                <w:sz w:val="24"/>
                <w:szCs w:val="24"/>
              </w:rPr>
            </w:pPr>
          </w:p>
        </w:tc>
        <w:tc>
          <w:tcPr>
            <w:tcW w:w="1633" w:type="dxa"/>
            <w:tcBorders>
              <w:left w:val="single" w:sz="8" w:space="0" w:color="auto"/>
              <w:bottom w:val="single" w:sz="8" w:space="0" w:color="auto"/>
              <w:right w:val="single" w:sz="8" w:space="0" w:color="auto"/>
            </w:tcBorders>
          </w:tcPr>
          <w:p w:rsidR="005C7664" w:rsidRPr="005C7664" w:rsidRDefault="005C7664" w:rsidP="00C37C8B">
            <w:pPr>
              <w:widowControl w:val="0"/>
              <w:autoSpaceDE w:val="0"/>
              <w:autoSpaceDN w:val="0"/>
              <w:adjustRightInd w:val="0"/>
              <w:rPr>
                <w:rFonts w:ascii="Arial" w:hAnsi="Arial" w:cs="Arial"/>
                <w:sz w:val="24"/>
                <w:szCs w:val="24"/>
              </w:rPr>
            </w:pPr>
          </w:p>
        </w:tc>
        <w:tc>
          <w:tcPr>
            <w:tcW w:w="1633" w:type="dxa"/>
            <w:tcBorders>
              <w:left w:val="single" w:sz="8" w:space="0" w:color="auto"/>
              <w:bottom w:val="single" w:sz="8" w:space="0" w:color="auto"/>
              <w:right w:val="single" w:sz="8" w:space="0" w:color="auto"/>
            </w:tcBorders>
          </w:tcPr>
          <w:p w:rsidR="005C7664" w:rsidRPr="005C7664" w:rsidRDefault="005C7664" w:rsidP="00C37C8B">
            <w:pPr>
              <w:widowControl w:val="0"/>
              <w:autoSpaceDE w:val="0"/>
              <w:autoSpaceDN w:val="0"/>
              <w:adjustRightInd w:val="0"/>
              <w:rPr>
                <w:rFonts w:ascii="Arial" w:hAnsi="Arial" w:cs="Arial"/>
                <w:sz w:val="24"/>
                <w:szCs w:val="24"/>
              </w:rPr>
            </w:pPr>
          </w:p>
        </w:tc>
        <w:tc>
          <w:tcPr>
            <w:tcW w:w="1633" w:type="dxa"/>
            <w:tcBorders>
              <w:left w:val="single" w:sz="8" w:space="0" w:color="auto"/>
              <w:bottom w:val="single" w:sz="8" w:space="0" w:color="auto"/>
              <w:right w:val="single" w:sz="8" w:space="0" w:color="auto"/>
            </w:tcBorders>
          </w:tcPr>
          <w:p w:rsidR="005C7664" w:rsidRPr="005C7664" w:rsidRDefault="005C7664" w:rsidP="00C37C8B">
            <w:pPr>
              <w:widowControl w:val="0"/>
              <w:autoSpaceDE w:val="0"/>
              <w:autoSpaceDN w:val="0"/>
              <w:adjustRightInd w:val="0"/>
              <w:rPr>
                <w:rFonts w:ascii="Arial" w:hAnsi="Arial" w:cs="Arial"/>
                <w:sz w:val="24"/>
                <w:szCs w:val="24"/>
              </w:rPr>
            </w:pPr>
          </w:p>
        </w:tc>
      </w:tr>
      <w:tr w:rsidR="005C7664" w:rsidRPr="005C7664" w:rsidTr="00E93329">
        <w:trPr>
          <w:trHeight w:val="274"/>
          <w:tblCellSpacing w:w="5" w:type="nil"/>
        </w:trPr>
        <w:tc>
          <w:tcPr>
            <w:tcW w:w="544" w:type="dxa"/>
            <w:tcBorders>
              <w:left w:val="single" w:sz="8" w:space="0" w:color="auto"/>
              <w:bottom w:val="single" w:sz="8" w:space="0" w:color="auto"/>
              <w:right w:val="single" w:sz="8" w:space="0" w:color="auto"/>
            </w:tcBorders>
          </w:tcPr>
          <w:p w:rsidR="005C7664" w:rsidRPr="005C7664" w:rsidRDefault="005C7664" w:rsidP="00C37C8B">
            <w:pPr>
              <w:widowControl w:val="0"/>
              <w:autoSpaceDE w:val="0"/>
              <w:autoSpaceDN w:val="0"/>
              <w:adjustRightInd w:val="0"/>
              <w:rPr>
                <w:rFonts w:ascii="Arial" w:hAnsi="Arial" w:cs="Arial"/>
                <w:sz w:val="24"/>
                <w:szCs w:val="24"/>
              </w:rPr>
            </w:pPr>
          </w:p>
        </w:tc>
        <w:tc>
          <w:tcPr>
            <w:tcW w:w="2504" w:type="dxa"/>
            <w:tcBorders>
              <w:left w:val="single" w:sz="8" w:space="0" w:color="auto"/>
              <w:bottom w:val="single" w:sz="8" w:space="0" w:color="auto"/>
              <w:right w:val="single" w:sz="8" w:space="0" w:color="auto"/>
            </w:tcBorders>
          </w:tcPr>
          <w:p w:rsidR="005C7664" w:rsidRPr="005C7664" w:rsidRDefault="005C7664" w:rsidP="00C37C8B">
            <w:pPr>
              <w:widowControl w:val="0"/>
              <w:autoSpaceDE w:val="0"/>
              <w:autoSpaceDN w:val="0"/>
              <w:adjustRightInd w:val="0"/>
              <w:rPr>
                <w:rFonts w:ascii="Arial" w:hAnsi="Arial" w:cs="Arial"/>
                <w:sz w:val="24"/>
                <w:szCs w:val="24"/>
              </w:rPr>
            </w:pPr>
          </w:p>
        </w:tc>
        <w:tc>
          <w:tcPr>
            <w:tcW w:w="1633" w:type="dxa"/>
            <w:tcBorders>
              <w:left w:val="single" w:sz="8" w:space="0" w:color="auto"/>
              <w:bottom w:val="single" w:sz="8" w:space="0" w:color="auto"/>
              <w:right w:val="single" w:sz="8" w:space="0" w:color="auto"/>
            </w:tcBorders>
          </w:tcPr>
          <w:p w:rsidR="005C7664" w:rsidRPr="005C7664" w:rsidRDefault="005C7664" w:rsidP="00C37C8B">
            <w:pPr>
              <w:widowControl w:val="0"/>
              <w:autoSpaceDE w:val="0"/>
              <w:autoSpaceDN w:val="0"/>
              <w:adjustRightInd w:val="0"/>
              <w:rPr>
                <w:rFonts w:ascii="Arial" w:hAnsi="Arial" w:cs="Arial"/>
                <w:sz w:val="24"/>
                <w:szCs w:val="24"/>
              </w:rPr>
            </w:pPr>
          </w:p>
        </w:tc>
        <w:tc>
          <w:tcPr>
            <w:tcW w:w="1633" w:type="dxa"/>
            <w:tcBorders>
              <w:left w:val="single" w:sz="8" w:space="0" w:color="auto"/>
              <w:bottom w:val="single" w:sz="8" w:space="0" w:color="auto"/>
              <w:right w:val="single" w:sz="8" w:space="0" w:color="auto"/>
            </w:tcBorders>
          </w:tcPr>
          <w:p w:rsidR="005C7664" w:rsidRPr="005C7664" w:rsidRDefault="005C7664" w:rsidP="00C37C8B">
            <w:pPr>
              <w:widowControl w:val="0"/>
              <w:autoSpaceDE w:val="0"/>
              <w:autoSpaceDN w:val="0"/>
              <w:adjustRightInd w:val="0"/>
              <w:rPr>
                <w:rFonts w:ascii="Arial" w:hAnsi="Arial" w:cs="Arial"/>
                <w:sz w:val="24"/>
                <w:szCs w:val="24"/>
              </w:rPr>
            </w:pPr>
          </w:p>
        </w:tc>
        <w:tc>
          <w:tcPr>
            <w:tcW w:w="1633" w:type="dxa"/>
            <w:tcBorders>
              <w:left w:val="single" w:sz="8" w:space="0" w:color="auto"/>
              <w:bottom w:val="single" w:sz="8" w:space="0" w:color="auto"/>
              <w:right w:val="single" w:sz="8" w:space="0" w:color="auto"/>
            </w:tcBorders>
          </w:tcPr>
          <w:p w:rsidR="005C7664" w:rsidRPr="005C7664" w:rsidRDefault="005C7664" w:rsidP="00C37C8B">
            <w:pPr>
              <w:widowControl w:val="0"/>
              <w:autoSpaceDE w:val="0"/>
              <w:autoSpaceDN w:val="0"/>
              <w:adjustRightInd w:val="0"/>
              <w:rPr>
                <w:rFonts w:ascii="Arial" w:hAnsi="Arial" w:cs="Arial"/>
                <w:sz w:val="24"/>
                <w:szCs w:val="24"/>
              </w:rPr>
            </w:pPr>
          </w:p>
        </w:tc>
        <w:tc>
          <w:tcPr>
            <w:tcW w:w="1633" w:type="dxa"/>
            <w:tcBorders>
              <w:left w:val="single" w:sz="8" w:space="0" w:color="auto"/>
              <w:bottom w:val="single" w:sz="8" w:space="0" w:color="auto"/>
              <w:right w:val="single" w:sz="8" w:space="0" w:color="auto"/>
            </w:tcBorders>
          </w:tcPr>
          <w:p w:rsidR="005C7664" w:rsidRPr="005C7664" w:rsidRDefault="005C7664" w:rsidP="00C37C8B">
            <w:pPr>
              <w:widowControl w:val="0"/>
              <w:autoSpaceDE w:val="0"/>
              <w:autoSpaceDN w:val="0"/>
              <w:adjustRightInd w:val="0"/>
              <w:rPr>
                <w:rFonts w:ascii="Arial" w:hAnsi="Arial" w:cs="Arial"/>
                <w:sz w:val="24"/>
                <w:szCs w:val="24"/>
              </w:rPr>
            </w:pPr>
          </w:p>
        </w:tc>
      </w:tr>
      <w:tr w:rsidR="005C7664" w:rsidRPr="005C7664" w:rsidTr="00E93329">
        <w:trPr>
          <w:trHeight w:val="274"/>
          <w:tblCellSpacing w:w="5" w:type="nil"/>
        </w:trPr>
        <w:tc>
          <w:tcPr>
            <w:tcW w:w="544" w:type="dxa"/>
            <w:tcBorders>
              <w:left w:val="single" w:sz="8" w:space="0" w:color="auto"/>
              <w:bottom w:val="single" w:sz="8" w:space="0" w:color="auto"/>
              <w:right w:val="single" w:sz="8" w:space="0" w:color="auto"/>
            </w:tcBorders>
          </w:tcPr>
          <w:p w:rsidR="005C7664" w:rsidRPr="005C7664" w:rsidRDefault="005C7664" w:rsidP="00C37C8B">
            <w:pPr>
              <w:widowControl w:val="0"/>
              <w:autoSpaceDE w:val="0"/>
              <w:autoSpaceDN w:val="0"/>
              <w:adjustRightInd w:val="0"/>
              <w:rPr>
                <w:rFonts w:ascii="Arial" w:hAnsi="Arial" w:cs="Arial"/>
                <w:sz w:val="24"/>
                <w:szCs w:val="24"/>
              </w:rPr>
            </w:pPr>
          </w:p>
        </w:tc>
        <w:tc>
          <w:tcPr>
            <w:tcW w:w="2504" w:type="dxa"/>
            <w:tcBorders>
              <w:left w:val="single" w:sz="8" w:space="0" w:color="auto"/>
              <w:bottom w:val="single" w:sz="8" w:space="0" w:color="auto"/>
              <w:right w:val="single" w:sz="8" w:space="0" w:color="auto"/>
            </w:tcBorders>
          </w:tcPr>
          <w:p w:rsidR="005C7664" w:rsidRPr="005C7664" w:rsidRDefault="005C7664" w:rsidP="00C37C8B">
            <w:pPr>
              <w:widowControl w:val="0"/>
              <w:autoSpaceDE w:val="0"/>
              <w:autoSpaceDN w:val="0"/>
              <w:adjustRightInd w:val="0"/>
              <w:rPr>
                <w:rFonts w:ascii="Arial" w:hAnsi="Arial" w:cs="Arial"/>
                <w:sz w:val="24"/>
                <w:szCs w:val="24"/>
              </w:rPr>
            </w:pPr>
          </w:p>
        </w:tc>
        <w:tc>
          <w:tcPr>
            <w:tcW w:w="1633" w:type="dxa"/>
            <w:tcBorders>
              <w:left w:val="single" w:sz="8" w:space="0" w:color="auto"/>
              <w:bottom w:val="single" w:sz="8" w:space="0" w:color="auto"/>
              <w:right w:val="single" w:sz="8" w:space="0" w:color="auto"/>
            </w:tcBorders>
          </w:tcPr>
          <w:p w:rsidR="005C7664" w:rsidRPr="005C7664" w:rsidRDefault="005C7664" w:rsidP="00C37C8B">
            <w:pPr>
              <w:widowControl w:val="0"/>
              <w:autoSpaceDE w:val="0"/>
              <w:autoSpaceDN w:val="0"/>
              <w:adjustRightInd w:val="0"/>
              <w:rPr>
                <w:rFonts w:ascii="Arial" w:hAnsi="Arial" w:cs="Arial"/>
                <w:sz w:val="24"/>
                <w:szCs w:val="24"/>
              </w:rPr>
            </w:pPr>
          </w:p>
        </w:tc>
        <w:tc>
          <w:tcPr>
            <w:tcW w:w="1633" w:type="dxa"/>
            <w:tcBorders>
              <w:left w:val="single" w:sz="8" w:space="0" w:color="auto"/>
              <w:bottom w:val="single" w:sz="8" w:space="0" w:color="auto"/>
              <w:right w:val="single" w:sz="8" w:space="0" w:color="auto"/>
            </w:tcBorders>
          </w:tcPr>
          <w:p w:rsidR="005C7664" w:rsidRPr="005C7664" w:rsidRDefault="005C7664" w:rsidP="00C37C8B">
            <w:pPr>
              <w:widowControl w:val="0"/>
              <w:autoSpaceDE w:val="0"/>
              <w:autoSpaceDN w:val="0"/>
              <w:adjustRightInd w:val="0"/>
              <w:rPr>
                <w:rFonts w:ascii="Arial" w:hAnsi="Arial" w:cs="Arial"/>
                <w:sz w:val="24"/>
                <w:szCs w:val="24"/>
              </w:rPr>
            </w:pPr>
          </w:p>
        </w:tc>
        <w:tc>
          <w:tcPr>
            <w:tcW w:w="1633" w:type="dxa"/>
            <w:tcBorders>
              <w:left w:val="single" w:sz="8" w:space="0" w:color="auto"/>
              <w:bottom w:val="single" w:sz="8" w:space="0" w:color="auto"/>
              <w:right w:val="single" w:sz="8" w:space="0" w:color="auto"/>
            </w:tcBorders>
          </w:tcPr>
          <w:p w:rsidR="005C7664" w:rsidRPr="005C7664" w:rsidRDefault="005C7664" w:rsidP="00C37C8B">
            <w:pPr>
              <w:widowControl w:val="0"/>
              <w:autoSpaceDE w:val="0"/>
              <w:autoSpaceDN w:val="0"/>
              <w:adjustRightInd w:val="0"/>
              <w:rPr>
                <w:rFonts w:ascii="Arial" w:hAnsi="Arial" w:cs="Arial"/>
                <w:sz w:val="24"/>
                <w:szCs w:val="24"/>
              </w:rPr>
            </w:pPr>
          </w:p>
        </w:tc>
        <w:tc>
          <w:tcPr>
            <w:tcW w:w="1633" w:type="dxa"/>
            <w:tcBorders>
              <w:left w:val="single" w:sz="8" w:space="0" w:color="auto"/>
              <w:bottom w:val="single" w:sz="8" w:space="0" w:color="auto"/>
              <w:right w:val="single" w:sz="8" w:space="0" w:color="auto"/>
            </w:tcBorders>
          </w:tcPr>
          <w:p w:rsidR="005C7664" w:rsidRPr="005C7664" w:rsidRDefault="005C7664" w:rsidP="00C37C8B">
            <w:pPr>
              <w:widowControl w:val="0"/>
              <w:autoSpaceDE w:val="0"/>
              <w:autoSpaceDN w:val="0"/>
              <w:adjustRightInd w:val="0"/>
              <w:rPr>
                <w:rFonts w:ascii="Arial" w:hAnsi="Arial" w:cs="Arial"/>
                <w:sz w:val="24"/>
                <w:szCs w:val="24"/>
              </w:rPr>
            </w:pPr>
          </w:p>
        </w:tc>
      </w:tr>
    </w:tbl>
    <w:p w:rsidR="005C7664" w:rsidRPr="005C7664" w:rsidRDefault="005C7664" w:rsidP="00C37C8B">
      <w:pPr>
        <w:widowControl w:val="0"/>
        <w:autoSpaceDE w:val="0"/>
        <w:autoSpaceDN w:val="0"/>
        <w:adjustRightInd w:val="0"/>
        <w:jc w:val="both"/>
        <w:rPr>
          <w:rFonts w:ascii="Arial" w:hAnsi="Arial" w:cs="Arial"/>
          <w:sz w:val="24"/>
          <w:szCs w:val="24"/>
        </w:rPr>
      </w:pPr>
    </w:p>
    <w:p w:rsidR="005C7664" w:rsidRPr="005C7664" w:rsidRDefault="005C7664" w:rsidP="00C37C8B">
      <w:pPr>
        <w:pStyle w:val="ConsPlusNonformat"/>
        <w:rPr>
          <w:rFonts w:ascii="Arial" w:hAnsi="Arial" w:cs="Arial"/>
          <w:sz w:val="24"/>
          <w:szCs w:val="24"/>
        </w:rPr>
      </w:pPr>
      <w:r w:rsidRPr="005C7664">
        <w:rPr>
          <w:rFonts w:ascii="Arial" w:hAnsi="Arial" w:cs="Arial"/>
          <w:sz w:val="24"/>
          <w:szCs w:val="24"/>
        </w:rPr>
        <w:t>Подписной лист удостоверяю:</w:t>
      </w:r>
    </w:p>
    <w:p w:rsidR="005C7664" w:rsidRPr="005C7664" w:rsidRDefault="005C7664" w:rsidP="00C37C8B">
      <w:pPr>
        <w:pStyle w:val="ConsPlusNonformat"/>
        <w:rPr>
          <w:rFonts w:ascii="Arial" w:hAnsi="Arial" w:cs="Arial"/>
          <w:sz w:val="24"/>
          <w:szCs w:val="24"/>
        </w:rPr>
      </w:pPr>
    </w:p>
    <w:p w:rsidR="005C7664" w:rsidRPr="005C7664" w:rsidRDefault="005C7664" w:rsidP="00C37C8B">
      <w:pPr>
        <w:pStyle w:val="ConsPlusNonformat"/>
        <w:rPr>
          <w:rFonts w:ascii="Arial" w:hAnsi="Arial" w:cs="Arial"/>
          <w:sz w:val="24"/>
          <w:szCs w:val="24"/>
        </w:rPr>
      </w:pPr>
      <w:r w:rsidRPr="005C7664">
        <w:rPr>
          <w:rFonts w:ascii="Arial" w:hAnsi="Arial" w:cs="Arial"/>
          <w:sz w:val="24"/>
          <w:szCs w:val="24"/>
        </w:rPr>
        <w:t>Уполномоченный представитель инициативной группы по</w:t>
      </w:r>
    </w:p>
    <w:p w:rsidR="005C7664" w:rsidRPr="005C7664" w:rsidRDefault="005C7664" w:rsidP="00C37C8B">
      <w:pPr>
        <w:pStyle w:val="ConsPlusNonformat"/>
        <w:rPr>
          <w:rFonts w:ascii="Arial" w:hAnsi="Arial" w:cs="Arial"/>
          <w:sz w:val="24"/>
          <w:szCs w:val="24"/>
        </w:rPr>
      </w:pPr>
      <w:r w:rsidRPr="005C7664">
        <w:rPr>
          <w:rFonts w:ascii="Arial" w:hAnsi="Arial" w:cs="Arial"/>
          <w:sz w:val="24"/>
          <w:szCs w:val="24"/>
        </w:rPr>
        <w:t>проведению собрания (конференции) граждан</w:t>
      </w:r>
    </w:p>
    <w:p w:rsidR="005C7664" w:rsidRPr="005C7664" w:rsidRDefault="005C7664" w:rsidP="00C37C8B">
      <w:pPr>
        <w:pStyle w:val="ConsPlusNonformat"/>
        <w:rPr>
          <w:rFonts w:ascii="Arial" w:hAnsi="Arial" w:cs="Arial"/>
          <w:sz w:val="24"/>
          <w:szCs w:val="24"/>
        </w:rPr>
      </w:pPr>
    </w:p>
    <w:p w:rsidR="005C7664" w:rsidRPr="005C7664" w:rsidRDefault="005C7664" w:rsidP="00C37C8B">
      <w:pPr>
        <w:pStyle w:val="ConsPlusNonformat"/>
        <w:rPr>
          <w:rFonts w:ascii="Arial" w:hAnsi="Arial" w:cs="Arial"/>
          <w:sz w:val="24"/>
          <w:szCs w:val="24"/>
        </w:rPr>
      </w:pPr>
      <w:r w:rsidRPr="005C7664">
        <w:rPr>
          <w:rFonts w:ascii="Arial" w:hAnsi="Arial" w:cs="Arial"/>
          <w:sz w:val="24"/>
          <w:szCs w:val="24"/>
        </w:rPr>
        <w:t>____________________________________________________________</w:t>
      </w:r>
    </w:p>
    <w:p w:rsidR="005C7664" w:rsidRPr="005C7664" w:rsidRDefault="005C7664" w:rsidP="00C37C8B">
      <w:pPr>
        <w:pStyle w:val="ConsPlusNonformat"/>
        <w:rPr>
          <w:rFonts w:ascii="Arial" w:hAnsi="Arial" w:cs="Arial"/>
          <w:sz w:val="24"/>
          <w:szCs w:val="24"/>
        </w:rPr>
      </w:pPr>
    </w:p>
    <w:p w:rsidR="005C7664" w:rsidRPr="005C7664" w:rsidRDefault="005C7664" w:rsidP="00C37C8B">
      <w:pPr>
        <w:pStyle w:val="ConsPlusNonformat"/>
        <w:rPr>
          <w:rFonts w:ascii="Arial" w:hAnsi="Arial" w:cs="Arial"/>
          <w:sz w:val="24"/>
          <w:szCs w:val="24"/>
        </w:rPr>
      </w:pPr>
      <w:r w:rsidRPr="005C7664">
        <w:rPr>
          <w:rFonts w:ascii="Arial" w:hAnsi="Arial" w:cs="Arial"/>
          <w:sz w:val="24"/>
          <w:szCs w:val="24"/>
        </w:rPr>
        <w:t>____________________________________________________________</w:t>
      </w:r>
    </w:p>
    <w:p w:rsidR="005C7664" w:rsidRPr="005C7664" w:rsidRDefault="005C7664" w:rsidP="00C37C8B">
      <w:pPr>
        <w:pStyle w:val="ConsPlusNonformat"/>
        <w:ind w:right="3414"/>
        <w:jc w:val="center"/>
        <w:rPr>
          <w:rFonts w:ascii="Arial" w:hAnsi="Arial" w:cs="Arial"/>
          <w:sz w:val="24"/>
          <w:szCs w:val="24"/>
        </w:rPr>
      </w:pPr>
      <w:r w:rsidRPr="005C7664">
        <w:rPr>
          <w:rFonts w:ascii="Arial" w:hAnsi="Arial" w:cs="Arial"/>
          <w:sz w:val="24"/>
          <w:szCs w:val="24"/>
        </w:rPr>
        <w:t>(Ф.И.О., адрес места жительства, серия и номер паспорта</w:t>
      </w:r>
    </w:p>
    <w:p w:rsidR="005C7664" w:rsidRPr="005C7664" w:rsidRDefault="005C7664" w:rsidP="00C37C8B">
      <w:pPr>
        <w:pStyle w:val="ConsPlusNonformat"/>
        <w:ind w:right="3414"/>
        <w:jc w:val="center"/>
        <w:rPr>
          <w:rFonts w:ascii="Arial" w:hAnsi="Arial" w:cs="Arial"/>
          <w:sz w:val="24"/>
          <w:szCs w:val="24"/>
        </w:rPr>
      </w:pPr>
      <w:r w:rsidRPr="005C7664">
        <w:rPr>
          <w:rFonts w:ascii="Arial" w:hAnsi="Arial" w:cs="Arial"/>
          <w:sz w:val="24"/>
          <w:szCs w:val="24"/>
        </w:rPr>
        <w:t>уполномоченного представителя инициативной группы,</w:t>
      </w:r>
    </w:p>
    <w:p w:rsidR="005C7664" w:rsidRPr="005C7664" w:rsidRDefault="005C7664" w:rsidP="00C37C8B">
      <w:pPr>
        <w:pStyle w:val="ConsPlusNonformat"/>
        <w:ind w:right="3414"/>
        <w:jc w:val="center"/>
        <w:rPr>
          <w:rFonts w:ascii="Arial" w:hAnsi="Arial" w:cs="Arial"/>
          <w:sz w:val="24"/>
          <w:szCs w:val="24"/>
        </w:rPr>
      </w:pPr>
      <w:r w:rsidRPr="005C7664">
        <w:rPr>
          <w:rFonts w:ascii="Arial" w:hAnsi="Arial" w:cs="Arial"/>
          <w:sz w:val="24"/>
          <w:szCs w:val="24"/>
        </w:rPr>
        <w:t>осуществлявшего сбор подписей, и дата подписания)</w:t>
      </w:r>
    </w:p>
    <w:p w:rsidR="005C7664" w:rsidRPr="005C7664" w:rsidRDefault="005C7664" w:rsidP="00C37C8B">
      <w:pPr>
        <w:pStyle w:val="ConsPlusNonformat"/>
        <w:rPr>
          <w:rFonts w:ascii="Arial" w:hAnsi="Arial" w:cs="Arial"/>
          <w:sz w:val="24"/>
          <w:szCs w:val="24"/>
        </w:rPr>
      </w:pPr>
    </w:p>
    <w:p w:rsidR="005C7664" w:rsidRDefault="005C7664" w:rsidP="00C37C8B">
      <w:pPr>
        <w:pStyle w:val="ConsPlusNonformat"/>
        <w:rPr>
          <w:rFonts w:ascii="Arial" w:hAnsi="Arial" w:cs="Arial"/>
          <w:sz w:val="24"/>
          <w:szCs w:val="24"/>
        </w:rPr>
      </w:pPr>
    </w:p>
    <w:p w:rsidR="00C37C8B" w:rsidRDefault="00C37C8B" w:rsidP="00C37C8B">
      <w:pPr>
        <w:pStyle w:val="ConsPlusNonformat"/>
        <w:rPr>
          <w:rFonts w:ascii="Arial" w:hAnsi="Arial" w:cs="Arial"/>
          <w:sz w:val="24"/>
          <w:szCs w:val="24"/>
        </w:rPr>
      </w:pPr>
    </w:p>
    <w:p w:rsidR="00C37C8B" w:rsidRDefault="00C37C8B" w:rsidP="00C37C8B">
      <w:pPr>
        <w:pStyle w:val="ConsPlusNonformat"/>
        <w:rPr>
          <w:rFonts w:ascii="Arial" w:hAnsi="Arial" w:cs="Arial"/>
          <w:sz w:val="24"/>
          <w:szCs w:val="24"/>
        </w:rPr>
      </w:pPr>
    </w:p>
    <w:p w:rsidR="00C37C8B" w:rsidRDefault="00C37C8B" w:rsidP="00C37C8B">
      <w:pPr>
        <w:pStyle w:val="ConsPlusNonformat"/>
        <w:rPr>
          <w:rFonts w:ascii="Arial" w:hAnsi="Arial" w:cs="Arial"/>
          <w:sz w:val="24"/>
          <w:szCs w:val="24"/>
        </w:rPr>
      </w:pPr>
    </w:p>
    <w:p w:rsidR="00C37C8B" w:rsidRDefault="00C37C8B" w:rsidP="00C37C8B">
      <w:pPr>
        <w:pStyle w:val="ConsPlusNonformat"/>
        <w:rPr>
          <w:rFonts w:ascii="Arial" w:hAnsi="Arial" w:cs="Arial"/>
          <w:sz w:val="24"/>
          <w:szCs w:val="24"/>
        </w:rPr>
      </w:pPr>
    </w:p>
    <w:p w:rsidR="00C37C8B" w:rsidRDefault="00C37C8B" w:rsidP="00C37C8B">
      <w:pPr>
        <w:pStyle w:val="ConsPlusNonformat"/>
        <w:rPr>
          <w:rFonts w:ascii="Arial" w:hAnsi="Arial" w:cs="Arial"/>
          <w:sz w:val="24"/>
          <w:szCs w:val="24"/>
        </w:rPr>
      </w:pPr>
    </w:p>
    <w:p w:rsidR="00C37C8B" w:rsidRDefault="00C37C8B" w:rsidP="00C37C8B">
      <w:pPr>
        <w:pStyle w:val="ConsPlusNonformat"/>
        <w:rPr>
          <w:rFonts w:ascii="Arial" w:hAnsi="Arial" w:cs="Arial"/>
          <w:sz w:val="24"/>
          <w:szCs w:val="24"/>
        </w:rPr>
      </w:pPr>
    </w:p>
    <w:p w:rsidR="00C37C8B" w:rsidRDefault="00C37C8B" w:rsidP="00C37C8B">
      <w:pPr>
        <w:pStyle w:val="ConsPlusNonformat"/>
        <w:rPr>
          <w:rFonts w:ascii="Arial" w:hAnsi="Arial" w:cs="Arial"/>
          <w:sz w:val="24"/>
          <w:szCs w:val="24"/>
        </w:rPr>
      </w:pPr>
    </w:p>
    <w:p w:rsidR="00C37C8B" w:rsidRDefault="00C37C8B" w:rsidP="00C37C8B">
      <w:pPr>
        <w:pStyle w:val="ConsPlusNonformat"/>
        <w:rPr>
          <w:rFonts w:ascii="Arial" w:hAnsi="Arial" w:cs="Arial"/>
          <w:sz w:val="24"/>
          <w:szCs w:val="24"/>
        </w:rPr>
      </w:pPr>
    </w:p>
    <w:p w:rsidR="00C37C8B" w:rsidRDefault="00C37C8B" w:rsidP="00C37C8B">
      <w:pPr>
        <w:pStyle w:val="ConsPlusNonformat"/>
        <w:rPr>
          <w:rFonts w:ascii="Arial" w:hAnsi="Arial" w:cs="Arial"/>
          <w:sz w:val="24"/>
          <w:szCs w:val="24"/>
        </w:rPr>
      </w:pPr>
    </w:p>
    <w:p w:rsidR="00C37C8B" w:rsidRDefault="00C37C8B" w:rsidP="00C37C8B">
      <w:pPr>
        <w:pStyle w:val="ConsPlusNonformat"/>
        <w:rPr>
          <w:rFonts w:ascii="Arial" w:hAnsi="Arial" w:cs="Arial"/>
          <w:sz w:val="24"/>
          <w:szCs w:val="24"/>
        </w:rPr>
      </w:pPr>
    </w:p>
    <w:p w:rsidR="00C37C8B" w:rsidRDefault="00C37C8B" w:rsidP="00C37C8B">
      <w:pPr>
        <w:pStyle w:val="ConsPlusNonformat"/>
        <w:rPr>
          <w:rFonts w:ascii="Arial" w:hAnsi="Arial" w:cs="Arial"/>
          <w:sz w:val="24"/>
          <w:szCs w:val="24"/>
        </w:rPr>
      </w:pPr>
    </w:p>
    <w:p w:rsidR="00C37C8B" w:rsidRDefault="00C37C8B" w:rsidP="00C37C8B">
      <w:pPr>
        <w:pStyle w:val="ConsPlusNonformat"/>
        <w:rPr>
          <w:rFonts w:ascii="Arial" w:hAnsi="Arial" w:cs="Arial"/>
          <w:sz w:val="24"/>
          <w:szCs w:val="24"/>
        </w:rPr>
      </w:pPr>
    </w:p>
    <w:p w:rsidR="00C37C8B" w:rsidRDefault="00C37C8B" w:rsidP="00C37C8B">
      <w:pPr>
        <w:pStyle w:val="ConsPlusNonformat"/>
        <w:rPr>
          <w:rFonts w:ascii="Arial" w:hAnsi="Arial" w:cs="Arial"/>
          <w:sz w:val="24"/>
          <w:szCs w:val="24"/>
        </w:rPr>
      </w:pPr>
    </w:p>
    <w:p w:rsidR="00C37C8B" w:rsidRDefault="00C37C8B" w:rsidP="00C37C8B">
      <w:pPr>
        <w:pStyle w:val="ConsPlusNonformat"/>
        <w:rPr>
          <w:rFonts w:ascii="Arial" w:hAnsi="Arial" w:cs="Arial"/>
          <w:sz w:val="24"/>
          <w:szCs w:val="24"/>
        </w:rPr>
      </w:pPr>
    </w:p>
    <w:p w:rsidR="00C37C8B" w:rsidRDefault="00C37C8B" w:rsidP="00C37C8B">
      <w:pPr>
        <w:pStyle w:val="ConsPlusNonformat"/>
        <w:rPr>
          <w:rFonts w:ascii="Arial" w:hAnsi="Arial" w:cs="Arial"/>
          <w:sz w:val="24"/>
          <w:szCs w:val="24"/>
        </w:rPr>
      </w:pPr>
    </w:p>
    <w:p w:rsidR="00C37C8B" w:rsidRDefault="00C37C8B" w:rsidP="00C37C8B">
      <w:pPr>
        <w:pStyle w:val="ConsPlusNonformat"/>
        <w:rPr>
          <w:rFonts w:ascii="Arial" w:hAnsi="Arial" w:cs="Arial"/>
          <w:sz w:val="24"/>
          <w:szCs w:val="24"/>
        </w:rPr>
      </w:pPr>
    </w:p>
    <w:p w:rsidR="00C37C8B" w:rsidRDefault="00C37C8B" w:rsidP="00C37C8B">
      <w:pPr>
        <w:pStyle w:val="ConsPlusNonformat"/>
        <w:rPr>
          <w:rFonts w:ascii="Arial" w:hAnsi="Arial" w:cs="Arial"/>
          <w:sz w:val="24"/>
          <w:szCs w:val="24"/>
        </w:rPr>
      </w:pPr>
    </w:p>
    <w:p w:rsidR="00C37C8B" w:rsidRDefault="00C37C8B" w:rsidP="00C37C8B">
      <w:pPr>
        <w:pStyle w:val="ConsPlusNonformat"/>
        <w:rPr>
          <w:rFonts w:ascii="Arial" w:hAnsi="Arial" w:cs="Arial"/>
          <w:sz w:val="24"/>
          <w:szCs w:val="24"/>
        </w:rPr>
      </w:pPr>
    </w:p>
    <w:p w:rsidR="00C37C8B" w:rsidRDefault="00C37C8B" w:rsidP="00C37C8B">
      <w:pPr>
        <w:pStyle w:val="ConsPlusNonformat"/>
        <w:rPr>
          <w:rFonts w:ascii="Arial" w:hAnsi="Arial" w:cs="Arial"/>
          <w:sz w:val="24"/>
          <w:szCs w:val="24"/>
        </w:rPr>
      </w:pPr>
    </w:p>
    <w:p w:rsidR="00C37C8B" w:rsidRDefault="00C37C8B" w:rsidP="00C37C8B">
      <w:pPr>
        <w:pStyle w:val="ConsPlusNonformat"/>
        <w:rPr>
          <w:rFonts w:ascii="Arial" w:hAnsi="Arial" w:cs="Arial"/>
          <w:sz w:val="24"/>
          <w:szCs w:val="24"/>
        </w:rPr>
      </w:pPr>
    </w:p>
    <w:p w:rsidR="00C37C8B" w:rsidRDefault="00C37C8B" w:rsidP="00C37C8B">
      <w:pPr>
        <w:pStyle w:val="ConsPlusNonformat"/>
        <w:rPr>
          <w:rFonts w:ascii="Arial" w:hAnsi="Arial" w:cs="Arial"/>
          <w:sz w:val="24"/>
          <w:szCs w:val="24"/>
        </w:rPr>
      </w:pPr>
    </w:p>
    <w:p w:rsidR="00C37C8B" w:rsidRDefault="00C37C8B" w:rsidP="00C37C8B">
      <w:pPr>
        <w:pStyle w:val="ConsPlusNonformat"/>
        <w:rPr>
          <w:rFonts w:ascii="Arial" w:hAnsi="Arial" w:cs="Arial"/>
          <w:sz w:val="24"/>
          <w:szCs w:val="24"/>
        </w:rPr>
      </w:pPr>
    </w:p>
    <w:p w:rsidR="00C37C8B" w:rsidRDefault="00C37C8B" w:rsidP="00C37C8B">
      <w:pPr>
        <w:pStyle w:val="ConsPlusNonformat"/>
        <w:rPr>
          <w:rFonts w:ascii="Arial" w:hAnsi="Arial" w:cs="Arial"/>
          <w:sz w:val="24"/>
          <w:szCs w:val="24"/>
        </w:rPr>
      </w:pPr>
    </w:p>
    <w:p w:rsidR="00C37C8B" w:rsidRDefault="00C37C8B" w:rsidP="00C37C8B">
      <w:pPr>
        <w:pStyle w:val="ConsPlusNonformat"/>
        <w:rPr>
          <w:rFonts w:ascii="Arial" w:hAnsi="Arial" w:cs="Arial"/>
          <w:sz w:val="24"/>
          <w:szCs w:val="24"/>
        </w:rPr>
      </w:pPr>
    </w:p>
    <w:p w:rsidR="00C37C8B" w:rsidRDefault="00C37C8B" w:rsidP="00C37C8B">
      <w:pPr>
        <w:pStyle w:val="ConsPlusNonformat"/>
        <w:rPr>
          <w:rFonts w:ascii="Arial" w:hAnsi="Arial" w:cs="Arial"/>
          <w:sz w:val="24"/>
          <w:szCs w:val="24"/>
        </w:rPr>
      </w:pPr>
    </w:p>
    <w:p w:rsidR="00C37C8B" w:rsidRDefault="00C37C8B" w:rsidP="00C37C8B">
      <w:pPr>
        <w:pStyle w:val="ConsPlusNonformat"/>
        <w:rPr>
          <w:rFonts w:ascii="Arial" w:hAnsi="Arial" w:cs="Arial"/>
          <w:sz w:val="24"/>
          <w:szCs w:val="24"/>
        </w:rPr>
      </w:pPr>
    </w:p>
    <w:p w:rsidR="00C37C8B" w:rsidRDefault="00C37C8B" w:rsidP="00C37C8B">
      <w:pPr>
        <w:pStyle w:val="ConsPlusNonformat"/>
        <w:rPr>
          <w:rFonts w:ascii="Arial" w:hAnsi="Arial" w:cs="Arial"/>
          <w:sz w:val="24"/>
          <w:szCs w:val="24"/>
        </w:rPr>
      </w:pPr>
    </w:p>
    <w:p w:rsidR="00C37C8B" w:rsidRDefault="00C37C8B" w:rsidP="00C37C8B">
      <w:pPr>
        <w:pStyle w:val="ConsPlusNonformat"/>
        <w:rPr>
          <w:rFonts w:ascii="Arial" w:hAnsi="Arial" w:cs="Arial"/>
          <w:sz w:val="24"/>
          <w:szCs w:val="24"/>
        </w:rPr>
      </w:pPr>
    </w:p>
    <w:p w:rsidR="00C37C8B" w:rsidRDefault="00C37C8B" w:rsidP="00C37C8B">
      <w:pPr>
        <w:pStyle w:val="ConsPlusNonformat"/>
        <w:rPr>
          <w:rFonts w:ascii="Arial" w:hAnsi="Arial" w:cs="Arial"/>
          <w:sz w:val="24"/>
          <w:szCs w:val="24"/>
        </w:rPr>
      </w:pPr>
    </w:p>
    <w:p w:rsidR="00C37C8B" w:rsidRDefault="00C37C8B" w:rsidP="00C37C8B">
      <w:pPr>
        <w:pStyle w:val="ConsPlusNonformat"/>
        <w:rPr>
          <w:rFonts w:ascii="Arial" w:hAnsi="Arial" w:cs="Arial"/>
          <w:sz w:val="24"/>
          <w:szCs w:val="24"/>
        </w:rPr>
      </w:pPr>
    </w:p>
    <w:p w:rsidR="00C37C8B" w:rsidRDefault="00C37C8B" w:rsidP="00C37C8B">
      <w:pPr>
        <w:pStyle w:val="ConsPlusNonformat"/>
        <w:rPr>
          <w:rFonts w:ascii="Arial" w:hAnsi="Arial" w:cs="Arial"/>
          <w:sz w:val="24"/>
          <w:szCs w:val="24"/>
        </w:rPr>
      </w:pPr>
    </w:p>
    <w:p w:rsidR="00C37C8B" w:rsidRDefault="00C37C8B" w:rsidP="00C37C8B">
      <w:pPr>
        <w:pStyle w:val="ConsPlusNonformat"/>
        <w:rPr>
          <w:rFonts w:ascii="Arial" w:hAnsi="Arial" w:cs="Arial"/>
          <w:sz w:val="24"/>
          <w:szCs w:val="24"/>
        </w:rPr>
      </w:pPr>
    </w:p>
    <w:p w:rsidR="00C37C8B" w:rsidRDefault="00C37C8B" w:rsidP="00C37C8B">
      <w:pPr>
        <w:pStyle w:val="ConsPlusNonformat"/>
        <w:rPr>
          <w:rFonts w:ascii="Arial" w:hAnsi="Arial" w:cs="Arial"/>
          <w:sz w:val="24"/>
          <w:szCs w:val="24"/>
        </w:rPr>
      </w:pPr>
    </w:p>
    <w:p w:rsidR="00C37C8B" w:rsidRDefault="00C37C8B" w:rsidP="00C37C8B">
      <w:pPr>
        <w:pStyle w:val="ConsPlusNonformat"/>
        <w:rPr>
          <w:rFonts w:ascii="Arial" w:hAnsi="Arial" w:cs="Arial"/>
          <w:sz w:val="24"/>
          <w:szCs w:val="24"/>
        </w:rPr>
      </w:pPr>
    </w:p>
    <w:p w:rsidR="00C37C8B" w:rsidRDefault="00C37C8B" w:rsidP="00C37C8B">
      <w:pPr>
        <w:pStyle w:val="ConsPlusNonformat"/>
        <w:rPr>
          <w:rFonts w:ascii="Arial" w:hAnsi="Arial" w:cs="Arial"/>
          <w:sz w:val="24"/>
          <w:szCs w:val="24"/>
        </w:rPr>
      </w:pPr>
    </w:p>
    <w:p w:rsidR="00C37C8B" w:rsidRDefault="00C37C8B" w:rsidP="00C37C8B">
      <w:pPr>
        <w:pStyle w:val="ConsPlusNonformat"/>
        <w:rPr>
          <w:rFonts w:ascii="Arial" w:hAnsi="Arial" w:cs="Arial"/>
          <w:sz w:val="24"/>
          <w:szCs w:val="24"/>
        </w:rPr>
      </w:pPr>
    </w:p>
    <w:p w:rsidR="00C37C8B" w:rsidRDefault="00C37C8B" w:rsidP="00C37C8B">
      <w:pPr>
        <w:pStyle w:val="ConsPlusNonformat"/>
        <w:rPr>
          <w:rFonts w:ascii="Arial" w:hAnsi="Arial" w:cs="Arial"/>
          <w:sz w:val="24"/>
          <w:szCs w:val="24"/>
        </w:rPr>
      </w:pPr>
    </w:p>
    <w:p w:rsidR="00C37C8B" w:rsidRDefault="00C37C8B" w:rsidP="00C37C8B">
      <w:pPr>
        <w:pStyle w:val="ConsPlusNonformat"/>
        <w:rPr>
          <w:rFonts w:ascii="Arial" w:hAnsi="Arial" w:cs="Arial"/>
          <w:sz w:val="24"/>
          <w:szCs w:val="24"/>
        </w:rPr>
      </w:pPr>
    </w:p>
    <w:p w:rsidR="00C37C8B" w:rsidRDefault="00C37C8B" w:rsidP="00C37C8B">
      <w:pPr>
        <w:pStyle w:val="ConsPlusNonformat"/>
        <w:rPr>
          <w:rFonts w:ascii="Arial" w:hAnsi="Arial" w:cs="Arial"/>
          <w:sz w:val="24"/>
          <w:szCs w:val="24"/>
        </w:rPr>
      </w:pPr>
    </w:p>
    <w:p w:rsidR="00C37C8B" w:rsidRDefault="00C37C8B" w:rsidP="00C37C8B">
      <w:pPr>
        <w:pStyle w:val="ConsPlusNonformat"/>
        <w:rPr>
          <w:rFonts w:ascii="Arial" w:hAnsi="Arial" w:cs="Arial"/>
          <w:sz w:val="24"/>
          <w:szCs w:val="24"/>
        </w:rPr>
      </w:pPr>
    </w:p>
    <w:p w:rsidR="00C37C8B" w:rsidRDefault="00C37C8B" w:rsidP="00C37C8B">
      <w:pPr>
        <w:pStyle w:val="ConsPlusNonformat"/>
        <w:rPr>
          <w:rFonts w:ascii="Arial" w:hAnsi="Arial" w:cs="Arial"/>
          <w:sz w:val="24"/>
          <w:szCs w:val="24"/>
        </w:rPr>
      </w:pPr>
    </w:p>
    <w:p w:rsidR="00C37C8B" w:rsidRDefault="00C37C8B" w:rsidP="00C37C8B">
      <w:pPr>
        <w:pStyle w:val="ConsPlusNonformat"/>
        <w:rPr>
          <w:rFonts w:ascii="Arial" w:hAnsi="Arial" w:cs="Arial"/>
          <w:sz w:val="24"/>
          <w:szCs w:val="24"/>
        </w:rPr>
      </w:pPr>
    </w:p>
    <w:p w:rsidR="00C37C8B" w:rsidRDefault="00C37C8B" w:rsidP="00C37C8B">
      <w:pPr>
        <w:pStyle w:val="ConsPlusNonformat"/>
        <w:rPr>
          <w:rFonts w:ascii="Arial" w:hAnsi="Arial" w:cs="Arial"/>
          <w:sz w:val="24"/>
          <w:szCs w:val="24"/>
        </w:rPr>
      </w:pPr>
    </w:p>
    <w:p w:rsidR="00C37C8B" w:rsidRPr="005C7664" w:rsidRDefault="00C37C8B" w:rsidP="00C37C8B">
      <w:pPr>
        <w:pStyle w:val="ConsPlusNonformat"/>
        <w:rPr>
          <w:rFonts w:ascii="Arial" w:hAnsi="Arial" w:cs="Arial"/>
          <w:sz w:val="24"/>
          <w:szCs w:val="24"/>
        </w:rPr>
      </w:pPr>
    </w:p>
    <w:p w:rsidR="005C7664" w:rsidRPr="005C7664" w:rsidRDefault="005C7664" w:rsidP="00C37C8B">
      <w:pPr>
        <w:widowControl w:val="0"/>
        <w:autoSpaceDE w:val="0"/>
        <w:autoSpaceDN w:val="0"/>
        <w:adjustRightInd w:val="0"/>
        <w:ind w:left="5220"/>
        <w:jc w:val="both"/>
        <w:outlineLvl w:val="1"/>
        <w:rPr>
          <w:rFonts w:ascii="Arial" w:hAnsi="Arial" w:cs="Arial"/>
          <w:sz w:val="24"/>
          <w:szCs w:val="24"/>
        </w:rPr>
      </w:pPr>
      <w:bookmarkStart w:id="14" w:name="Par195"/>
      <w:bookmarkEnd w:id="14"/>
      <w:r w:rsidRPr="005C7664">
        <w:rPr>
          <w:rFonts w:ascii="Arial" w:hAnsi="Arial" w:cs="Arial"/>
          <w:sz w:val="24"/>
          <w:szCs w:val="24"/>
        </w:rPr>
        <w:t>Приложение 2</w:t>
      </w:r>
    </w:p>
    <w:p w:rsidR="005C7664" w:rsidRPr="005C7664" w:rsidRDefault="005C7664" w:rsidP="00C37C8B">
      <w:pPr>
        <w:widowControl w:val="0"/>
        <w:autoSpaceDE w:val="0"/>
        <w:autoSpaceDN w:val="0"/>
        <w:adjustRightInd w:val="0"/>
        <w:ind w:left="5220"/>
        <w:jc w:val="both"/>
        <w:rPr>
          <w:rFonts w:ascii="Arial" w:hAnsi="Arial" w:cs="Arial"/>
          <w:sz w:val="24"/>
          <w:szCs w:val="24"/>
        </w:rPr>
      </w:pPr>
      <w:r w:rsidRPr="005C7664">
        <w:rPr>
          <w:rFonts w:ascii="Arial" w:hAnsi="Arial" w:cs="Arial"/>
          <w:sz w:val="24"/>
          <w:szCs w:val="24"/>
        </w:rPr>
        <w:t xml:space="preserve">к Положению о собраниях и конференциях граждан (собраниях делегатов) Писаревского сельского поселения Кантемировского муниципального района Воронежской области </w:t>
      </w:r>
    </w:p>
    <w:p w:rsidR="005C7664" w:rsidRPr="005C7664" w:rsidRDefault="005C7664" w:rsidP="00C37C8B">
      <w:pPr>
        <w:widowControl w:val="0"/>
        <w:autoSpaceDE w:val="0"/>
        <w:autoSpaceDN w:val="0"/>
        <w:adjustRightInd w:val="0"/>
        <w:jc w:val="right"/>
        <w:rPr>
          <w:rFonts w:ascii="Arial" w:hAnsi="Arial" w:cs="Arial"/>
          <w:sz w:val="24"/>
          <w:szCs w:val="24"/>
        </w:rPr>
      </w:pPr>
    </w:p>
    <w:p w:rsidR="005C7664" w:rsidRPr="005C7664" w:rsidRDefault="005C7664" w:rsidP="00C37C8B">
      <w:pPr>
        <w:widowControl w:val="0"/>
        <w:autoSpaceDE w:val="0"/>
        <w:autoSpaceDN w:val="0"/>
        <w:adjustRightInd w:val="0"/>
        <w:jc w:val="center"/>
        <w:rPr>
          <w:rFonts w:ascii="Arial" w:hAnsi="Arial" w:cs="Arial"/>
          <w:b/>
          <w:bCs/>
          <w:sz w:val="24"/>
          <w:szCs w:val="24"/>
        </w:rPr>
      </w:pPr>
      <w:bookmarkStart w:id="15" w:name="Par200"/>
      <w:bookmarkEnd w:id="15"/>
    </w:p>
    <w:p w:rsidR="005C7664" w:rsidRPr="005C7664" w:rsidRDefault="005C7664" w:rsidP="00C37C8B">
      <w:pPr>
        <w:widowControl w:val="0"/>
        <w:autoSpaceDE w:val="0"/>
        <w:autoSpaceDN w:val="0"/>
        <w:adjustRightInd w:val="0"/>
        <w:jc w:val="center"/>
        <w:rPr>
          <w:rFonts w:ascii="Arial" w:hAnsi="Arial" w:cs="Arial"/>
          <w:b/>
          <w:bCs/>
          <w:sz w:val="24"/>
          <w:szCs w:val="24"/>
        </w:rPr>
      </w:pPr>
      <w:r w:rsidRPr="005C7664">
        <w:rPr>
          <w:rFonts w:ascii="Arial" w:hAnsi="Arial" w:cs="Arial"/>
          <w:b/>
          <w:bCs/>
          <w:sz w:val="24"/>
          <w:szCs w:val="24"/>
        </w:rPr>
        <w:t>ПОДПИСНОЙ ЛИСТ</w:t>
      </w:r>
    </w:p>
    <w:p w:rsidR="005C7664" w:rsidRPr="005C7664" w:rsidRDefault="005C7664" w:rsidP="00C37C8B">
      <w:pPr>
        <w:widowControl w:val="0"/>
        <w:autoSpaceDE w:val="0"/>
        <w:autoSpaceDN w:val="0"/>
        <w:adjustRightInd w:val="0"/>
        <w:jc w:val="center"/>
        <w:rPr>
          <w:rFonts w:ascii="Arial" w:hAnsi="Arial" w:cs="Arial"/>
          <w:b/>
          <w:bCs/>
          <w:sz w:val="24"/>
          <w:szCs w:val="24"/>
        </w:rPr>
      </w:pPr>
      <w:r w:rsidRPr="005C7664">
        <w:rPr>
          <w:rFonts w:ascii="Arial" w:hAnsi="Arial" w:cs="Arial"/>
          <w:b/>
          <w:bCs/>
          <w:sz w:val="24"/>
          <w:szCs w:val="24"/>
        </w:rPr>
        <w:t>ПО ВЫБОРУ ДЕЛЕГАТОВ НА КОНФЕРЕНЦИЮ ГРАЖДАН</w:t>
      </w:r>
    </w:p>
    <w:p w:rsidR="005C7664" w:rsidRPr="005C7664" w:rsidRDefault="005C7664" w:rsidP="00C37C8B">
      <w:pPr>
        <w:widowControl w:val="0"/>
        <w:autoSpaceDE w:val="0"/>
        <w:autoSpaceDN w:val="0"/>
        <w:adjustRightInd w:val="0"/>
        <w:jc w:val="center"/>
        <w:rPr>
          <w:rFonts w:ascii="Arial" w:hAnsi="Arial" w:cs="Arial"/>
          <w:b/>
          <w:bCs/>
          <w:sz w:val="24"/>
          <w:szCs w:val="24"/>
        </w:rPr>
      </w:pPr>
      <w:r w:rsidRPr="005C7664">
        <w:rPr>
          <w:rFonts w:ascii="Arial" w:hAnsi="Arial" w:cs="Arial"/>
          <w:b/>
          <w:bCs/>
          <w:sz w:val="24"/>
          <w:szCs w:val="24"/>
        </w:rPr>
        <w:t>(СОБРАНИЕ ДЕЛЕГАТОВ)</w:t>
      </w:r>
    </w:p>
    <w:p w:rsidR="005C7664" w:rsidRPr="005C7664" w:rsidRDefault="005C7664" w:rsidP="00C37C8B">
      <w:pPr>
        <w:widowControl w:val="0"/>
        <w:autoSpaceDE w:val="0"/>
        <w:autoSpaceDN w:val="0"/>
        <w:adjustRightInd w:val="0"/>
        <w:jc w:val="center"/>
        <w:rPr>
          <w:rFonts w:ascii="Arial" w:hAnsi="Arial" w:cs="Arial"/>
          <w:sz w:val="24"/>
          <w:szCs w:val="24"/>
        </w:rPr>
      </w:pPr>
    </w:p>
    <w:p w:rsidR="005C7664" w:rsidRPr="005C7664" w:rsidRDefault="005C7664" w:rsidP="00C37C8B">
      <w:pPr>
        <w:pStyle w:val="ConsPlusNonformat"/>
        <w:rPr>
          <w:rFonts w:ascii="Arial" w:hAnsi="Arial" w:cs="Arial"/>
          <w:sz w:val="24"/>
          <w:szCs w:val="24"/>
        </w:rPr>
      </w:pPr>
      <w:r w:rsidRPr="005C7664">
        <w:rPr>
          <w:rFonts w:ascii="Arial" w:hAnsi="Arial" w:cs="Arial"/>
          <w:sz w:val="24"/>
          <w:szCs w:val="24"/>
        </w:rPr>
        <w:t>________________________________________________________________ (дата и место проведения конференции граждан (собрания делегатов)</w:t>
      </w:r>
    </w:p>
    <w:p w:rsidR="005C7664" w:rsidRPr="005C7664" w:rsidRDefault="005C7664" w:rsidP="00C37C8B">
      <w:pPr>
        <w:pStyle w:val="ConsPlusNonformat"/>
        <w:rPr>
          <w:rFonts w:ascii="Arial" w:hAnsi="Arial" w:cs="Arial"/>
          <w:sz w:val="24"/>
          <w:szCs w:val="24"/>
        </w:rPr>
      </w:pPr>
    </w:p>
    <w:p w:rsidR="005C7664" w:rsidRPr="005C7664" w:rsidRDefault="005C7664" w:rsidP="00C37C8B">
      <w:pPr>
        <w:pStyle w:val="ConsPlusNonformat"/>
        <w:rPr>
          <w:rFonts w:ascii="Arial" w:hAnsi="Arial" w:cs="Arial"/>
          <w:sz w:val="24"/>
          <w:szCs w:val="24"/>
        </w:rPr>
      </w:pPr>
      <w:r w:rsidRPr="005C7664">
        <w:rPr>
          <w:rFonts w:ascii="Arial" w:hAnsi="Arial" w:cs="Arial"/>
          <w:sz w:val="24"/>
          <w:szCs w:val="24"/>
        </w:rPr>
        <w:lastRenderedPageBreak/>
        <w:t>_____________________________________________</w:t>
      </w:r>
      <w:r>
        <w:rPr>
          <w:rFonts w:ascii="Arial" w:hAnsi="Arial" w:cs="Arial"/>
          <w:sz w:val="24"/>
          <w:szCs w:val="24"/>
        </w:rPr>
        <w:t>_________________________</w:t>
      </w:r>
    </w:p>
    <w:p w:rsidR="005C7664" w:rsidRPr="005C7664" w:rsidRDefault="005C7664" w:rsidP="00C37C8B">
      <w:pPr>
        <w:pStyle w:val="ConsPlusNonformat"/>
        <w:ind w:right="894"/>
        <w:jc w:val="center"/>
        <w:rPr>
          <w:rFonts w:ascii="Arial" w:hAnsi="Arial" w:cs="Arial"/>
          <w:sz w:val="24"/>
          <w:szCs w:val="24"/>
        </w:rPr>
      </w:pPr>
      <w:r w:rsidRPr="005C7664">
        <w:rPr>
          <w:rFonts w:ascii="Arial" w:hAnsi="Arial" w:cs="Arial"/>
          <w:sz w:val="24"/>
          <w:szCs w:val="24"/>
        </w:rPr>
        <w:t>(территория, на которой проводится конференция граждан (собрание делегатов)</w:t>
      </w:r>
    </w:p>
    <w:p w:rsidR="005C7664" w:rsidRPr="005C7664" w:rsidRDefault="005C7664" w:rsidP="00C37C8B">
      <w:pPr>
        <w:pStyle w:val="ConsPlusNonformat"/>
        <w:rPr>
          <w:rFonts w:ascii="Arial" w:hAnsi="Arial" w:cs="Arial"/>
          <w:sz w:val="24"/>
          <w:szCs w:val="24"/>
        </w:rPr>
      </w:pPr>
    </w:p>
    <w:p w:rsidR="005C7664" w:rsidRPr="005C7664" w:rsidRDefault="005C7664" w:rsidP="00C37C8B">
      <w:pPr>
        <w:pStyle w:val="ConsPlusNonformat"/>
        <w:rPr>
          <w:rFonts w:ascii="Arial" w:hAnsi="Arial" w:cs="Arial"/>
          <w:sz w:val="24"/>
          <w:szCs w:val="24"/>
        </w:rPr>
      </w:pPr>
      <w:r w:rsidRPr="005C7664">
        <w:rPr>
          <w:rFonts w:ascii="Arial" w:hAnsi="Arial" w:cs="Arial"/>
          <w:sz w:val="24"/>
          <w:szCs w:val="24"/>
        </w:rPr>
        <w:t>Мы, нижеподписавшиеся, поддерживаем кандидатуру</w:t>
      </w:r>
    </w:p>
    <w:p w:rsidR="005C7664" w:rsidRPr="005C7664" w:rsidRDefault="005C7664" w:rsidP="00C37C8B">
      <w:pPr>
        <w:pStyle w:val="ConsPlusNonformat"/>
        <w:rPr>
          <w:rFonts w:ascii="Arial" w:hAnsi="Arial" w:cs="Arial"/>
          <w:sz w:val="24"/>
          <w:szCs w:val="24"/>
        </w:rPr>
      </w:pPr>
    </w:p>
    <w:p w:rsidR="005C7664" w:rsidRPr="005C7664" w:rsidRDefault="005C7664" w:rsidP="00C37C8B">
      <w:pPr>
        <w:pStyle w:val="ConsPlusNonformat"/>
        <w:rPr>
          <w:rFonts w:ascii="Arial" w:hAnsi="Arial" w:cs="Arial"/>
          <w:sz w:val="24"/>
          <w:szCs w:val="24"/>
        </w:rPr>
      </w:pPr>
      <w:r w:rsidRPr="005C7664">
        <w:rPr>
          <w:rFonts w:ascii="Arial" w:hAnsi="Arial" w:cs="Arial"/>
          <w:sz w:val="24"/>
          <w:szCs w:val="24"/>
        </w:rPr>
        <w:t>_____________________________________________</w:t>
      </w:r>
      <w:r>
        <w:rPr>
          <w:rFonts w:ascii="Arial" w:hAnsi="Arial" w:cs="Arial"/>
          <w:sz w:val="24"/>
          <w:szCs w:val="24"/>
        </w:rPr>
        <w:t>________________________</w:t>
      </w:r>
    </w:p>
    <w:p w:rsidR="005C7664" w:rsidRPr="005C7664" w:rsidRDefault="005C7664" w:rsidP="00C37C8B">
      <w:pPr>
        <w:pStyle w:val="ConsPlusNonformat"/>
        <w:jc w:val="center"/>
        <w:rPr>
          <w:rFonts w:ascii="Arial" w:hAnsi="Arial" w:cs="Arial"/>
          <w:sz w:val="24"/>
          <w:szCs w:val="24"/>
        </w:rPr>
      </w:pPr>
      <w:r w:rsidRPr="005C7664">
        <w:rPr>
          <w:rFonts w:ascii="Arial" w:hAnsi="Arial" w:cs="Arial"/>
          <w:sz w:val="24"/>
          <w:szCs w:val="24"/>
        </w:rPr>
        <w:t>(Ф.И.О., адрес проживания, дата рождения)</w:t>
      </w:r>
    </w:p>
    <w:p w:rsidR="005C7664" w:rsidRPr="005C7664" w:rsidRDefault="005C7664" w:rsidP="00C37C8B">
      <w:pPr>
        <w:pStyle w:val="ConsPlusNonformat"/>
        <w:rPr>
          <w:rFonts w:ascii="Arial" w:hAnsi="Arial" w:cs="Arial"/>
          <w:sz w:val="24"/>
          <w:szCs w:val="24"/>
        </w:rPr>
      </w:pPr>
    </w:p>
    <w:p w:rsidR="005C7664" w:rsidRPr="005C7664" w:rsidRDefault="005C7664" w:rsidP="00C37C8B">
      <w:pPr>
        <w:pStyle w:val="ConsPlusNonformat"/>
        <w:rPr>
          <w:rFonts w:ascii="Arial" w:hAnsi="Arial" w:cs="Arial"/>
          <w:sz w:val="24"/>
          <w:szCs w:val="24"/>
        </w:rPr>
      </w:pPr>
      <w:r w:rsidRPr="005C7664">
        <w:rPr>
          <w:rFonts w:ascii="Arial" w:hAnsi="Arial" w:cs="Arial"/>
          <w:sz w:val="24"/>
          <w:szCs w:val="24"/>
        </w:rPr>
        <w:t>для избрания делегатом на конференцию граждан (собрание делегатов) по вопросу______________________________________</w:t>
      </w:r>
      <w:r>
        <w:rPr>
          <w:rFonts w:ascii="Arial" w:hAnsi="Arial" w:cs="Arial"/>
          <w:sz w:val="24"/>
          <w:szCs w:val="24"/>
        </w:rPr>
        <w:t>________________________</w:t>
      </w:r>
    </w:p>
    <w:p w:rsidR="005C7664" w:rsidRPr="005C7664" w:rsidRDefault="005C7664" w:rsidP="00C37C8B">
      <w:pPr>
        <w:pStyle w:val="ConsPlusNonformat"/>
        <w:rPr>
          <w:rFonts w:ascii="Arial" w:hAnsi="Arial" w:cs="Arial"/>
          <w:sz w:val="24"/>
          <w:szCs w:val="24"/>
        </w:rPr>
      </w:pPr>
    </w:p>
    <w:p w:rsidR="005C7664" w:rsidRPr="005C7664" w:rsidRDefault="005C7664" w:rsidP="00C37C8B">
      <w:pPr>
        <w:pStyle w:val="ConsPlusNonformat"/>
        <w:rPr>
          <w:rFonts w:ascii="Arial" w:hAnsi="Arial" w:cs="Arial"/>
          <w:sz w:val="24"/>
          <w:szCs w:val="24"/>
        </w:rPr>
      </w:pPr>
      <w:r w:rsidRPr="005C7664">
        <w:rPr>
          <w:rFonts w:ascii="Arial" w:hAnsi="Arial" w:cs="Arial"/>
          <w:sz w:val="24"/>
          <w:szCs w:val="24"/>
        </w:rPr>
        <w:t>_____________________________________________</w:t>
      </w:r>
      <w:r w:rsidR="00C37C8B">
        <w:rPr>
          <w:rFonts w:ascii="Arial" w:hAnsi="Arial" w:cs="Arial"/>
          <w:sz w:val="24"/>
          <w:szCs w:val="24"/>
        </w:rPr>
        <w:t>_________________________</w:t>
      </w:r>
    </w:p>
    <w:p w:rsidR="005C7664" w:rsidRPr="005C7664" w:rsidRDefault="005C7664" w:rsidP="00C37C8B">
      <w:pPr>
        <w:pStyle w:val="ConsPlusNonformat"/>
        <w:jc w:val="center"/>
        <w:rPr>
          <w:rFonts w:ascii="Arial" w:hAnsi="Arial" w:cs="Arial"/>
          <w:sz w:val="24"/>
          <w:szCs w:val="24"/>
        </w:rPr>
      </w:pPr>
      <w:r w:rsidRPr="005C7664">
        <w:rPr>
          <w:rFonts w:ascii="Arial" w:hAnsi="Arial" w:cs="Arial"/>
          <w:sz w:val="24"/>
          <w:szCs w:val="24"/>
        </w:rPr>
        <w:t>(формулировка вопроса (вопросов)</w:t>
      </w:r>
    </w:p>
    <w:p w:rsidR="005C7664" w:rsidRPr="005C7664" w:rsidRDefault="005C7664" w:rsidP="00C37C8B">
      <w:pPr>
        <w:widowControl w:val="0"/>
        <w:autoSpaceDE w:val="0"/>
        <w:autoSpaceDN w:val="0"/>
        <w:adjustRightInd w:val="0"/>
        <w:jc w:val="center"/>
        <w:rPr>
          <w:rFonts w:ascii="Arial" w:hAnsi="Arial" w:cs="Arial"/>
          <w:sz w:val="24"/>
          <w:szCs w:val="24"/>
        </w:rPr>
      </w:pPr>
    </w:p>
    <w:p w:rsidR="005C7664" w:rsidRPr="005C7664" w:rsidRDefault="005C7664" w:rsidP="00C37C8B">
      <w:pPr>
        <w:widowControl w:val="0"/>
        <w:autoSpaceDE w:val="0"/>
        <w:autoSpaceDN w:val="0"/>
        <w:adjustRightInd w:val="0"/>
        <w:jc w:val="center"/>
        <w:rPr>
          <w:rFonts w:ascii="Arial" w:hAnsi="Arial" w:cs="Arial"/>
          <w:sz w:val="24"/>
          <w:szCs w:val="24"/>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600"/>
        <w:gridCol w:w="2760"/>
        <w:gridCol w:w="1800"/>
        <w:gridCol w:w="2760"/>
        <w:gridCol w:w="1320"/>
      </w:tblGrid>
      <w:tr w:rsidR="005C7664" w:rsidRPr="005C7664" w:rsidTr="00E93329">
        <w:trPr>
          <w:trHeight w:val="600"/>
          <w:tblCellSpacing w:w="5" w:type="nil"/>
        </w:trPr>
        <w:tc>
          <w:tcPr>
            <w:tcW w:w="600" w:type="dxa"/>
            <w:tcBorders>
              <w:top w:val="single" w:sz="8" w:space="0" w:color="auto"/>
              <w:left w:val="single" w:sz="8" w:space="0" w:color="auto"/>
              <w:bottom w:val="single" w:sz="8" w:space="0" w:color="auto"/>
              <w:right w:val="single" w:sz="8" w:space="0" w:color="auto"/>
            </w:tcBorders>
          </w:tcPr>
          <w:p w:rsidR="005C7664" w:rsidRPr="005C7664" w:rsidRDefault="005C7664" w:rsidP="00C37C8B">
            <w:pPr>
              <w:widowControl w:val="0"/>
              <w:autoSpaceDE w:val="0"/>
              <w:autoSpaceDN w:val="0"/>
              <w:adjustRightInd w:val="0"/>
              <w:jc w:val="center"/>
              <w:rPr>
                <w:rFonts w:ascii="Arial" w:hAnsi="Arial" w:cs="Arial"/>
                <w:sz w:val="24"/>
                <w:szCs w:val="24"/>
              </w:rPr>
            </w:pPr>
            <w:r w:rsidRPr="005C7664">
              <w:rPr>
                <w:rFonts w:ascii="Arial" w:hAnsi="Arial" w:cs="Arial"/>
                <w:sz w:val="24"/>
                <w:szCs w:val="24"/>
              </w:rPr>
              <w:t>№</w:t>
            </w:r>
          </w:p>
          <w:p w:rsidR="005C7664" w:rsidRPr="005C7664" w:rsidRDefault="005C7664" w:rsidP="00C37C8B">
            <w:pPr>
              <w:widowControl w:val="0"/>
              <w:autoSpaceDE w:val="0"/>
              <w:autoSpaceDN w:val="0"/>
              <w:adjustRightInd w:val="0"/>
              <w:jc w:val="center"/>
              <w:rPr>
                <w:rFonts w:ascii="Arial" w:hAnsi="Arial" w:cs="Arial"/>
                <w:sz w:val="24"/>
                <w:szCs w:val="24"/>
              </w:rPr>
            </w:pPr>
            <w:r w:rsidRPr="005C7664">
              <w:rPr>
                <w:rFonts w:ascii="Arial" w:hAnsi="Arial" w:cs="Arial"/>
                <w:sz w:val="24"/>
                <w:szCs w:val="24"/>
              </w:rPr>
              <w:t>п/п</w:t>
            </w:r>
          </w:p>
        </w:tc>
        <w:tc>
          <w:tcPr>
            <w:tcW w:w="2760" w:type="dxa"/>
            <w:tcBorders>
              <w:top w:val="single" w:sz="8" w:space="0" w:color="auto"/>
              <w:left w:val="single" w:sz="8" w:space="0" w:color="auto"/>
              <w:bottom w:val="single" w:sz="8" w:space="0" w:color="auto"/>
              <w:right w:val="single" w:sz="8" w:space="0" w:color="auto"/>
            </w:tcBorders>
          </w:tcPr>
          <w:p w:rsidR="005C7664" w:rsidRPr="005C7664" w:rsidRDefault="005C7664" w:rsidP="00C37C8B">
            <w:pPr>
              <w:widowControl w:val="0"/>
              <w:autoSpaceDE w:val="0"/>
              <w:autoSpaceDN w:val="0"/>
              <w:adjustRightInd w:val="0"/>
              <w:jc w:val="center"/>
              <w:rPr>
                <w:rFonts w:ascii="Arial" w:hAnsi="Arial" w:cs="Arial"/>
                <w:sz w:val="24"/>
                <w:szCs w:val="24"/>
              </w:rPr>
            </w:pPr>
            <w:r w:rsidRPr="005C7664">
              <w:rPr>
                <w:rFonts w:ascii="Arial" w:hAnsi="Arial" w:cs="Arial"/>
                <w:sz w:val="24"/>
                <w:szCs w:val="24"/>
              </w:rPr>
              <w:t>Фамилия, имя,</w:t>
            </w:r>
          </w:p>
          <w:p w:rsidR="005C7664" w:rsidRPr="005C7664" w:rsidRDefault="005C7664" w:rsidP="00C37C8B">
            <w:pPr>
              <w:widowControl w:val="0"/>
              <w:autoSpaceDE w:val="0"/>
              <w:autoSpaceDN w:val="0"/>
              <w:adjustRightInd w:val="0"/>
              <w:jc w:val="center"/>
              <w:rPr>
                <w:rFonts w:ascii="Arial" w:hAnsi="Arial" w:cs="Arial"/>
                <w:sz w:val="24"/>
                <w:szCs w:val="24"/>
              </w:rPr>
            </w:pPr>
            <w:r w:rsidRPr="005C7664">
              <w:rPr>
                <w:rFonts w:ascii="Arial" w:hAnsi="Arial" w:cs="Arial"/>
                <w:sz w:val="24"/>
                <w:szCs w:val="24"/>
              </w:rPr>
              <w:t>отчество</w:t>
            </w:r>
          </w:p>
        </w:tc>
        <w:tc>
          <w:tcPr>
            <w:tcW w:w="1800" w:type="dxa"/>
            <w:tcBorders>
              <w:top w:val="single" w:sz="8" w:space="0" w:color="auto"/>
              <w:left w:val="single" w:sz="8" w:space="0" w:color="auto"/>
              <w:bottom w:val="single" w:sz="8" w:space="0" w:color="auto"/>
              <w:right w:val="single" w:sz="8" w:space="0" w:color="auto"/>
            </w:tcBorders>
          </w:tcPr>
          <w:p w:rsidR="005C7664" w:rsidRPr="005C7664" w:rsidRDefault="005C7664" w:rsidP="00C37C8B">
            <w:pPr>
              <w:widowControl w:val="0"/>
              <w:autoSpaceDE w:val="0"/>
              <w:autoSpaceDN w:val="0"/>
              <w:adjustRightInd w:val="0"/>
              <w:jc w:val="center"/>
              <w:rPr>
                <w:rFonts w:ascii="Arial" w:hAnsi="Arial" w:cs="Arial"/>
                <w:sz w:val="24"/>
                <w:szCs w:val="24"/>
              </w:rPr>
            </w:pPr>
            <w:r w:rsidRPr="005C7664">
              <w:rPr>
                <w:rFonts w:ascii="Arial" w:hAnsi="Arial" w:cs="Arial"/>
                <w:sz w:val="24"/>
                <w:szCs w:val="24"/>
              </w:rPr>
              <w:t>Дата рождения</w:t>
            </w:r>
          </w:p>
        </w:tc>
        <w:tc>
          <w:tcPr>
            <w:tcW w:w="2760" w:type="dxa"/>
            <w:tcBorders>
              <w:top w:val="single" w:sz="8" w:space="0" w:color="auto"/>
              <w:left w:val="single" w:sz="8" w:space="0" w:color="auto"/>
              <w:bottom w:val="single" w:sz="8" w:space="0" w:color="auto"/>
              <w:right w:val="single" w:sz="8" w:space="0" w:color="auto"/>
            </w:tcBorders>
          </w:tcPr>
          <w:p w:rsidR="005C7664" w:rsidRPr="005C7664" w:rsidRDefault="005C7664" w:rsidP="00C37C8B">
            <w:pPr>
              <w:widowControl w:val="0"/>
              <w:autoSpaceDE w:val="0"/>
              <w:autoSpaceDN w:val="0"/>
              <w:adjustRightInd w:val="0"/>
              <w:jc w:val="center"/>
              <w:rPr>
                <w:rFonts w:ascii="Arial" w:hAnsi="Arial" w:cs="Arial"/>
                <w:sz w:val="24"/>
                <w:szCs w:val="24"/>
              </w:rPr>
            </w:pPr>
            <w:r w:rsidRPr="005C7664">
              <w:rPr>
                <w:rFonts w:ascii="Arial" w:hAnsi="Arial" w:cs="Arial"/>
                <w:sz w:val="24"/>
                <w:szCs w:val="24"/>
              </w:rPr>
              <w:t>Адрес</w:t>
            </w:r>
          </w:p>
          <w:p w:rsidR="005C7664" w:rsidRPr="005C7664" w:rsidRDefault="005C7664" w:rsidP="00C37C8B">
            <w:pPr>
              <w:widowControl w:val="0"/>
              <w:autoSpaceDE w:val="0"/>
              <w:autoSpaceDN w:val="0"/>
              <w:adjustRightInd w:val="0"/>
              <w:jc w:val="center"/>
              <w:rPr>
                <w:rFonts w:ascii="Arial" w:hAnsi="Arial" w:cs="Arial"/>
                <w:sz w:val="24"/>
                <w:szCs w:val="24"/>
              </w:rPr>
            </w:pPr>
            <w:r w:rsidRPr="005C7664">
              <w:rPr>
                <w:rFonts w:ascii="Arial" w:hAnsi="Arial" w:cs="Arial"/>
                <w:sz w:val="24"/>
                <w:szCs w:val="24"/>
              </w:rPr>
              <w:t>места жительства</w:t>
            </w:r>
          </w:p>
        </w:tc>
        <w:tc>
          <w:tcPr>
            <w:tcW w:w="1320" w:type="dxa"/>
            <w:tcBorders>
              <w:top w:val="single" w:sz="8" w:space="0" w:color="auto"/>
              <w:left w:val="single" w:sz="8" w:space="0" w:color="auto"/>
              <w:bottom w:val="single" w:sz="8" w:space="0" w:color="auto"/>
              <w:right w:val="single" w:sz="8" w:space="0" w:color="auto"/>
            </w:tcBorders>
          </w:tcPr>
          <w:p w:rsidR="005C7664" w:rsidRPr="005C7664" w:rsidRDefault="005C7664" w:rsidP="00C37C8B">
            <w:pPr>
              <w:widowControl w:val="0"/>
              <w:autoSpaceDE w:val="0"/>
              <w:autoSpaceDN w:val="0"/>
              <w:adjustRightInd w:val="0"/>
              <w:jc w:val="center"/>
              <w:rPr>
                <w:rFonts w:ascii="Arial" w:hAnsi="Arial" w:cs="Arial"/>
                <w:sz w:val="24"/>
                <w:szCs w:val="24"/>
              </w:rPr>
            </w:pPr>
            <w:r w:rsidRPr="005C7664">
              <w:rPr>
                <w:rFonts w:ascii="Arial" w:hAnsi="Arial" w:cs="Arial"/>
                <w:sz w:val="24"/>
                <w:szCs w:val="24"/>
              </w:rPr>
              <w:t>Подпись</w:t>
            </w:r>
          </w:p>
          <w:p w:rsidR="005C7664" w:rsidRPr="005C7664" w:rsidRDefault="005C7664" w:rsidP="00C37C8B">
            <w:pPr>
              <w:widowControl w:val="0"/>
              <w:autoSpaceDE w:val="0"/>
              <w:autoSpaceDN w:val="0"/>
              <w:adjustRightInd w:val="0"/>
              <w:jc w:val="center"/>
              <w:rPr>
                <w:rFonts w:ascii="Arial" w:hAnsi="Arial" w:cs="Arial"/>
                <w:sz w:val="24"/>
                <w:szCs w:val="24"/>
              </w:rPr>
            </w:pPr>
            <w:r w:rsidRPr="005C7664">
              <w:rPr>
                <w:rFonts w:ascii="Arial" w:hAnsi="Arial" w:cs="Arial"/>
                <w:sz w:val="24"/>
                <w:szCs w:val="24"/>
              </w:rPr>
              <w:t>и дата ее</w:t>
            </w:r>
          </w:p>
          <w:p w:rsidR="005C7664" w:rsidRPr="005C7664" w:rsidRDefault="005C7664" w:rsidP="00C37C8B">
            <w:pPr>
              <w:widowControl w:val="0"/>
              <w:autoSpaceDE w:val="0"/>
              <w:autoSpaceDN w:val="0"/>
              <w:adjustRightInd w:val="0"/>
              <w:jc w:val="center"/>
              <w:rPr>
                <w:rFonts w:ascii="Arial" w:hAnsi="Arial" w:cs="Arial"/>
                <w:sz w:val="24"/>
                <w:szCs w:val="24"/>
              </w:rPr>
            </w:pPr>
            <w:r w:rsidRPr="005C7664">
              <w:rPr>
                <w:rFonts w:ascii="Arial" w:hAnsi="Arial" w:cs="Arial"/>
                <w:sz w:val="24"/>
                <w:szCs w:val="24"/>
              </w:rPr>
              <w:t>внесения</w:t>
            </w:r>
          </w:p>
        </w:tc>
      </w:tr>
      <w:tr w:rsidR="005C7664" w:rsidRPr="005C7664" w:rsidTr="00E93329">
        <w:trPr>
          <w:tblCellSpacing w:w="5" w:type="nil"/>
        </w:trPr>
        <w:tc>
          <w:tcPr>
            <w:tcW w:w="600" w:type="dxa"/>
            <w:tcBorders>
              <w:left w:val="single" w:sz="8" w:space="0" w:color="auto"/>
              <w:bottom w:val="single" w:sz="8" w:space="0" w:color="auto"/>
              <w:right w:val="single" w:sz="8" w:space="0" w:color="auto"/>
            </w:tcBorders>
          </w:tcPr>
          <w:p w:rsidR="005C7664" w:rsidRPr="005C7664" w:rsidRDefault="005C7664" w:rsidP="00C37C8B">
            <w:pPr>
              <w:widowControl w:val="0"/>
              <w:autoSpaceDE w:val="0"/>
              <w:autoSpaceDN w:val="0"/>
              <w:adjustRightInd w:val="0"/>
              <w:rPr>
                <w:rFonts w:ascii="Arial" w:hAnsi="Arial" w:cs="Arial"/>
                <w:sz w:val="24"/>
                <w:szCs w:val="24"/>
              </w:rPr>
            </w:pPr>
          </w:p>
        </w:tc>
        <w:tc>
          <w:tcPr>
            <w:tcW w:w="2760" w:type="dxa"/>
            <w:tcBorders>
              <w:left w:val="single" w:sz="8" w:space="0" w:color="auto"/>
              <w:bottom w:val="single" w:sz="8" w:space="0" w:color="auto"/>
              <w:right w:val="single" w:sz="8" w:space="0" w:color="auto"/>
            </w:tcBorders>
          </w:tcPr>
          <w:p w:rsidR="005C7664" w:rsidRPr="005C7664" w:rsidRDefault="005C7664" w:rsidP="00C37C8B">
            <w:pPr>
              <w:widowControl w:val="0"/>
              <w:autoSpaceDE w:val="0"/>
              <w:autoSpaceDN w:val="0"/>
              <w:adjustRightInd w:val="0"/>
              <w:rPr>
                <w:rFonts w:ascii="Arial" w:hAnsi="Arial" w:cs="Arial"/>
                <w:sz w:val="24"/>
                <w:szCs w:val="24"/>
              </w:rPr>
            </w:pPr>
          </w:p>
        </w:tc>
        <w:tc>
          <w:tcPr>
            <w:tcW w:w="1800" w:type="dxa"/>
            <w:tcBorders>
              <w:left w:val="single" w:sz="8" w:space="0" w:color="auto"/>
              <w:bottom w:val="single" w:sz="8" w:space="0" w:color="auto"/>
              <w:right w:val="single" w:sz="8" w:space="0" w:color="auto"/>
            </w:tcBorders>
          </w:tcPr>
          <w:p w:rsidR="005C7664" w:rsidRPr="005C7664" w:rsidRDefault="005C7664" w:rsidP="00C37C8B">
            <w:pPr>
              <w:widowControl w:val="0"/>
              <w:autoSpaceDE w:val="0"/>
              <w:autoSpaceDN w:val="0"/>
              <w:adjustRightInd w:val="0"/>
              <w:rPr>
                <w:rFonts w:ascii="Arial" w:hAnsi="Arial" w:cs="Arial"/>
                <w:sz w:val="24"/>
                <w:szCs w:val="24"/>
              </w:rPr>
            </w:pPr>
          </w:p>
        </w:tc>
        <w:tc>
          <w:tcPr>
            <w:tcW w:w="2760" w:type="dxa"/>
            <w:tcBorders>
              <w:left w:val="single" w:sz="8" w:space="0" w:color="auto"/>
              <w:bottom w:val="single" w:sz="8" w:space="0" w:color="auto"/>
              <w:right w:val="single" w:sz="8" w:space="0" w:color="auto"/>
            </w:tcBorders>
          </w:tcPr>
          <w:p w:rsidR="005C7664" w:rsidRPr="005C7664" w:rsidRDefault="005C7664" w:rsidP="00C37C8B">
            <w:pPr>
              <w:widowControl w:val="0"/>
              <w:autoSpaceDE w:val="0"/>
              <w:autoSpaceDN w:val="0"/>
              <w:adjustRightInd w:val="0"/>
              <w:rPr>
                <w:rFonts w:ascii="Arial" w:hAnsi="Arial" w:cs="Arial"/>
                <w:sz w:val="24"/>
                <w:szCs w:val="24"/>
              </w:rPr>
            </w:pPr>
          </w:p>
        </w:tc>
        <w:tc>
          <w:tcPr>
            <w:tcW w:w="1320" w:type="dxa"/>
            <w:tcBorders>
              <w:left w:val="single" w:sz="8" w:space="0" w:color="auto"/>
              <w:bottom w:val="single" w:sz="8" w:space="0" w:color="auto"/>
              <w:right w:val="single" w:sz="8" w:space="0" w:color="auto"/>
            </w:tcBorders>
          </w:tcPr>
          <w:p w:rsidR="005C7664" w:rsidRPr="005C7664" w:rsidRDefault="005C7664" w:rsidP="00C37C8B">
            <w:pPr>
              <w:widowControl w:val="0"/>
              <w:autoSpaceDE w:val="0"/>
              <w:autoSpaceDN w:val="0"/>
              <w:adjustRightInd w:val="0"/>
              <w:rPr>
                <w:rFonts w:ascii="Arial" w:hAnsi="Arial" w:cs="Arial"/>
                <w:sz w:val="24"/>
                <w:szCs w:val="24"/>
              </w:rPr>
            </w:pPr>
          </w:p>
        </w:tc>
      </w:tr>
      <w:tr w:rsidR="005C7664" w:rsidRPr="005C7664" w:rsidTr="00E93329">
        <w:trPr>
          <w:tblCellSpacing w:w="5" w:type="nil"/>
        </w:trPr>
        <w:tc>
          <w:tcPr>
            <w:tcW w:w="600" w:type="dxa"/>
            <w:tcBorders>
              <w:left w:val="single" w:sz="8" w:space="0" w:color="auto"/>
              <w:bottom w:val="single" w:sz="8" w:space="0" w:color="auto"/>
              <w:right w:val="single" w:sz="8" w:space="0" w:color="auto"/>
            </w:tcBorders>
          </w:tcPr>
          <w:p w:rsidR="005C7664" w:rsidRPr="005C7664" w:rsidRDefault="005C7664" w:rsidP="00C37C8B">
            <w:pPr>
              <w:widowControl w:val="0"/>
              <w:autoSpaceDE w:val="0"/>
              <w:autoSpaceDN w:val="0"/>
              <w:adjustRightInd w:val="0"/>
              <w:rPr>
                <w:rFonts w:ascii="Arial" w:hAnsi="Arial" w:cs="Arial"/>
                <w:sz w:val="24"/>
                <w:szCs w:val="24"/>
              </w:rPr>
            </w:pPr>
          </w:p>
        </w:tc>
        <w:tc>
          <w:tcPr>
            <w:tcW w:w="2760" w:type="dxa"/>
            <w:tcBorders>
              <w:left w:val="single" w:sz="8" w:space="0" w:color="auto"/>
              <w:bottom w:val="single" w:sz="8" w:space="0" w:color="auto"/>
              <w:right w:val="single" w:sz="8" w:space="0" w:color="auto"/>
            </w:tcBorders>
          </w:tcPr>
          <w:p w:rsidR="005C7664" w:rsidRPr="005C7664" w:rsidRDefault="005C7664" w:rsidP="00C37C8B">
            <w:pPr>
              <w:widowControl w:val="0"/>
              <w:autoSpaceDE w:val="0"/>
              <w:autoSpaceDN w:val="0"/>
              <w:adjustRightInd w:val="0"/>
              <w:rPr>
                <w:rFonts w:ascii="Arial" w:hAnsi="Arial" w:cs="Arial"/>
                <w:sz w:val="24"/>
                <w:szCs w:val="24"/>
              </w:rPr>
            </w:pPr>
          </w:p>
        </w:tc>
        <w:tc>
          <w:tcPr>
            <w:tcW w:w="1800" w:type="dxa"/>
            <w:tcBorders>
              <w:left w:val="single" w:sz="8" w:space="0" w:color="auto"/>
              <w:bottom w:val="single" w:sz="8" w:space="0" w:color="auto"/>
              <w:right w:val="single" w:sz="8" w:space="0" w:color="auto"/>
            </w:tcBorders>
          </w:tcPr>
          <w:p w:rsidR="005C7664" w:rsidRPr="005C7664" w:rsidRDefault="005C7664" w:rsidP="00C37C8B">
            <w:pPr>
              <w:widowControl w:val="0"/>
              <w:autoSpaceDE w:val="0"/>
              <w:autoSpaceDN w:val="0"/>
              <w:adjustRightInd w:val="0"/>
              <w:rPr>
                <w:rFonts w:ascii="Arial" w:hAnsi="Arial" w:cs="Arial"/>
                <w:sz w:val="24"/>
                <w:szCs w:val="24"/>
              </w:rPr>
            </w:pPr>
          </w:p>
        </w:tc>
        <w:tc>
          <w:tcPr>
            <w:tcW w:w="2760" w:type="dxa"/>
            <w:tcBorders>
              <w:left w:val="single" w:sz="8" w:space="0" w:color="auto"/>
              <w:bottom w:val="single" w:sz="8" w:space="0" w:color="auto"/>
              <w:right w:val="single" w:sz="8" w:space="0" w:color="auto"/>
            </w:tcBorders>
          </w:tcPr>
          <w:p w:rsidR="005C7664" w:rsidRPr="005C7664" w:rsidRDefault="005C7664" w:rsidP="00C37C8B">
            <w:pPr>
              <w:widowControl w:val="0"/>
              <w:autoSpaceDE w:val="0"/>
              <w:autoSpaceDN w:val="0"/>
              <w:adjustRightInd w:val="0"/>
              <w:rPr>
                <w:rFonts w:ascii="Arial" w:hAnsi="Arial" w:cs="Arial"/>
                <w:sz w:val="24"/>
                <w:szCs w:val="24"/>
              </w:rPr>
            </w:pPr>
          </w:p>
        </w:tc>
        <w:tc>
          <w:tcPr>
            <w:tcW w:w="1320" w:type="dxa"/>
            <w:tcBorders>
              <w:left w:val="single" w:sz="8" w:space="0" w:color="auto"/>
              <w:bottom w:val="single" w:sz="8" w:space="0" w:color="auto"/>
              <w:right w:val="single" w:sz="8" w:space="0" w:color="auto"/>
            </w:tcBorders>
          </w:tcPr>
          <w:p w:rsidR="005C7664" w:rsidRPr="005C7664" w:rsidRDefault="005C7664" w:rsidP="00C37C8B">
            <w:pPr>
              <w:widowControl w:val="0"/>
              <w:autoSpaceDE w:val="0"/>
              <w:autoSpaceDN w:val="0"/>
              <w:adjustRightInd w:val="0"/>
              <w:rPr>
                <w:rFonts w:ascii="Arial" w:hAnsi="Arial" w:cs="Arial"/>
                <w:sz w:val="24"/>
                <w:szCs w:val="24"/>
              </w:rPr>
            </w:pPr>
          </w:p>
        </w:tc>
      </w:tr>
      <w:tr w:rsidR="005C7664" w:rsidRPr="005C7664" w:rsidTr="00E93329">
        <w:trPr>
          <w:tblCellSpacing w:w="5" w:type="nil"/>
        </w:trPr>
        <w:tc>
          <w:tcPr>
            <w:tcW w:w="600" w:type="dxa"/>
            <w:tcBorders>
              <w:left w:val="single" w:sz="8" w:space="0" w:color="auto"/>
              <w:bottom w:val="single" w:sz="8" w:space="0" w:color="auto"/>
              <w:right w:val="single" w:sz="8" w:space="0" w:color="auto"/>
            </w:tcBorders>
          </w:tcPr>
          <w:p w:rsidR="005C7664" w:rsidRPr="005C7664" w:rsidRDefault="005C7664" w:rsidP="00C37C8B">
            <w:pPr>
              <w:widowControl w:val="0"/>
              <w:autoSpaceDE w:val="0"/>
              <w:autoSpaceDN w:val="0"/>
              <w:adjustRightInd w:val="0"/>
              <w:rPr>
                <w:rFonts w:ascii="Arial" w:hAnsi="Arial" w:cs="Arial"/>
                <w:sz w:val="24"/>
                <w:szCs w:val="24"/>
              </w:rPr>
            </w:pPr>
          </w:p>
        </w:tc>
        <w:tc>
          <w:tcPr>
            <w:tcW w:w="2760" w:type="dxa"/>
            <w:tcBorders>
              <w:left w:val="single" w:sz="8" w:space="0" w:color="auto"/>
              <w:bottom w:val="single" w:sz="8" w:space="0" w:color="auto"/>
              <w:right w:val="single" w:sz="8" w:space="0" w:color="auto"/>
            </w:tcBorders>
          </w:tcPr>
          <w:p w:rsidR="005C7664" w:rsidRPr="005C7664" w:rsidRDefault="005C7664" w:rsidP="00C37C8B">
            <w:pPr>
              <w:widowControl w:val="0"/>
              <w:autoSpaceDE w:val="0"/>
              <w:autoSpaceDN w:val="0"/>
              <w:adjustRightInd w:val="0"/>
              <w:rPr>
                <w:rFonts w:ascii="Arial" w:hAnsi="Arial" w:cs="Arial"/>
                <w:sz w:val="24"/>
                <w:szCs w:val="24"/>
              </w:rPr>
            </w:pPr>
          </w:p>
        </w:tc>
        <w:tc>
          <w:tcPr>
            <w:tcW w:w="1800" w:type="dxa"/>
            <w:tcBorders>
              <w:left w:val="single" w:sz="8" w:space="0" w:color="auto"/>
              <w:bottom w:val="single" w:sz="8" w:space="0" w:color="auto"/>
              <w:right w:val="single" w:sz="8" w:space="0" w:color="auto"/>
            </w:tcBorders>
          </w:tcPr>
          <w:p w:rsidR="005C7664" w:rsidRPr="005C7664" w:rsidRDefault="005C7664" w:rsidP="00C37C8B">
            <w:pPr>
              <w:widowControl w:val="0"/>
              <w:autoSpaceDE w:val="0"/>
              <w:autoSpaceDN w:val="0"/>
              <w:adjustRightInd w:val="0"/>
              <w:rPr>
                <w:rFonts w:ascii="Arial" w:hAnsi="Arial" w:cs="Arial"/>
                <w:sz w:val="24"/>
                <w:szCs w:val="24"/>
              </w:rPr>
            </w:pPr>
          </w:p>
        </w:tc>
        <w:tc>
          <w:tcPr>
            <w:tcW w:w="2760" w:type="dxa"/>
            <w:tcBorders>
              <w:left w:val="single" w:sz="8" w:space="0" w:color="auto"/>
              <w:bottom w:val="single" w:sz="8" w:space="0" w:color="auto"/>
              <w:right w:val="single" w:sz="8" w:space="0" w:color="auto"/>
            </w:tcBorders>
          </w:tcPr>
          <w:p w:rsidR="005C7664" w:rsidRPr="005C7664" w:rsidRDefault="005C7664" w:rsidP="00C37C8B">
            <w:pPr>
              <w:widowControl w:val="0"/>
              <w:autoSpaceDE w:val="0"/>
              <w:autoSpaceDN w:val="0"/>
              <w:adjustRightInd w:val="0"/>
              <w:rPr>
                <w:rFonts w:ascii="Arial" w:hAnsi="Arial" w:cs="Arial"/>
                <w:sz w:val="24"/>
                <w:szCs w:val="24"/>
              </w:rPr>
            </w:pPr>
          </w:p>
        </w:tc>
        <w:tc>
          <w:tcPr>
            <w:tcW w:w="1320" w:type="dxa"/>
            <w:tcBorders>
              <w:left w:val="single" w:sz="8" w:space="0" w:color="auto"/>
              <w:bottom w:val="single" w:sz="8" w:space="0" w:color="auto"/>
              <w:right w:val="single" w:sz="8" w:space="0" w:color="auto"/>
            </w:tcBorders>
          </w:tcPr>
          <w:p w:rsidR="005C7664" w:rsidRPr="005C7664" w:rsidRDefault="005C7664" w:rsidP="00C37C8B">
            <w:pPr>
              <w:widowControl w:val="0"/>
              <w:autoSpaceDE w:val="0"/>
              <w:autoSpaceDN w:val="0"/>
              <w:adjustRightInd w:val="0"/>
              <w:rPr>
                <w:rFonts w:ascii="Arial" w:hAnsi="Arial" w:cs="Arial"/>
                <w:sz w:val="24"/>
                <w:szCs w:val="24"/>
              </w:rPr>
            </w:pPr>
          </w:p>
        </w:tc>
      </w:tr>
      <w:tr w:rsidR="005C7664" w:rsidRPr="005C7664" w:rsidTr="00E93329">
        <w:trPr>
          <w:tblCellSpacing w:w="5" w:type="nil"/>
        </w:trPr>
        <w:tc>
          <w:tcPr>
            <w:tcW w:w="600" w:type="dxa"/>
            <w:tcBorders>
              <w:left w:val="single" w:sz="8" w:space="0" w:color="auto"/>
              <w:bottom w:val="single" w:sz="8" w:space="0" w:color="auto"/>
              <w:right w:val="single" w:sz="8" w:space="0" w:color="auto"/>
            </w:tcBorders>
          </w:tcPr>
          <w:p w:rsidR="005C7664" w:rsidRPr="005C7664" w:rsidRDefault="005C7664" w:rsidP="00C37C8B">
            <w:pPr>
              <w:widowControl w:val="0"/>
              <w:autoSpaceDE w:val="0"/>
              <w:autoSpaceDN w:val="0"/>
              <w:adjustRightInd w:val="0"/>
              <w:rPr>
                <w:rFonts w:ascii="Arial" w:hAnsi="Arial" w:cs="Arial"/>
                <w:sz w:val="24"/>
                <w:szCs w:val="24"/>
              </w:rPr>
            </w:pPr>
          </w:p>
        </w:tc>
        <w:tc>
          <w:tcPr>
            <w:tcW w:w="2760" w:type="dxa"/>
            <w:tcBorders>
              <w:left w:val="single" w:sz="8" w:space="0" w:color="auto"/>
              <w:bottom w:val="single" w:sz="8" w:space="0" w:color="auto"/>
              <w:right w:val="single" w:sz="8" w:space="0" w:color="auto"/>
            </w:tcBorders>
          </w:tcPr>
          <w:p w:rsidR="005C7664" w:rsidRPr="005C7664" w:rsidRDefault="005C7664" w:rsidP="00C37C8B">
            <w:pPr>
              <w:widowControl w:val="0"/>
              <w:autoSpaceDE w:val="0"/>
              <w:autoSpaceDN w:val="0"/>
              <w:adjustRightInd w:val="0"/>
              <w:rPr>
                <w:rFonts w:ascii="Arial" w:hAnsi="Arial" w:cs="Arial"/>
                <w:sz w:val="24"/>
                <w:szCs w:val="24"/>
              </w:rPr>
            </w:pPr>
          </w:p>
        </w:tc>
        <w:tc>
          <w:tcPr>
            <w:tcW w:w="1800" w:type="dxa"/>
            <w:tcBorders>
              <w:left w:val="single" w:sz="8" w:space="0" w:color="auto"/>
              <w:bottom w:val="single" w:sz="8" w:space="0" w:color="auto"/>
              <w:right w:val="single" w:sz="8" w:space="0" w:color="auto"/>
            </w:tcBorders>
          </w:tcPr>
          <w:p w:rsidR="005C7664" w:rsidRPr="005C7664" w:rsidRDefault="005C7664" w:rsidP="00C37C8B">
            <w:pPr>
              <w:widowControl w:val="0"/>
              <w:autoSpaceDE w:val="0"/>
              <w:autoSpaceDN w:val="0"/>
              <w:adjustRightInd w:val="0"/>
              <w:rPr>
                <w:rFonts w:ascii="Arial" w:hAnsi="Arial" w:cs="Arial"/>
                <w:sz w:val="24"/>
                <w:szCs w:val="24"/>
              </w:rPr>
            </w:pPr>
          </w:p>
        </w:tc>
        <w:tc>
          <w:tcPr>
            <w:tcW w:w="2760" w:type="dxa"/>
            <w:tcBorders>
              <w:left w:val="single" w:sz="8" w:space="0" w:color="auto"/>
              <w:bottom w:val="single" w:sz="8" w:space="0" w:color="auto"/>
              <w:right w:val="single" w:sz="8" w:space="0" w:color="auto"/>
            </w:tcBorders>
          </w:tcPr>
          <w:p w:rsidR="005C7664" w:rsidRPr="005C7664" w:rsidRDefault="005C7664" w:rsidP="00C37C8B">
            <w:pPr>
              <w:widowControl w:val="0"/>
              <w:autoSpaceDE w:val="0"/>
              <w:autoSpaceDN w:val="0"/>
              <w:adjustRightInd w:val="0"/>
              <w:rPr>
                <w:rFonts w:ascii="Arial" w:hAnsi="Arial" w:cs="Arial"/>
                <w:sz w:val="24"/>
                <w:szCs w:val="24"/>
              </w:rPr>
            </w:pPr>
          </w:p>
        </w:tc>
        <w:tc>
          <w:tcPr>
            <w:tcW w:w="1320" w:type="dxa"/>
            <w:tcBorders>
              <w:left w:val="single" w:sz="8" w:space="0" w:color="auto"/>
              <w:bottom w:val="single" w:sz="8" w:space="0" w:color="auto"/>
              <w:right w:val="single" w:sz="8" w:space="0" w:color="auto"/>
            </w:tcBorders>
          </w:tcPr>
          <w:p w:rsidR="005C7664" w:rsidRPr="005C7664" w:rsidRDefault="005C7664" w:rsidP="00C37C8B">
            <w:pPr>
              <w:widowControl w:val="0"/>
              <w:autoSpaceDE w:val="0"/>
              <w:autoSpaceDN w:val="0"/>
              <w:adjustRightInd w:val="0"/>
              <w:rPr>
                <w:rFonts w:ascii="Arial" w:hAnsi="Arial" w:cs="Arial"/>
                <w:sz w:val="24"/>
                <w:szCs w:val="24"/>
              </w:rPr>
            </w:pPr>
          </w:p>
        </w:tc>
      </w:tr>
      <w:tr w:rsidR="005C7664" w:rsidRPr="005C7664" w:rsidTr="00E93329">
        <w:trPr>
          <w:tblCellSpacing w:w="5" w:type="nil"/>
        </w:trPr>
        <w:tc>
          <w:tcPr>
            <w:tcW w:w="600" w:type="dxa"/>
            <w:tcBorders>
              <w:left w:val="single" w:sz="8" w:space="0" w:color="auto"/>
              <w:bottom w:val="single" w:sz="8" w:space="0" w:color="auto"/>
              <w:right w:val="single" w:sz="8" w:space="0" w:color="auto"/>
            </w:tcBorders>
          </w:tcPr>
          <w:p w:rsidR="005C7664" w:rsidRPr="005C7664" w:rsidRDefault="005C7664" w:rsidP="00C37C8B">
            <w:pPr>
              <w:widowControl w:val="0"/>
              <w:autoSpaceDE w:val="0"/>
              <w:autoSpaceDN w:val="0"/>
              <w:adjustRightInd w:val="0"/>
              <w:rPr>
                <w:rFonts w:ascii="Arial" w:hAnsi="Arial" w:cs="Arial"/>
                <w:sz w:val="24"/>
                <w:szCs w:val="24"/>
              </w:rPr>
            </w:pPr>
          </w:p>
        </w:tc>
        <w:tc>
          <w:tcPr>
            <w:tcW w:w="2760" w:type="dxa"/>
            <w:tcBorders>
              <w:left w:val="single" w:sz="8" w:space="0" w:color="auto"/>
              <w:bottom w:val="single" w:sz="8" w:space="0" w:color="auto"/>
              <w:right w:val="single" w:sz="8" w:space="0" w:color="auto"/>
            </w:tcBorders>
          </w:tcPr>
          <w:p w:rsidR="005C7664" w:rsidRPr="005C7664" w:rsidRDefault="005C7664" w:rsidP="00C37C8B">
            <w:pPr>
              <w:widowControl w:val="0"/>
              <w:autoSpaceDE w:val="0"/>
              <w:autoSpaceDN w:val="0"/>
              <w:adjustRightInd w:val="0"/>
              <w:rPr>
                <w:rFonts w:ascii="Arial" w:hAnsi="Arial" w:cs="Arial"/>
                <w:sz w:val="24"/>
                <w:szCs w:val="24"/>
              </w:rPr>
            </w:pPr>
          </w:p>
        </w:tc>
        <w:tc>
          <w:tcPr>
            <w:tcW w:w="1800" w:type="dxa"/>
            <w:tcBorders>
              <w:left w:val="single" w:sz="8" w:space="0" w:color="auto"/>
              <w:bottom w:val="single" w:sz="8" w:space="0" w:color="auto"/>
              <w:right w:val="single" w:sz="8" w:space="0" w:color="auto"/>
            </w:tcBorders>
          </w:tcPr>
          <w:p w:rsidR="005C7664" w:rsidRPr="005C7664" w:rsidRDefault="005C7664" w:rsidP="00C37C8B">
            <w:pPr>
              <w:widowControl w:val="0"/>
              <w:autoSpaceDE w:val="0"/>
              <w:autoSpaceDN w:val="0"/>
              <w:adjustRightInd w:val="0"/>
              <w:rPr>
                <w:rFonts w:ascii="Arial" w:hAnsi="Arial" w:cs="Arial"/>
                <w:sz w:val="24"/>
                <w:szCs w:val="24"/>
              </w:rPr>
            </w:pPr>
          </w:p>
        </w:tc>
        <w:tc>
          <w:tcPr>
            <w:tcW w:w="2760" w:type="dxa"/>
            <w:tcBorders>
              <w:left w:val="single" w:sz="8" w:space="0" w:color="auto"/>
              <w:bottom w:val="single" w:sz="8" w:space="0" w:color="auto"/>
              <w:right w:val="single" w:sz="8" w:space="0" w:color="auto"/>
            </w:tcBorders>
          </w:tcPr>
          <w:p w:rsidR="005C7664" w:rsidRPr="005C7664" w:rsidRDefault="005C7664" w:rsidP="00C37C8B">
            <w:pPr>
              <w:widowControl w:val="0"/>
              <w:autoSpaceDE w:val="0"/>
              <w:autoSpaceDN w:val="0"/>
              <w:adjustRightInd w:val="0"/>
              <w:rPr>
                <w:rFonts w:ascii="Arial" w:hAnsi="Arial" w:cs="Arial"/>
                <w:sz w:val="24"/>
                <w:szCs w:val="24"/>
              </w:rPr>
            </w:pPr>
          </w:p>
        </w:tc>
        <w:tc>
          <w:tcPr>
            <w:tcW w:w="1320" w:type="dxa"/>
            <w:tcBorders>
              <w:left w:val="single" w:sz="8" w:space="0" w:color="auto"/>
              <w:bottom w:val="single" w:sz="8" w:space="0" w:color="auto"/>
              <w:right w:val="single" w:sz="8" w:space="0" w:color="auto"/>
            </w:tcBorders>
          </w:tcPr>
          <w:p w:rsidR="005C7664" w:rsidRPr="005C7664" w:rsidRDefault="005C7664" w:rsidP="00C37C8B">
            <w:pPr>
              <w:widowControl w:val="0"/>
              <w:autoSpaceDE w:val="0"/>
              <w:autoSpaceDN w:val="0"/>
              <w:adjustRightInd w:val="0"/>
              <w:rPr>
                <w:rFonts w:ascii="Arial" w:hAnsi="Arial" w:cs="Arial"/>
                <w:sz w:val="24"/>
                <w:szCs w:val="24"/>
              </w:rPr>
            </w:pPr>
          </w:p>
        </w:tc>
      </w:tr>
    </w:tbl>
    <w:p w:rsidR="005C7664" w:rsidRPr="005C7664" w:rsidRDefault="005C7664" w:rsidP="00C37C8B">
      <w:pPr>
        <w:widowControl w:val="0"/>
        <w:autoSpaceDE w:val="0"/>
        <w:autoSpaceDN w:val="0"/>
        <w:adjustRightInd w:val="0"/>
        <w:jc w:val="both"/>
        <w:rPr>
          <w:rFonts w:ascii="Arial" w:hAnsi="Arial" w:cs="Arial"/>
          <w:sz w:val="24"/>
          <w:szCs w:val="24"/>
        </w:rPr>
      </w:pPr>
    </w:p>
    <w:p w:rsidR="005C7664" w:rsidRPr="005C7664" w:rsidRDefault="005C7664" w:rsidP="00C37C8B">
      <w:pPr>
        <w:pStyle w:val="ConsPlusNonformat"/>
        <w:rPr>
          <w:rFonts w:ascii="Arial" w:hAnsi="Arial" w:cs="Arial"/>
          <w:sz w:val="24"/>
          <w:szCs w:val="24"/>
        </w:rPr>
      </w:pPr>
      <w:r w:rsidRPr="005C7664">
        <w:rPr>
          <w:rFonts w:ascii="Arial" w:hAnsi="Arial" w:cs="Arial"/>
          <w:sz w:val="24"/>
          <w:szCs w:val="24"/>
        </w:rPr>
        <w:t>Подписной лист удостоверяю:</w:t>
      </w:r>
    </w:p>
    <w:p w:rsidR="005C7664" w:rsidRPr="005C7664" w:rsidRDefault="005C7664" w:rsidP="00C37C8B">
      <w:pPr>
        <w:pStyle w:val="ConsPlusNonformat"/>
        <w:rPr>
          <w:rFonts w:ascii="Arial" w:hAnsi="Arial" w:cs="Arial"/>
          <w:sz w:val="24"/>
          <w:szCs w:val="24"/>
        </w:rPr>
      </w:pPr>
      <w:r w:rsidRPr="005C7664">
        <w:rPr>
          <w:rFonts w:ascii="Arial" w:hAnsi="Arial" w:cs="Arial"/>
          <w:sz w:val="24"/>
          <w:szCs w:val="24"/>
        </w:rPr>
        <w:t>Уполномоченный представитель инициативной группы по</w:t>
      </w:r>
    </w:p>
    <w:p w:rsidR="005C7664" w:rsidRPr="005C7664" w:rsidRDefault="005C7664" w:rsidP="00C37C8B">
      <w:pPr>
        <w:pStyle w:val="ConsPlusNonformat"/>
        <w:rPr>
          <w:rFonts w:ascii="Arial" w:hAnsi="Arial" w:cs="Arial"/>
          <w:sz w:val="24"/>
          <w:szCs w:val="24"/>
        </w:rPr>
      </w:pPr>
      <w:r w:rsidRPr="005C7664">
        <w:rPr>
          <w:rFonts w:ascii="Arial" w:hAnsi="Arial" w:cs="Arial"/>
          <w:sz w:val="24"/>
          <w:szCs w:val="24"/>
        </w:rPr>
        <w:t>проведению конференции граждан (собрания делегатов)</w:t>
      </w:r>
    </w:p>
    <w:p w:rsidR="005C7664" w:rsidRPr="005C7664" w:rsidRDefault="005C7664" w:rsidP="00C37C8B">
      <w:pPr>
        <w:pStyle w:val="ConsPlusNonformat"/>
        <w:rPr>
          <w:rFonts w:ascii="Arial" w:hAnsi="Arial" w:cs="Arial"/>
          <w:sz w:val="24"/>
          <w:szCs w:val="24"/>
        </w:rPr>
      </w:pPr>
    </w:p>
    <w:p w:rsidR="005C7664" w:rsidRPr="005C7664" w:rsidRDefault="005C7664" w:rsidP="00C37C8B">
      <w:pPr>
        <w:pStyle w:val="ConsPlusNonformat"/>
        <w:rPr>
          <w:rFonts w:ascii="Arial" w:hAnsi="Arial" w:cs="Arial"/>
          <w:sz w:val="24"/>
          <w:szCs w:val="24"/>
        </w:rPr>
      </w:pPr>
      <w:r w:rsidRPr="005C7664">
        <w:rPr>
          <w:rFonts w:ascii="Arial" w:hAnsi="Arial" w:cs="Arial"/>
          <w:sz w:val="24"/>
          <w:szCs w:val="24"/>
        </w:rPr>
        <w:t>____________________________________________________________</w:t>
      </w:r>
    </w:p>
    <w:p w:rsidR="005C7664" w:rsidRPr="005C7664" w:rsidRDefault="005C7664" w:rsidP="00C37C8B">
      <w:pPr>
        <w:pStyle w:val="ConsPlusNonformat"/>
        <w:rPr>
          <w:rFonts w:ascii="Arial" w:hAnsi="Arial" w:cs="Arial"/>
          <w:sz w:val="24"/>
          <w:szCs w:val="24"/>
        </w:rPr>
      </w:pPr>
    </w:p>
    <w:p w:rsidR="005C7664" w:rsidRPr="005C7664" w:rsidRDefault="005C7664" w:rsidP="00C37C8B">
      <w:pPr>
        <w:pStyle w:val="ConsPlusNonformat"/>
        <w:rPr>
          <w:rFonts w:ascii="Arial" w:hAnsi="Arial" w:cs="Arial"/>
          <w:sz w:val="24"/>
          <w:szCs w:val="24"/>
        </w:rPr>
      </w:pPr>
      <w:r w:rsidRPr="005C7664">
        <w:rPr>
          <w:rFonts w:ascii="Arial" w:hAnsi="Arial" w:cs="Arial"/>
          <w:sz w:val="24"/>
          <w:szCs w:val="24"/>
        </w:rPr>
        <w:t xml:space="preserve">  ____________________________________________________________</w:t>
      </w:r>
    </w:p>
    <w:p w:rsidR="005C7664" w:rsidRPr="005C7664" w:rsidRDefault="005C7664" w:rsidP="00C37C8B">
      <w:pPr>
        <w:pStyle w:val="ConsPlusNonformat"/>
        <w:ind w:right="3234"/>
        <w:jc w:val="center"/>
        <w:rPr>
          <w:rFonts w:ascii="Arial" w:hAnsi="Arial" w:cs="Arial"/>
          <w:sz w:val="24"/>
          <w:szCs w:val="24"/>
        </w:rPr>
      </w:pPr>
      <w:r w:rsidRPr="005C7664">
        <w:rPr>
          <w:rFonts w:ascii="Arial" w:hAnsi="Arial" w:cs="Arial"/>
          <w:sz w:val="24"/>
          <w:szCs w:val="24"/>
        </w:rPr>
        <w:t>(Ф.И.О., адрес места жительства, серия и номер паспорта</w:t>
      </w:r>
    </w:p>
    <w:p w:rsidR="005C7664" w:rsidRPr="005C7664" w:rsidRDefault="005C7664" w:rsidP="00C37C8B">
      <w:pPr>
        <w:pStyle w:val="ConsPlusNonformat"/>
        <w:ind w:right="3234"/>
        <w:jc w:val="center"/>
        <w:rPr>
          <w:rFonts w:ascii="Arial" w:hAnsi="Arial" w:cs="Arial"/>
          <w:sz w:val="24"/>
          <w:szCs w:val="24"/>
        </w:rPr>
      </w:pPr>
      <w:r w:rsidRPr="005C7664">
        <w:rPr>
          <w:rFonts w:ascii="Arial" w:hAnsi="Arial" w:cs="Arial"/>
          <w:sz w:val="24"/>
          <w:szCs w:val="24"/>
        </w:rPr>
        <w:t>уполномоченного представителя инициативной группы,</w:t>
      </w:r>
    </w:p>
    <w:p w:rsidR="005C7664" w:rsidRPr="005C7664" w:rsidRDefault="005C7664" w:rsidP="00C37C8B">
      <w:pPr>
        <w:pStyle w:val="ConsPlusNonformat"/>
        <w:ind w:right="3234"/>
        <w:jc w:val="center"/>
        <w:rPr>
          <w:rFonts w:ascii="Arial" w:hAnsi="Arial" w:cs="Arial"/>
          <w:sz w:val="24"/>
          <w:szCs w:val="24"/>
        </w:rPr>
      </w:pPr>
      <w:r w:rsidRPr="005C7664">
        <w:rPr>
          <w:rFonts w:ascii="Arial" w:hAnsi="Arial" w:cs="Arial"/>
          <w:sz w:val="24"/>
          <w:szCs w:val="24"/>
        </w:rPr>
        <w:t>осуществлявшего сбор подписей, и дата подписания)</w:t>
      </w:r>
    </w:p>
    <w:p w:rsidR="005C7664" w:rsidRPr="005C7664" w:rsidRDefault="005C7664" w:rsidP="00C37C8B">
      <w:pPr>
        <w:jc w:val="both"/>
        <w:rPr>
          <w:rFonts w:ascii="Arial" w:hAnsi="Arial" w:cs="Arial"/>
          <w:sz w:val="24"/>
          <w:szCs w:val="24"/>
        </w:rPr>
      </w:pPr>
    </w:p>
    <w:p w:rsidR="005C7664" w:rsidRPr="005C7664" w:rsidRDefault="005C7664" w:rsidP="00C37C8B">
      <w:pPr>
        <w:jc w:val="both"/>
        <w:rPr>
          <w:rFonts w:ascii="Arial" w:hAnsi="Arial" w:cs="Arial"/>
          <w:sz w:val="24"/>
          <w:szCs w:val="24"/>
        </w:rPr>
      </w:pPr>
    </w:p>
    <w:p w:rsidR="005C7664" w:rsidRPr="005C7664" w:rsidRDefault="005C7664" w:rsidP="00C37C8B">
      <w:pPr>
        <w:rPr>
          <w:rFonts w:ascii="Arial" w:hAnsi="Arial" w:cs="Arial"/>
          <w:sz w:val="24"/>
          <w:szCs w:val="24"/>
        </w:rPr>
      </w:pPr>
    </w:p>
    <w:p w:rsidR="005C7664" w:rsidRPr="005C7664" w:rsidRDefault="005C7664" w:rsidP="00C37C8B">
      <w:pPr>
        <w:rPr>
          <w:rFonts w:ascii="Arial" w:hAnsi="Arial" w:cs="Arial"/>
          <w:sz w:val="24"/>
          <w:szCs w:val="24"/>
        </w:rPr>
      </w:pPr>
    </w:p>
    <w:sectPr w:rsidR="005C7664" w:rsidRPr="005C7664" w:rsidSect="00C37C8B">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7225B1"/>
    <w:multiLevelType w:val="hybridMultilevel"/>
    <w:tmpl w:val="C1F43634"/>
    <w:lvl w:ilvl="0" w:tplc="5B5C47B0">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F0A"/>
    <w:rsid w:val="005C7664"/>
    <w:rsid w:val="00C37C8B"/>
    <w:rsid w:val="00D83D4F"/>
    <w:rsid w:val="00E57F0A"/>
    <w:rsid w:val="00FA4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ED7978-E104-4C34-B1B7-B5C6030E6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66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766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5C766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5C76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5C766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List Paragraph"/>
    <w:basedOn w:val="a"/>
    <w:uiPriority w:val="34"/>
    <w:qFormat/>
    <w:rsid w:val="005C76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9466AD846CA3D48DE2A2745C0030524142F2B4FB441F4C33A75F9333E1F74A19BABAC5D0C8039822C1J1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3575</Words>
  <Characters>20383</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Писаревское_СП</dc:creator>
  <cp:keywords/>
  <dc:description/>
  <cp:lastModifiedBy>Писаревское_СП</cp:lastModifiedBy>
  <cp:revision>3</cp:revision>
  <dcterms:created xsi:type="dcterms:W3CDTF">2020-03-19T11:16:00Z</dcterms:created>
  <dcterms:modified xsi:type="dcterms:W3CDTF">2020-03-19T11:44:00Z</dcterms:modified>
</cp:coreProperties>
</file>