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653DBA" w:rsidRDefault="00653DBA" w:rsidP="00281B47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proofErr w:type="gramStart"/>
      <w:r w:rsidRPr="00DF0594">
        <w:rPr>
          <w:rFonts w:ascii="Arial" w:hAnsi="Arial" w:cs="Arial"/>
          <w:sz w:val="28"/>
          <w:szCs w:val="28"/>
        </w:rPr>
        <w:t>Р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Е Ш Е Н И Е  № </w:t>
      </w:r>
      <w:r w:rsidR="002D5575">
        <w:rPr>
          <w:rFonts w:ascii="Arial" w:hAnsi="Arial" w:cs="Arial"/>
          <w:sz w:val="28"/>
          <w:szCs w:val="28"/>
        </w:rPr>
        <w:t>118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2C7E6A" w:rsidRDefault="00281B47" w:rsidP="00281B47">
      <w:pPr>
        <w:ind w:right="-1"/>
        <w:rPr>
          <w:rFonts w:ascii="Arial" w:hAnsi="Arial" w:cs="Arial"/>
        </w:rPr>
      </w:pPr>
      <w:proofErr w:type="gramStart"/>
      <w:r w:rsidRPr="002C7E6A">
        <w:rPr>
          <w:rFonts w:ascii="Arial" w:hAnsi="Arial" w:cs="Arial"/>
        </w:rPr>
        <w:t>с</w:t>
      </w:r>
      <w:proofErr w:type="gramEnd"/>
      <w:r w:rsidRPr="002C7E6A">
        <w:rPr>
          <w:rFonts w:ascii="Arial" w:hAnsi="Arial" w:cs="Arial"/>
        </w:rPr>
        <w:t xml:space="preserve">. Писаревка                                                                                       от  </w:t>
      </w:r>
      <w:r w:rsidR="003809F9" w:rsidRPr="002C7E6A">
        <w:rPr>
          <w:rFonts w:ascii="Arial" w:hAnsi="Arial" w:cs="Arial"/>
        </w:rPr>
        <w:t>15</w:t>
      </w:r>
      <w:r w:rsidRPr="002C7E6A">
        <w:rPr>
          <w:rFonts w:ascii="Arial" w:hAnsi="Arial" w:cs="Arial"/>
        </w:rPr>
        <w:t>.</w:t>
      </w:r>
      <w:r w:rsidR="000F13D1" w:rsidRPr="002C7E6A">
        <w:rPr>
          <w:rFonts w:ascii="Arial" w:hAnsi="Arial" w:cs="Arial"/>
        </w:rPr>
        <w:t>11</w:t>
      </w:r>
      <w:r w:rsidRPr="002C7E6A">
        <w:rPr>
          <w:rFonts w:ascii="Arial" w:hAnsi="Arial" w:cs="Arial"/>
        </w:rPr>
        <w:t>.20</w:t>
      </w:r>
      <w:r w:rsidR="003809F9" w:rsidRPr="002C7E6A">
        <w:rPr>
          <w:rFonts w:ascii="Arial" w:hAnsi="Arial" w:cs="Arial"/>
        </w:rPr>
        <w:t>2</w:t>
      </w:r>
      <w:r w:rsidR="002D5575">
        <w:rPr>
          <w:rFonts w:ascii="Arial" w:hAnsi="Arial" w:cs="Arial"/>
        </w:rPr>
        <w:t>2</w:t>
      </w:r>
    </w:p>
    <w:p w:rsidR="00281B47" w:rsidRPr="002C7E6A" w:rsidRDefault="00281B47" w:rsidP="00281B47">
      <w:pPr>
        <w:ind w:right="-1"/>
        <w:rPr>
          <w:rFonts w:ascii="Arial" w:hAnsi="Arial" w:cs="Arial"/>
        </w:rPr>
      </w:pP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по решению вопросов местного значения на 202</w:t>
      </w:r>
      <w:r w:rsidR="002D5575">
        <w:rPr>
          <w:rFonts w:ascii="Arial" w:hAnsi="Arial" w:cs="Arial"/>
          <w:sz w:val="24"/>
          <w:szCs w:val="24"/>
        </w:rPr>
        <w:t>3</w:t>
      </w:r>
      <w:r w:rsidRPr="002C7E6A">
        <w:rPr>
          <w:rFonts w:ascii="Arial" w:hAnsi="Arial" w:cs="Arial"/>
          <w:sz w:val="24"/>
          <w:szCs w:val="24"/>
        </w:rPr>
        <w:t xml:space="preserve"> год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1. Передать с 01.01.202</w:t>
      </w:r>
      <w:r w:rsidR="002D5575">
        <w:rPr>
          <w:rFonts w:ascii="Arial" w:hAnsi="Arial" w:cs="Arial"/>
          <w:sz w:val="24"/>
          <w:szCs w:val="24"/>
        </w:rPr>
        <w:t>3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2D5575">
        <w:rPr>
          <w:rFonts w:ascii="Arial" w:hAnsi="Arial" w:cs="Arial"/>
          <w:sz w:val="24"/>
          <w:szCs w:val="24"/>
        </w:rPr>
        <w:t>3</w:t>
      </w:r>
      <w:r w:rsidRPr="002C7E6A">
        <w:rPr>
          <w:rFonts w:ascii="Arial" w:hAnsi="Arial" w:cs="Arial"/>
          <w:sz w:val="24"/>
          <w:szCs w:val="24"/>
        </w:rPr>
        <w:t xml:space="preserve"> г. осуществление полномочий Писаревского сельского поселения Кантемировского муниципального района на 202</w:t>
      </w:r>
      <w:r w:rsidR="002D5575">
        <w:rPr>
          <w:rFonts w:ascii="Arial" w:hAnsi="Arial" w:cs="Arial"/>
          <w:sz w:val="24"/>
          <w:szCs w:val="24"/>
        </w:rPr>
        <w:t>3</w:t>
      </w:r>
      <w:r w:rsidRPr="002C7E6A">
        <w:rPr>
          <w:rFonts w:ascii="Arial" w:hAnsi="Arial" w:cs="Arial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- осуществление муниципального жилищного контроля;</w:t>
      </w:r>
    </w:p>
    <w:p w:rsidR="00F84E0C" w:rsidRPr="002C7E6A" w:rsidRDefault="00F84E0C" w:rsidP="00F84E0C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 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="00653DBA" w:rsidRPr="002C7E6A">
        <w:rPr>
          <w:rFonts w:ascii="Arial" w:hAnsi="Arial" w:cs="Arial"/>
          <w:sz w:val="24"/>
          <w:szCs w:val="24"/>
          <w:u w:val="single"/>
        </w:rPr>
        <w:t>кодексом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Pr="002C7E6A">
        <w:rPr>
          <w:rFonts w:ascii="Arial" w:hAnsi="Arial" w:cs="Arial"/>
          <w:sz w:val="24"/>
          <w:szCs w:val="24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  <w:r w:rsidR="00837448" w:rsidRPr="002C7E6A">
        <w:rPr>
          <w:rFonts w:ascii="Arial" w:hAnsi="Arial" w:cs="Arial"/>
          <w:sz w:val="24"/>
          <w:szCs w:val="24"/>
        </w:rPr>
        <w:t xml:space="preserve"> подготовка местных нормативов градостроительного проектирования поселений, подготовка, выдача градостроительных планов земельных участков, расположенных на территории поселения,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="00837448" w:rsidRPr="002C7E6A">
        <w:rPr>
          <w:rFonts w:ascii="Arial" w:hAnsi="Arial" w:cs="Arial"/>
          <w:sz w:val="24"/>
          <w:szCs w:val="24"/>
        </w:rPr>
        <w:t xml:space="preserve">прием заявлений и </w:t>
      </w:r>
      <w:r w:rsidR="00653DBA" w:rsidRPr="002C7E6A">
        <w:rPr>
          <w:rFonts w:ascii="Arial" w:hAnsi="Arial" w:cs="Arial"/>
          <w:sz w:val="24"/>
          <w:szCs w:val="24"/>
        </w:rPr>
        <w:t>выдача</w:t>
      </w:r>
      <w:r w:rsidR="00837448" w:rsidRPr="002C7E6A">
        <w:rPr>
          <w:rFonts w:ascii="Arial" w:hAnsi="Arial" w:cs="Arial"/>
          <w:sz w:val="24"/>
          <w:szCs w:val="24"/>
        </w:rPr>
        <w:t xml:space="preserve"> документов о согласовании переустройства и </w:t>
      </w:r>
      <w:r w:rsidR="00653DBA" w:rsidRPr="002C7E6A">
        <w:rPr>
          <w:rFonts w:ascii="Arial" w:hAnsi="Arial" w:cs="Arial"/>
          <w:sz w:val="24"/>
          <w:szCs w:val="24"/>
        </w:rPr>
        <w:t xml:space="preserve">(или) </w:t>
      </w:r>
      <w:r w:rsidRPr="002C7E6A">
        <w:rPr>
          <w:rFonts w:ascii="Arial" w:hAnsi="Arial" w:cs="Arial"/>
          <w:sz w:val="24"/>
          <w:szCs w:val="24"/>
        </w:rPr>
        <w:t>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2C7E6A">
        <w:rPr>
          <w:rFonts w:ascii="Arial" w:hAnsi="Arial" w:cs="Arial"/>
          <w:color w:val="000000"/>
          <w:sz w:val="24"/>
          <w:szCs w:val="24"/>
        </w:rPr>
        <w:t xml:space="preserve"> предоставление решения о согласовании архитектурно-градостроительного облика объекта,</w:t>
      </w:r>
      <w:r w:rsidR="00653DBA" w:rsidRPr="002C7E6A">
        <w:rPr>
          <w:rFonts w:ascii="Arial" w:hAnsi="Arial" w:cs="Arial"/>
          <w:color w:val="000000"/>
          <w:sz w:val="24"/>
          <w:szCs w:val="24"/>
        </w:rPr>
        <w:t xml:space="preserve">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:rsidR="00F84E0C" w:rsidRPr="002C7E6A" w:rsidRDefault="00F84E0C" w:rsidP="00F8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2.  Из бюджета Писаревского сельского поселения в бюджет Кантемировского муниципального района предоставить межбюджетные </w:t>
      </w:r>
      <w:r w:rsidR="00653DBA" w:rsidRPr="002C7E6A">
        <w:rPr>
          <w:rFonts w:ascii="Arial" w:hAnsi="Arial" w:cs="Arial"/>
          <w:sz w:val="24"/>
          <w:szCs w:val="24"/>
        </w:rPr>
        <w:t>трансферты для</w:t>
      </w:r>
      <w:r w:rsidRPr="002C7E6A">
        <w:rPr>
          <w:rFonts w:ascii="Arial" w:hAnsi="Arial" w:cs="Arial"/>
          <w:sz w:val="24"/>
          <w:szCs w:val="24"/>
        </w:rPr>
        <w:t xml:space="preserve"> осуществления полномочий, указанных в п. 1 настоящего решения.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3.Администрации Писаревского сельского поселения заключить соглашение с администрацией </w:t>
      </w:r>
      <w:r w:rsidR="00653DBA" w:rsidRPr="002C7E6A">
        <w:rPr>
          <w:rFonts w:ascii="Arial" w:hAnsi="Arial" w:cs="Arial"/>
          <w:sz w:val="24"/>
          <w:szCs w:val="24"/>
        </w:rPr>
        <w:t>Кантемировского муниципального</w:t>
      </w:r>
      <w:r w:rsidRPr="002C7E6A">
        <w:rPr>
          <w:rFonts w:ascii="Arial" w:hAnsi="Arial" w:cs="Arial"/>
          <w:sz w:val="24"/>
          <w:szCs w:val="24"/>
        </w:rPr>
        <w:t xml:space="preserve"> района о передаче </w:t>
      </w:r>
      <w:r w:rsidR="00653DBA" w:rsidRPr="002C7E6A">
        <w:rPr>
          <w:rFonts w:ascii="Arial" w:hAnsi="Arial" w:cs="Arial"/>
          <w:sz w:val="24"/>
          <w:szCs w:val="24"/>
        </w:rPr>
        <w:t>осуществления полномочий</w:t>
      </w:r>
      <w:r w:rsidRPr="002C7E6A">
        <w:rPr>
          <w:rFonts w:ascii="Arial" w:hAnsi="Arial" w:cs="Arial"/>
          <w:sz w:val="24"/>
          <w:szCs w:val="24"/>
        </w:rPr>
        <w:t>, указанных в п. 1 настоящего решения.</w:t>
      </w:r>
    </w:p>
    <w:p w:rsidR="002C7E6A" w:rsidRDefault="002C7E6A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lastRenderedPageBreak/>
        <w:t>Срок действия соглашения: с 01.01.202</w:t>
      </w:r>
      <w:r w:rsidR="002D5575">
        <w:rPr>
          <w:rFonts w:ascii="Arial" w:hAnsi="Arial" w:cs="Arial"/>
          <w:sz w:val="24"/>
          <w:szCs w:val="24"/>
        </w:rPr>
        <w:t>3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2D557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2C7E6A">
        <w:rPr>
          <w:rFonts w:ascii="Arial" w:hAnsi="Arial" w:cs="Arial"/>
          <w:sz w:val="24"/>
          <w:szCs w:val="24"/>
        </w:rPr>
        <w:t xml:space="preserve"> г.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F84E0C" w:rsidRPr="002C7E6A" w:rsidRDefault="00F84E0C" w:rsidP="00F84E0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3809F9" w:rsidRPr="002C7E6A">
        <w:rPr>
          <w:rFonts w:ascii="Arial" w:hAnsi="Arial" w:cs="Arial"/>
        </w:rPr>
        <w:t>И.И.Скибина</w:t>
      </w:r>
      <w:proofErr w:type="spellEnd"/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F13D1"/>
    <w:rsid w:val="00224FE7"/>
    <w:rsid w:val="00281B47"/>
    <w:rsid w:val="002C7E6A"/>
    <w:rsid w:val="002D5575"/>
    <w:rsid w:val="003809F9"/>
    <w:rsid w:val="004A6C6B"/>
    <w:rsid w:val="005E7B63"/>
    <w:rsid w:val="00653DBA"/>
    <w:rsid w:val="00837448"/>
    <w:rsid w:val="00C55773"/>
    <w:rsid w:val="00D91586"/>
    <w:rsid w:val="00E5024E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customStyle="1" w:styleId="ConsPlusNormal">
    <w:name w:val="ConsPlusNormal"/>
    <w:rsid w:val="00F84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F84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9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F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1018-B1CF-41E3-AAC3-90C5E075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A</cp:lastModifiedBy>
  <cp:revision>12</cp:revision>
  <cp:lastPrinted>2022-01-27T11:41:00Z</cp:lastPrinted>
  <dcterms:created xsi:type="dcterms:W3CDTF">2019-10-22T06:42:00Z</dcterms:created>
  <dcterms:modified xsi:type="dcterms:W3CDTF">2022-11-13T09:44:00Z</dcterms:modified>
</cp:coreProperties>
</file>