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84B" w:rsidRPr="0026284B" w:rsidRDefault="0026284B" w:rsidP="0026284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ОТЧЕТ ОБ ИТОГАХ СОЦИАЛЬНО-ЭКОНОМИЧЕСКОГО РАЗВИТИЯ ПИСАРЕВСКОГО СЕЛЬСКОГО ПОСЕЛЕНИЯ за 2022 год</w:t>
      </w:r>
    </w:p>
    <w:p w:rsidR="0026284B" w:rsidRPr="0026284B" w:rsidRDefault="0026284B" w:rsidP="0026284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 </w:t>
      </w:r>
    </w:p>
    <w:p w:rsidR="0026284B" w:rsidRPr="0026284B" w:rsidRDefault="0026284B" w:rsidP="0026284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Добрый день, уважаемые односельчане, приглашенные, гости!</w:t>
      </w:r>
      <w:r w:rsidRPr="0026284B">
        <w:rPr>
          <w:rFonts w:ascii="Times New Roman" w:eastAsia="Times New Roman" w:hAnsi="Times New Roman" w:cs="Times New Roman"/>
          <w:color w:val="212121"/>
          <w:sz w:val="21"/>
          <w:szCs w:val="21"/>
          <w:shd w:val="clear" w:color="auto" w:fill="FFFFFF"/>
          <w:lang w:eastAsia="ru-RU"/>
        </w:rPr>
        <w:t> В соответствии с Федеральным законом от 06.10.2003 № 131-ФЗ «Об общих принципах организации местного самоуправления в Российской Федерации», </w:t>
      </w:r>
      <w:r w:rsidRPr="0026284B">
        <w:rPr>
          <w:rFonts w:ascii="Times New Roman" w:eastAsia="Times New Roman" w:hAnsi="Times New Roman" w:cs="Times New Roman"/>
          <w:color w:val="212121"/>
          <w:sz w:val="21"/>
          <w:szCs w:val="21"/>
          <w:lang w:eastAsia="ru-RU"/>
        </w:rPr>
        <w:t>с Уставом Писаревского сельского поселения представляю вашему вниманию отчет об итогах социально-экономического развития Писаревского сельского поселения в 2022 году, который позволит вам оценить достигнутые результаты и определить основные задачи на 2023 год.</w:t>
      </w:r>
    </w:p>
    <w:p w:rsidR="0026284B" w:rsidRPr="0026284B" w:rsidRDefault="0026284B" w:rsidP="0026284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ДЕЯТЕЛЬНОСТЬ ПРЕДСТАВИТЕЛЬНОГО ОРГАНА И АДМИНИСТРАЦИИ</w:t>
      </w:r>
    </w:p>
    <w:p w:rsidR="0026284B" w:rsidRPr="0026284B" w:rsidRDefault="0026284B" w:rsidP="0026284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Деятельность представительного органа Писаревского сельского поселения Кантемировского муниципального района осуществляется Советом народных депутатов. В 2022 году состоялось 16 заседаний, принято 60 решений. Все они касались наиболее важных проблем Писаревского сельского поселения: утверждение местного бюджета, об утверждении изменений генерального плана Писаревского сельского поселения, установление местных налогов и сборов, распоряжения муниципальным имуществом, передача полномочий Кантемировскому муниципальному району, внесение изменений в Устав и др.</w:t>
      </w:r>
    </w:p>
    <w:p w:rsidR="0026284B" w:rsidRPr="0026284B" w:rsidRDefault="0026284B" w:rsidP="0026284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В течении 2022 года администрацией Писаревского сельского поселения в вопросах своей компетенции было принято 53 распоряжений и 75 постановлений. Правовые акты администрации касались деятельности администрации взаимодействий с другими организациями и гражданами, сферы хозяйственного управления и др.</w:t>
      </w:r>
    </w:p>
    <w:p w:rsidR="0026284B" w:rsidRPr="0026284B" w:rsidRDefault="0026284B" w:rsidP="0026284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Объем корреспонденции составил 912 входящих писем (для справки в 2021 году 864), 560 исходящих(для справки в 2021 году 377), официальных обращений 25 из них 12 письменных ( 1 из которых в электронном виде). Граждане обращались в администрацию поселения по поводу выдачи справок, о предоставлении земельных участков, по оказании материальной помощи, по поводу проведения не качественного капитального ремонта крыши МКД, в поиске захоронения родственников, адресной помощи, детских пособий, оформления домовладений и земельных участков в собственность. Поступали вопросы по содержанию и ремонту дорог, межеванию земель, освещению, по вопросам коммунального хозяйства, и др.</w:t>
      </w:r>
    </w:p>
    <w:p w:rsidR="0026284B" w:rsidRPr="0026284B" w:rsidRDefault="0026284B" w:rsidP="0026284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Ремонт и содержание дорог</w:t>
      </w:r>
    </w:p>
    <w:p w:rsidR="0026284B" w:rsidRPr="0026284B" w:rsidRDefault="0026284B" w:rsidP="0026284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К полномочиям ОМСУ относится ремонт и содержание дорог местного значения. В 2022 году проведен капитальный ремонт дорог по ул. Октябрьская 1 ,046 км. на сумму 7952573 рублей; от ул. Советская до ул. Колхозная 0,340 км. на сумму 1636,057; въезд до ул. Колхозная 0,970 км . на сумму 8826387 рублей. Два ТОСа по ул. Колхозная и по ул. Октябрьская где нет асфальта подавали заявки на отсыпку дороги щебнем, но их проекты не прошли конкурс. На дороги улиц Колхозная и ул. Озерная завезен лом от асфальта и снятый с крыши МКД. В весенне-летний период проводилось грейдирование и покос обочин, в зимний период очистка дорог от снега по всем улицам села. Чистка дорог и покос обочин производится на безвозмездной основе Писаревское ЛПУ МГ,УАВР АВП 3, КФХ Украинским М.Н., Украинский В.Н., ООО АгроНадежда, также покос производил и местный житель Ракитянский Сергей Владимирович, хочу выразить всем им огромную благодарность за это. Уход за тротуарами работники администрации и культуры осуществляли своими силами, а так же нам помогла МКОУ Писаревская СОШ и привлеченные граждане, работающие от центра занятости населения.</w:t>
      </w:r>
    </w:p>
    <w:p w:rsidR="0026284B" w:rsidRPr="0026284B" w:rsidRDefault="0026284B" w:rsidP="0026284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Водоснабжение, водоотведение, теплоснабжение, сбор и вывоз ТКО</w:t>
      </w:r>
    </w:p>
    <w:p w:rsidR="0026284B" w:rsidRPr="0026284B" w:rsidRDefault="0026284B" w:rsidP="0026284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xml:space="preserve">К компетенции органов местного самоуправления относятся вопросы водоснабжения, водоотведения, теплоснабжения, а также организация сбора и вывоза ТКО. Обслуживающей организацией водоснабжения и водоотведения Писаревского сельского поселения является СПОК «Писаревского сельского поселения», В 2022 году силами СПОКа были устранены порывы на нескольких участках водопровода. Администрацией Писаревского сельского поселения в 2022 гуду были приобретены два глубинных насоса взамен сгоревших на скважину по ул. Колхозная и ул. Махорина, помпу для КНС. </w:t>
      </w:r>
      <w:r w:rsidRPr="0026284B">
        <w:rPr>
          <w:rFonts w:ascii="Times New Roman" w:eastAsia="Times New Roman" w:hAnsi="Times New Roman" w:cs="Times New Roman"/>
          <w:color w:val="212121"/>
          <w:sz w:val="21"/>
          <w:szCs w:val="21"/>
          <w:lang w:eastAsia="ru-RU"/>
        </w:rPr>
        <w:lastRenderedPageBreak/>
        <w:t>Так же по федеральной программе «Чистая вода» в 2022 году начато строительство объекта « Реконструкция системы водоснабжения в с. Писаревка Писаревского сельского поселения Кантемировского муниципального района Воронежской области» подрядчиком ООО «Курсктехногаз», цена контракта была 88067044 рубля 84 копейки в результате проведения строительных монтажных работ в проект было внесено много изменений т.к. проект был «мягко сказать» не совершенен и произошло удорожание в 2022 году подрядчику оплатили выполненные работы в сумме 89995900 рублей, но объект был не сдан так как в результате заполнения ёмкостей в них выявлены дефекты, на данный момент выясняются причины возникновения дефектов.</w:t>
      </w:r>
    </w:p>
    <w:p w:rsidR="0026284B" w:rsidRPr="0026284B" w:rsidRDefault="0026284B" w:rsidP="0026284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Теплоснабжение – поставщиком тепла является МУП Кантемировский ПАП, в 2022 году они заменили часть теплотрассы, утечки прекратились, перебоев с подачей тепловой энергией нет.</w:t>
      </w:r>
    </w:p>
    <w:p w:rsidR="0026284B" w:rsidRPr="0026284B" w:rsidRDefault="0026284B" w:rsidP="0026284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Сбор и вывоз ТКО осуществляет региональный оператор ГУП ВО «Облкоммунсервис», предприятие перевозчик ООО «Экосистемс» -- мусор вывозится регулярно.</w:t>
      </w:r>
    </w:p>
    <w:p w:rsidR="0026284B" w:rsidRPr="0026284B" w:rsidRDefault="0026284B" w:rsidP="0026284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w:t>
      </w:r>
    </w:p>
    <w:p w:rsidR="0026284B" w:rsidRPr="0026284B" w:rsidRDefault="0026284B" w:rsidP="0026284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Уличное освещение</w:t>
      </w:r>
    </w:p>
    <w:p w:rsidR="0026284B" w:rsidRPr="0026284B" w:rsidRDefault="0026284B" w:rsidP="0026284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В 2022 году заменены 56 лап уличного освещения. На данный момент есть у нас еще сгоревшие лампы в ближайшее время будем менять.</w:t>
      </w:r>
    </w:p>
    <w:p w:rsidR="0026284B" w:rsidRPr="0026284B" w:rsidRDefault="0026284B" w:rsidP="0026284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w:t>
      </w:r>
    </w:p>
    <w:p w:rsidR="0026284B" w:rsidRPr="0026284B" w:rsidRDefault="0026284B" w:rsidP="0026284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w:t>
      </w:r>
    </w:p>
    <w:p w:rsidR="0026284B" w:rsidRPr="0026284B" w:rsidRDefault="0026284B" w:rsidP="0026284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w:t>
      </w:r>
    </w:p>
    <w:p w:rsidR="0026284B" w:rsidRPr="0026284B" w:rsidRDefault="0026284B" w:rsidP="0026284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БЮДЖЕТ ПОСЕЛЕНИЯ:</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551"/>
        <w:gridCol w:w="3755"/>
        <w:gridCol w:w="803"/>
        <w:gridCol w:w="803"/>
        <w:gridCol w:w="488"/>
      </w:tblGrid>
      <w:tr w:rsidR="0026284B" w:rsidRPr="0026284B" w:rsidTr="0026284B">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БЮДЖЕТ ПОСЕЛЕНИЯ Доходы</w:t>
            </w:r>
          </w:p>
        </w:tc>
      </w:tr>
      <w:tr w:rsidR="0026284B" w:rsidRPr="0026284B" w:rsidTr="0026284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п/п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Наименование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план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факт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w:t>
            </w:r>
          </w:p>
        </w:tc>
      </w:tr>
      <w:tr w:rsidR="0026284B" w:rsidRPr="0026284B" w:rsidTr="0026284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Налог на доходы фих.лиц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874,0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1069,0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122</w:t>
            </w:r>
          </w:p>
        </w:tc>
      </w:tr>
      <w:tr w:rsidR="0026284B" w:rsidRPr="0026284B" w:rsidTr="0026284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Единый сельхоз налог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613,0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673,4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109,8</w:t>
            </w:r>
          </w:p>
        </w:tc>
      </w:tr>
      <w:tr w:rsidR="0026284B" w:rsidRPr="0026284B" w:rsidTr="0026284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Налог на имущество физ.лиц</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140,0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224,0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160</w:t>
            </w:r>
          </w:p>
        </w:tc>
      </w:tr>
      <w:tr w:rsidR="0026284B" w:rsidRPr="0026284B" w:rsidTr="0026284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Земельный налог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1079,0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1153,0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107</w:t>
            </w:r>
          </w:p>
        </w:tc>
      </w:tr>
      <w:tr w:rsidR="0026284B" w:rsidRPr="0026284B" w:rsidTr="0026284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Госпошлина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70</w:t>
            </w:r>
          </w:p>
        </w:tc>
      </w:tr>
      <w:tr w:rsidR="0026284B" w:rsidRPr="0026284B" w:rsidTr="0026284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Аренда имущества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44,00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51,5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117</w:t>
            </w:r>
          </w:p>
        </w:tc>
      </w:tr>
      <w:tr w:rsidR="0026284B" w:rsidRPr="0026284B" w:rsidTr="0026284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Доходы от платных услуг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w:t>
            </w:r>
          </w:p>
        </w:tc>
      </w:tr>
      <w:tr w:rsidR="0026284B" w:rsidRPr="0026284B" w:rsidTr="0026284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Денежные взыскания (штрафы)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w:t>
            </w:r>
          </w:p>
        </w:tc>
      </w:tr>
      <w:tr w:rsidR="0026284B" w:rsidRPr="0026284B" w:rsidTr="0026284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Безвозмездные поступления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90519,0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99824,0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110,3</w:t>
            </w:r>
          </w:p>
        </w:tc>
      </w:tr>
      <w:tr w:rsidR="0026284B" w:rsidRPr="0026284B" w:rsidTr="0026284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Прочие неналоговые доходы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w:t>
            </w:r>
          </w:p>
        </w:tc>
      </w:tr>
      <w:tr w:rsidR="0026284B" w:rsidRPr="0026284B" w:rsidTr="0026284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ВСЕГО доходов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93271,0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102998,8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796,1</w:t>
            </w:r>
          </w:p>
        </w:tc>
      </w:tr>
      <w:tr w:rsidR="0026284B" w:rsidRPr="0026284B" w:rsidTr="0026284B">
        <w:tc>
          <w:tcPr>
            <w:tcW w:w="0" w:type="auto"/>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БЮДЖЕТ ПОСЕЛЕНИЯ Расходы</w:t>
            </w:r>
          </w:p>
        </w:tc>
      </w:tr>
      <w:tr w:rsidR="0026284B" w:rsidRPr="0026284B" w:rsidTr="0026284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Наименование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план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факт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w:t>
            </w:r>
          </w:p>
        </w:tc>
      </w:tr>
      <w:tr w:rsidR="0026284B" w:rsidRPr="0026284B" w:rsidTr="0026284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Органы власти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2200,1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2184,4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99,5</w:t>
            </w:r>
          </w:p>
        </w:tc>
      </w:tr>
      <w:tr w:rsidR="0026284B" w:rsidRPr="0026284B" w:rsidTr="0026284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в т.ч. зарплата и начисления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1446,7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1432,4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99</w:t>
            </w:r>
          </w:p>
        </w:tc>
      </w:tr>
      <w:tr w:rsidR="0026284B" w:rsidRPr="0026284B" w:rsidTr="0026284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Приобретение услуг</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557,4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557,1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99,9</w:t>
            </w:r>
          </w:p>
        </w:tc>
      </w:tr>
      <w:tr w:rsidR="0026284B" w:rsidRPr="0026284B" w:rsidTr="0026284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из них :-коммун. платежи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108,3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108,1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99,8</w:t>
            </w:r>
          </w:p>
        </w:tc>
      </w:tr>
      <w:tr w:rsidR="0026284B" w:rsidRPr="0026284B" w:rsidTr="0026284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-связь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43,6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43,6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100</w:t>
            </w:r>
          </w:p>
        </w:tc>
      </w:tr>
      <w:tr w:rsidR="0026284B" w:rsidRPr="0026284B" w:rsidTr="0026284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содержание имущества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400,7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400,6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99,9</w:t>
            </w:r>
          </w:p>
        </w:tc>
      </w:tr>
      <w:tr w:rsidR="0026284B" w:rsidRPr="0026284B" w:rsidTr="0026284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страхование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4,8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100</w:t>
            </w:r>
          </w:p>
        </w:tc>
      </w:tr>
      <w:tr w:rsidR="0026284B" w:rsidRPr="0026284B" w:rsidTr="0026284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-матер. запасы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193,7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192,3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99,7</w:t>
            </w:r>
          </w:p>
        </w:tc>
      </w:tr>
      <w:tr w:rsidR="0026284B" w:rsidRPr="0026284B" w:rsidTr="0026284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Общегос. вопросы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376,9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376,5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99,2</w:t>
            </w:r>
          </w:p>
        </w:tc>
      </w:tr>
      <w:tr w:rsidR="0026284B" w:rsidRPr="0026284B" w:rsidTr="0026284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Межбюджетные трасферты</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362,7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362,7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100</w:t>
            </w:r>
          </w:p>
        </w:tc>
      </w:tr>
      <w:tr w:rsidR="0026284B" w:rsidRPr="0026284B" w:rsidTr="0026284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Резервный фонд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w:t>
            </w:r>
          </w:p>
        </w:tc>
      </w:tr>
      <w:tr w:rsidR="0026284B" w:rsidRPr="0026284B" w:rsidTr="0026284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Мобилизационная подготовка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99,0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99,0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100</w:t>
            </w:r>
          </w:p>
        </w:tc>
      </w:tr>
      <w:tr w:rsidR="0026284B" w:rsidRPr="0026284B" w:rsidTr="0026284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w:t>
            </w:r>
          </w:p>
        </w:tc>
      </w:tr>
      <w:tr w:rsidR="0026284B" w:rsidRPr="0026284B" w:rsidTr="0026284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Национальная экономика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19131,9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18987,2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99</w:t>
            </w:r>
          </w:p>
        </w:tc>
      </w:tr>
      <w:tr w:rsidR="0026284B" w:rsidRPr="0026284B" w:rsidTr="0026284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в т.ч Дорожный фонд</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18760,9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18642,0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99,3</w:t>
            </w:r>
          </w:p>
        </w:tc>
      </w:tr>
      <w:tr w:rsidR="0026284B" w:rsidRPr="0026284B" w:rsidTr="0026284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-межевание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100</w:t>
            </w:r>
          </w:p>
        </w:tc>
      </w:tr>
      <w:tr w:rsidR="0026284B" w:rsidRPr="0026284B" w:rsidTr="0026284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-градостроительство(генплан)</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30,0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100</w:t>
            </w:r>
          </w:p>
        </w:tc>
      </w:tr>
      <w:tr w:rsidR="0026284B" w:rsidRPr="0026284B" w:rsidTr="0026284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-занятость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43,6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43,5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100</w:t>
            </w:r>
          </w:p>
        </w:tc>
      </w:tr>
      <w:tr w:rsidR="0026284B" w:rsidRPr="0026284B" w:rsidTr="0026284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ЖКХ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87765,1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77124,1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87,8</w:t>
            </w:r>
          </w:p>
        </w:tc>
      </w:tr>
      <w:tr w:rsidR="0026284B" w:rsidRPr="0026284B" w:rsidTr="0026284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-взносы на капремонт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14,7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14,7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100</w:t>
            </w:r>
          </w:p>
        </w:tc>
      </w:tr>
      <w:tr w:rsidR="0026284B" w:rsidRPr="0026284B" w:rsidTr="0026284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-уличное освещение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210,7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210,7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100</w:t>
            </w:r>
          </w:p>
        </w:tc>
      </w:tr>
      <w:tr w:rsidR="0026284B" w:rsidRPr="0026284B" w:rsidTr="0026284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-прочие мероприятия по благоустройству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98,25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98,25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100</w:t>
            </w:r>
          </w:p>
        </w:tc>
      </w:tr>
      <w:tr w:rsidR="0026284B" w:rsidRPr="0026284B" w:rsidTr="0026284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-приобретение оборудования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22,6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22,6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100</w:t>
            </w:r>
          </w:p>
        </w:tc>
      </w:tr>
      <w:tr w:rsidR="0026284B" w:rsidRPr="0026284B" w:rsidTr="0026284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-модернизация водоснабжения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63577,6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63575,7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100</w:t>
            </w:r>
          </w:p>
        </w:tc>
      </w:tr>
      <w:tr w:rsidR="0026284B" w:rsidRPr="0026284B" w:rsidTr="0026284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Культура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2603,4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2599,3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99,8</w:t>
            </w:r>
          </w:p>
        </w:tc>
      </w:tr>
      <w:tr w:rsidR="0026284B" w:rsidRPr="0026284B" w:rsidTr="0026284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в т.ч зарплата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1286,1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1284,2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99,8</w:t>
            </w:r>
          </w:p>
        </w:tc>
      </w:tr>
      <w:tr w:rsidR="0026284B" w:rsidRPr="0026284B" w:rsidTr="0026284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-коммунальные платежи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210,9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210,1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99,6</w:t>
            </w:r>
          </w:p>
        </w:tc>
      </w:tr>
      <w:tr w:rsidR="0026284B" w:rsidRPr="0026284B" w:rsidTr="0026284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-связь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43,3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43,3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100</w:t>
            </w:r>
          </w:p>
        </w:tc>
      </w:tr>
      <w:tr w:rsidR="0026284B" w:rsidRPr="0026284B" w:rsidTr="0026284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-содержание имущества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354,7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353,9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99,7</w:t>
            </w:r>
          </w:p>
        </w:tc>
      </w:tr>
      <w:tr w:rsidR="0026284B" w:rsidRPr="0026284B" w:rsidTr="0026284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-проектно-сметная документация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38,5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38,0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98,7</w:t>
            </w:r>
          </w:p>
        </w:tc>
      </w:tr>
      <w:tr w:rsidR="0026284B" w:rsidRPr="0026284B" w:rsidTr="0026284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Пенсия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339,5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339,5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99,5</w:t>
            </w:r>
          </w:p>
        </w:tc>
      </w:tr>
      <w:tr w:rsidR="0026284B" w:rsidRPr="0026284B" w:rsidTr="0026284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Спорт</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10,0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100</w:t>
            </w:r>
          </w:p>
        </w:tc>
      </w:tr>
      <w:tr w:rsidR="0026284B" w:rsidRPr="0026284B" w:rsidTr="0026284B">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ВСЕГО расходов</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112526,4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101720,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p>
          <w:p w:rsidR="0026284B" w:rsidRPr="0026284B" w:rsidRDefault="0026284B" w:rsidP="0026284B">
            <w:pPr>
              <w:spacing w:after="100" w:afterAutospacing="1" w:line="240" w:lineRule="auto"/>
              <w:rPr>
                <w:rFonts w:ascii="Times New Roman" w:eastAsia="Times New Roman" w:hAnsi="Times New Roman" w:cs="Times New Roman"/>
                <w:color w:val="212121"/>
                <w:sz w:val="21"/>
                <w:szCs w:val="21"/>
                <w:lang w:eastAsia="ru-RU"/>
              </w:rPr>
            </w:pPr>
          </w:p>
        </w:tc>
      </w:tr>
    </w:tbl>
    <w:p w:rsidR="0026284B" w:rsidRPr="0026284B" w:rsidRDefault="0026284B" w:rsidP="0026284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p>
    <w:p w:rsidR="0026284B" w:rsidRPr="0026284B" w:rsidRDefault="0026284B" w:rsidP="0026284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
    <w:p w:rsidR="0026284B" w:rsidRPr="0026284B" w:rsidRDefault="0026284B" w:rsidP="0026284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 </w:t>
      </w:r>
    </w:p>
    <w:p w:rsidR="0026284B" w:rsidRPr="0026284B" w:rsidRDefault="0026284B" w:rsidP="0026284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 </w:t>
      </w:r>
    </w:p>
    <w:p w:rsidR="0026284B" w:rsidRPr="0026284B" w:rsidRDefault="0026284B" w:rsidP="0026284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РЫНОК ТРУДА.</w:t>
      </w:r>
    </w:p>
    <w:p w:rsidR="0026284B" w:rsidRPr="0026284B" w:rsidRDefault="0026284B" w:rsidP="0026284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Население работает в Писаревском ЛПУ МГ, Писаревском доме интернате, УАВР АВП -3, ООО АгроНадежда, КФХ Украинского М.Н., КФХ Украинского В.Н., МКОУ Писаревская СОШ , Детский сад, Амбулатория, Торговля,   Администрация сельского поселения, МКУК Писаревский ЦКД, СПОК, Аптека , Почта , Связь, МУП Кантемировское ПАП. Всего в экономике занято 522 человека.</w:t>
      </w:r>
    </w:p>
    <w:p w:rsidR="0026284B" w:rsidRPr="0026284B" w:rsidRDefault="0026284B" w:rsidP="0026284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 </w:t>
      </w:r>
    </w:p>
    <w:p w:rsidR="0026284B" w:rsidRPr="0026284B" w:rsidRDefault="0026284B" w:rsidP="0026284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 </w:t>
      </w:r>
    </w:p>
    <w:p w:rsidR="0026284B" w:rsidRPr="0026284B" w:rsidRDefault="0026284B" w:rsidP="0026284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 </w:t>
      </w:r>
    </w:p>
    <w:p w:rsidR="0026284B" w:rsidRPr="0026284B" w:rsidRDefault="0026284B" w:rsidP="0026284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ДЕМОГРАФИЧЕСКАЯ СИТУАЦИЯ</w:t>
      </w:r>
    </w:p>
    <w:p w:rsidR="0026284B" w:rsidRPr="0026284B" w:rsidRDefault="0026284B" w:rsidP="0026284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xml:space="preserve">По итогам 2022 года в Писаревском сельском поселении сохраняется тенденция к сокращению численности населения: родилось – 5, умерло – 38 . По данным паспортно – визовой службы в течении прошлого года убыло- 79, прибыло- 38 человек. По данным администрации поселения численность населения составляет 1321 человек (в 2021 году было1395 человек). На воинском учете состоит 205 человека. В 2022 году Президентом РФ была объявлена частичная мобилизация в связи СВО. Из Писаревского сельского поселения были мобилизованы 12 человек, по нашим данным еще в СВО участвуют из с. Писаревка 2 человека по контракту и 2 человека ушли из мест лишения свободы в ЧВК. К глубокому сожалению 2 человека погиби, Курочкин Александр Сергеевич из мобилизованных и Мирзоев Боходур Юсупович из ЧВК. Выражаем близким и родственникам погибших глубокие и искренние соболезнования. Будем ходатайствовать перед советом ветеранов Кантемировского района </w:t>
      </w:r>
      <w:r w:rsidRPr="0026284B">
        <w:rPr>
          <w:rFonts w:ascii="Times New Roman" w:eastAsia="Times New Roman" w:hAnsi="Times New Roman" w:cs="Times New Roman"/>
          <w:color w:val="212121"/>
          <w:sz w:val="21"/>
          <w:szCs w:val="21"/>
          <w:lang w:eastAsia="ru-RU"/>
        </w:rPr>
        <w:lastRenderedPageBreak/>
        <w:t>об установке памятных досок на здании школы и в ближайшее время изыскивать финансовые средства на установку Стены памяти погибших наших воинов участвовавших в СВО.</w:t>
      </w:r>
    </w:p>
    <w:p w:rsidR="0026284B" w:rsidRPr="0026284B" w:rsidRDefault="0026284B" w:rsidP="0026284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w:t>
      </w:r>
    </w:p>
    <w:p w:rsidR="0026284B" w:rsidRPr="0026284B" w:rsidRDefault="0026284B" w:rsidP="0026284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w:t>
      </w:r>
    </w:p>
    <w:p w:rsidR="0026284B" w:rsidRPr="0026284B" w:rsidRDefault="0026284B" w:rsidP="0026284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СЕЛЬСКОЕ ХОЗЯЙСТВО.</w:t>
      </w:r>
    </w:p>
    <w:p w:rsidR="0026284B" w:rsidRPr="0026284B" w:rsidRDefault="0026284B" w:rsidP="0026284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Сельское хозяйство Писаревского поселения представлено следующими хозяйствующими субъектами: это ООО АгроНадежда, ИП глава КФХ Украинский М.Н., ИП глава КФХ Украинский В.Н., Все вышеуказанные хозяйства   являются постоянными социальными партнерами Администрации поселения и всегда оказывают посильную помощь. В этом году несмотря на трудности в уборке урожая в связи с погодными условиями они, совместно с предпринимателями оказали благотворительной помощи в сумме 341 тыс.рублей. ( проектная документация для ДК, закупка и замена ламп уличного освещения, новогодние подарки деткам мобилизованных) Все сельхозпроизводители ведут непрерывную работу по улучшению условий труда и обновлению техники. Применяют новые технологии.</w:t>
      </w:r>
    </w:p>
    <w:p w:rsidR="0026284B" w:rsidRPr="0026284B" w:rsidRDefault="0026284B" w:rsidP="0026284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w:t>
      </w:r>
    </w:p>
    <w:p w:rsidR="0026284B" w:rsidRPr="0026284B" w:rsidRDefault="0026284B" w:rsidP="0026284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w:t>
      </w:r>
    </w:p>
    <w:p w:rsidR="0026284B" w:rsidRPr="0026284B" w:rsidRDefault="0026284B" w:rsidP="0026284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ЗДРАВООХРАНЕНИЕ.</w:t>
      </w:r>
    </w:p>
    <w:p w:rsidR="0026284B" w:rsidRPr="0026284B" w:rsidRDefault="0026284B" w:rsidP="0026284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 </w:t>
      </w:r>
    </w:p>
    <w:p w:rsidR="0026284B" w:rsidRPr="0026284B" w:rsidRDefault="0026284B" w:rsidP="0026284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В 2022 году завершено строительство нового здания амбулатории, наши медицинские работники оказывают медицинскую помощь жителям поселения в новом теплом и уютном здании оснащенном новым современным медицинским оборудованием.</w:t>
      </w:r>
    </w:p>
    <w:p w:rsidR="0026284B" w:rsidRPr="0026284B" w:rsidRDefault="0026284B" w:rsidP="0026284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 </w:t>
      </w:r>
    </w:p>
    <w:p w:rsidR="0026284B" w:rsidRPr="0026284B" w:rsidRDefault="0026284B" w:rsidP="0026284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Организация медицинского обслуживания населения была и остается приоритетным направлением в деятельности администрации сельского поселения. Большую качественную работу по сохранению здоровья граждан на протяжении многих лет ведут работники амбулатории Воробъева Татьяна Николаевна, Малиева Татьяна Григорьевна и Кириченко Марина Дмитриевна. Время пандемии короновируса    еще совсем не отступило они проводят огромнейшую работу по профилактическим беседам и прививкам от ковида, а также и другим заболеваниям с посещением больных на дому, доставляются лекарственные препараты больным. Огромное им спасибо за добросовестное отношение к работе.</w:t>
      </w:r>
    </w:p>
    <w:p w:rsidR="0026284B" w:rsidRPr="0026284B" w:rsidRDefault="0026284B" w:rsidP="0026284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 </w:t>
      </w:r>
    </w:p>
    <w:p w:rsidR="0026284B" w:rsidRPr="0026284B" w:rsidRDefault="0026284B" w:rsidP="0026284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СПОРТ:</w:t>
      </w:r>
    </w:p>
    <w:p w:rsidR="0026284B" w:rsidRPr="0026284B" w:rsidRDefault="0026284B" w:rsidP="0026284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В работе по оздоровлению населения большое значение играет развитие физкультуры и спорта. В 2022 году благодаря Писаревскому ЛПУ МГ и их спортивному инструктору была вновь возрождения футбольная команда «Газовик», которая провела 20 игр, к сожалению пока призовых мест она не заняло, но думаю, что все еще впереди. Спортивные команды Писаревского сельского поселения участвовали в соревнованиях по мини-футболу, миди-футболу – 3 место, волейболу, настольному теннису, в чемпионат по большому футболу, спортивной районой спартакиаде учащихся (школьников) по нескольким направлениям, спартакиаде молодежи допризывного возраста 2022г, сельских играх по волейболу г. Россошь, летней спартакиаде в г. Калач, где в разделе футбол заняла 2 место, областной туриаде Папай 2022, сдаче нормативов ГТО.</w:t>
      </w:r>
    </w:p>
    <w:p w:rsidR="0026284B" w:rsidRPr="0026284B" w:rsidRDefault="0026284B" w:rsidP="0026284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lastRenderedPageBreak/>
        <w:t>Так же в 2022 году на выделенные 10000 рублей закуплен спортивный инвентарь, мячи, шахматы , скакалки, домино, наборы для настольного тенниса, но в связи с тем, что в поселении нет спортивного инструктора некому заниматься   с детьми и молодежью другими видами спорта кроме футбола на наших спортивных площадках.</w:t>
      </w:r>
    </w:p>
    <w:p w:rsidR="0026284B" w:rsidRPr="0026284B" w:rsidRDefault="0026284B" w:rsidP="0026284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p>
    <w:p w:rsidR="0026284B" w:rsidRPr="0026284B" w:rsidRDefault="0026284B" w:rsidP="0026284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Общественная инициатива</w:t>
      </w:r>
    </w:p>
    <w:p w:rsidR="0026284B" w:rsidRPr="0026284B" w:rsidRDefault="0026284B" w:rsidP="0026284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С 2016 года на территории поселения были организованны всего девять ТОСов это :</w:t>
      </w:r>
    </w:p>
    <w:p w:rsidR="0026284B" w:rsidRPr="0026284B" w:rsidRDefault="0026284B" w:rsidP="0026284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1.      ТОС улицы Октябрьская</w:t>
      </w:r>
    </w:p>
    <w:p w:rsidR="0026284B" w:rsidRPr="0026284B" w:rsidRDefault="0026284B" w:rsidP="0026284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2.      ТОС улицы Садовая</w:t>
      </w:r>
    </w:p>
    <w:p w:rsidR="0026284B" w:rsidRPr="0026284B" w:rsidRDefault="0026284B" w:rsidP="0026284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3.      ТОС улицы Советская</w:t>
      </w:r>
    </w:p>
    <w:p w:rsidR="0026284B" w:rsidRPr="0026284B" w:rsidRDefault="0026284B" w:rsidP="0026284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4.      ТОС «Городок»</w:t>
      </w:r>
    </w:p>
    <w:p w:rsidR="0026284B" w:rsidRPr="0026284B" w:rsidRDefault="0026284B" w:rsidP="0026284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5.      ТОС улицы Шевченко</w:t>
      </w:r>
    </w:p>
    <w:p w:rsidR="0026284B" w:rsidRPr="0026284B" w:rsidRDefault="0026284B" w:rsidP="0026284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6.      ТОС улицы Ленина</w:t>
      </w:r>
    </w:p>
    <w:p w:rsidR="0026284B" w:rsidRPr="0026284B" w:rsidRDefault="0026284B" w:rsidP="0026284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7.      ТОС улицы Колхозная</w:t>
      </w:r>
    </w:p>
    <w:p w:rsidR="0026284B" w:rsidRPr="0026284B" w:rsidRDefault="0026284B" w:rsidP="0026284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8.      ТОС улицы Чапаева</w:t>
      </w:r>
    </w:p>
    <w:p w:rsidR="0026284B" w:rsidRPr="0026284B" w:rsidRDefault="0026284B" w:rsidP="0026284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9.       ТОС улицы Озерная</w:t>
      </w:r>
    </w:p>
    <w:p w:rsidR="0026284B" w:rsidRPr="0026284B" w:rsidRDefault="0026284B" w:rsidP="0026284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w:t>
      </w:r>
    </w:p>
    <w:p w:rsidR="0026284B" w:rsidRPr="0026284B" w:rsidRDefault="0026284B" w:rsidP="0026284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В 2021 году 3ТОСа подававшие свои проекты   на конкурс 2022 года ТОС улицы Ленина устройство контейнерных площадок для сбора и вывоза ТКО, ТОСы улицы Колхозная и улицы Октябрьская отсыпка дороги щебнем но ни один проект конкурс не прошел. В этом году 6 ТОСов подали свои проекты на конкурс:</w:t>
      </w:r>
    </w:p>
    <w:p w:rsidR="0026284B" w:rsidRPr="0026284B" w:rsidRDefault="0026284B" w:rsidP="0026284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1.      ТОС улицы Садовая отсыпка дороги;</w:t>
      </w:r>
    </w:p>
    <w:p w:rsidR="0026284B" w:rsidRPr="0026284B" w:rsidRDefault="0026284B" w:rsidP="0026284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2.      ТОС улицы Советская обустройство подъезда к кладбищу;</w:t>
      </w:r>
    </w:p>
    <w:p w:rsidR="0026284B" w:rsidRPr="0026284B" w:rsidRDefault="0026284B" w:rsidP="0026284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3.      ТОС улицы Ленина ограждение территории благоустройства возле дома культуры;</w:t>
      </w:r>
    </w:p>
    <w:p w:rsidR="0026284B" w:rsidRPr="0026284B" w:rsidRDefault="0026284B" w:rsidP="0026284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4.      ТОС улицы Колхозная отсыпка дороги;</w:t>
      </w:r>
    </w:p>
    <w:p w:rsidR="0026284B" w:rsidRPr="0026284B" w:rsidRDefault="0026284B" w:rsidP="0026284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5.       ТОС улицы Озерная отсыпка дороги;</w:t>
      </w:r>
    </w:p>
    <w:p w:rsidR="0026284B" w:rsidRPr="0026284B" w:rsidRDefault="0026284B" w:rsidP="0026284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6.       ТОС улицы Чапаева отсыпка дороги.</w:t>
      </w:r>
    </w:p>
    <w:p w:rsidR="0026284B" w:rsidRPr="0026284B" w:rsidRDefault="0026284B" w:rsidP="0026284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w:t>
      </w:r>
    </w:p>
    <w:p w:rsidR="0026284B" w:rsidRPr="0026284B" w:rsidRDefault="0026284B" w:rsidP="0026284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Проделанная работа</w:t>
      </w:r>
    </w:p>
    <w:p w:rsidR="0026284B" w:rsidRPr="0026284B" w:rsidRDefault="0026284B" w:rsidP="0026284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 </w:t>
      </w:r>
    </w:p>
    <w:p w:rsidR="0026284B" w:rsidRPr="0026284B" w:rsidRDefault="0026284B" w:rsidP="0026284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xml:space="preserve">Во время приезда к нам губернатор Воронежской области Гусев Александр Викторович пообещал выделить финансирование на ремонт дорог, благоустройство территории возле дома культуры, ремонт </w:t>
      </w:r>
      <w:r w:rsidRPr="0026284B">
        <w:rPr>
          <w:rFonts w:ascii="Times New Roman" w:eastAsia="Times New Roman" w:hAnsi="Times New Roman" w:cs="Times New Roman"/>
          <w:color w:val="212121"/>
          <w:sz w:val="21"/>
          <w:szCs w:val="21"/>
          <w:lang w:eastAsia="ru-RU"/>
        </w:rPr>
        <w:lastRenderedPageBreak/>
        <w:t>дома культуры. В итоге в 2022 году нам отремонтировали дороги в общей сумме на 19 мл. руб, по программе «Современная городская среда» благоустроили нам территорию возле дома культуры на сумму 9,8 мл.р, конечно в связи с погодными условиями есть небольшие недоделки, но подрядчик гарантировал, что по теплу все сделают. Ремонт дома культуры запланирован на 2025 год. На территории поселения в 2022 году проведен 31 субботник, убраны прилегающие территории администрации, школы, детского сада, дома интерната, дома культуры, магазинов, очищены от растительности тротуары. Очищена территория сельского кладбища от сорной растительности. Высажены более 60 деревьев березы, акации, ели и яблони. Установлены три детские игровые площадки на улицах Молодежная между 2 и 3 МКД, Ленина возле Дома культуры и в детском саду, уличные тренажеры между МКД 2 и 3 на ул. Молодежная. Для школьного и рейсового (Кантемировка-Писаревка) автобусов по ул. Ленина 101 отсыпан разворот и силами работников администрации и председателя СПОК оборудован пешеходный переход, теперь автобус заходит в село и жителям пользующимся общественным транспортом стало гораздо удобнее. Не до конца оборудован еще один пешеходный переход на ул. Мира для школьного автобуса, погода не позволила нанести разметку на асфальт «зебру», но по погоде мы все это доделаем. Фондом капитального ремонта была отремонтирована крыша МКД №4, конечно не все прошло гладко. (Этот ремонт принес жителям дома сначала много радости, а потом проблем, теперь жители остальных многоквартирных домам просто бояться таких капитальных ремонтов. Администрация Писаревского сельского поселения обращалась неоднократно в Фонд капитального ремонта и подрядчику в решении проблем связанных с этим ремонтом крыши.) Введена в эксплуатацию новая амбулатория. Установлен туалет возле кладбища.</w:t>
      </w:r>
    </w:p>
    <w:p w:rsidR="0026284B" w:rsidRPr="0026284B" w:rsidRDefault="0026284B" w:rsidP="0026284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p>
    <w:p w:rsidR="0026284B" w:rsidRPr="0026284B" w:rsidRDefault="0026284B" w:rsidP="0026284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Планы на текущий год:</w:t>
      </w:r>
    </w:p>
    <w:p w:rsidR="0026284B" w:rsidRPr="0026284B" w:rsidRDefault="0026284B" w:rsidP="0026284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 </w:t>
      </w:r>
    </w:p>
    <w:p w:rsidR="0026284B" w:rsidRPr="0026284B" w:rsidRDefault="0026284B" w:rsidP="0026284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А теперь о планах на текущий год:</w:t>
      </w:r>
    </w:p>
    <w:p w:rsidR="0026284B" w:rsidRPr="0026284B" w:rsidRDefault="0026284B" w:rsidP="0026284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shd w:val="clear" w:color="auto" w:fill="FFFFFF"/>
          <w:lang w:eastAsia="ru-RU"/>
        </w:rPr>
        <w:t>- Дороги (отсыпка щебнем дорог по ул. Озерная, Чапаева, Колхозная;</w:t>
      </w:r>
    </w:p>
    <w:p w:rsidR="0026284B" w:rsidRPr="0026284B" w:rsidRDefault="0026284B" w:rsidP="0026284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shd w:val="clear" w:color="auto" w:fill="FFFFFF"/>
          <w:lang w:eastAsia="ru-RU"/>
        </w:rPr>
        <w:t>- Свет (поддержание в рабочем состоянии):</w:t>
      </w:r>
    </w:p>
    <w:p w:rsidR="0026284B" w:rsidRPr="0026284B" w:rsidRDefault="0026284B" w:rsidP="0026284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shd w:val="clear" w:color="auto" w:fill="FFFFFF"/>
          <w:lang w:eastAsia="ru-RU"/>
        </w:rPr>
        <w:t>- Вода - ввод в эксплуатацию объекта </w:t>
      </w:r>
      <w:r w:rsidRPr="0026284B">
        <w:rPr>
          <w:rFonts w:ascii="Times New Roman" w:eastAsia="Times New Roman" w:hAnsi="Times New Roman" w:cs="Times New Roman"/>
          <w:color w:val="212121"/>
          <w:sz w:val="21"/>
          <w:szCs w:val="21"/>
          <w:lang w:eastAsia="ru-RU"/>
        </w:rPr>
        <w:t>системы водоснабжения после реконструкции, подключение абонентов к новому водопроводу;</w:t>
      </w:r>
    </w:p>
    <w:p w:rsidR="0026284B" w:rsidRPr="0026284B" w:rsidRDefault="0026284B" w:rsidP="0026284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shd w:val="clear" w:color="auto" w:fill="FFFFFF"/>
          <w:lang w:eastAsia="ru-RU"/>
        </w:rPr>
        <w:t>- Очистные сооружения – попасть в программу реконструкции. (Акт</w:t>
      </w:r>
      <w:r w:rsidRPr="0026284B">
        <w:rPr>
          <w:rFonts w:ascii="Times New Roman" w:eastAsia="Times New Roman" w:hAnsi="Times New Roman" w:cs="Times New Roman"/>
          <w:color w:val="212121"/>
          <w:sz w:val="21"/>
          <w:szCs w:val="21"/>
          <w:lang w:eastAsia="ru-RU"/>
        </w:rPr>
        <w:t> обследования технического состояния системы водоотведения в селе Писаревка Писаревского сельского поселения Кантемировского муниципального района Воронежской у на уже имеется);</w:t>
      </w:r>
    </w:p>
    <w:p w:rsidR="0026284B" w:rsidRPr="0026284B" w:rsidRDefault="0026284B" w:rsidP="0026284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shd w:val="clear" w:color="auto" w:fill="FFFFFF"/>
          <w:lang w:eastAsia="ru-RU"/>
        </w:rPr>
        <w:t>- По программе «Современная городская среда» благоустроить территорию возле МКД №7 по ул. Молодежная;</w:t>
      </w:r>
    </w:p>
    <w:p w:rsidR="0026284B" w:rsidRPr="0026284B" w:rsidRDefault="0026284B" w:rsidP="0026284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shd w:val="clear" w:color="auto" w:fill="FFFFFF"/>
          <w:lang w:eastAsia="ru-RU"/>
        </w:rPr>
        <w:t>- Попасть в программу гражданских инициатив в рамках развития инициативного бюджетирования на территории Воронежской области и благоустроить парки по улице Молодежная между МКД №1и№2; №4 и №5;</w:t>
      </w:r>
    </w:p>
    <w:p w:rsidR="0026284B" w:rsidRPr="0026284B" w:rsidRDefault="0026284B" w:rsidP="0026284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shd w:val="clear" w:color="auto" w:fill="FFFFFF"/>
          <w:lang w:eastAsia="ru-RU"/>
        </w:rPr>
        <w:t>-Строительство 17 контейнерных площадок для раздельного накопления ТКО по ул. Ленина и ул. Молодежная.</w:t>
      </w:r>
    </w:p>
    <w:p w:rsidR="0026284B" w:rsidRPr="0026284B" w:rsidRDefault="0026284B" w:rsidP="0026284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w:t>
      </w:r>
    </w:p>
    <w:p w:rsidR="0026284B" w:rsidRPr="0026284B" w:rsidRDefault="0026284B" w:rsidP="0026284B">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b/>
          <w:bCs/>
          <w:color w:val="212121"/>
          <w:sz w:val="21"/>
          <w:szCs w:val="21"/>
          <w:lang w:eastAsia="ru-RU"/>
        </w:rPr>
        <w:t>ВЫВОДЫ:</w:t>
      </w:r>
    </w:p>
    <w:p w:rsidR="0026284B" w:rsidRPr="0026284B" w:rsidRDefault="0026284B" w:rsidP="0026284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shd w:val="clear" w:color="auto" w:fill="FFFFFF"/>
          <w:lang w:eastAsia="ru-RU"/>
        </w:rPr>
        <w:t>Сегодня, анализируя итоги ушедшего года, нужно признать, что это был очень непростой год для нашего поселения и для меня во всех отношениях. В 2022 году немало сделано для будущего динамичного развития Писаревского сельского поселения.</w:t>
      </w:r>
    </w:p>
    <w:p w:rsidR="0026284B" w:rsidRPr="0026284B" w:rsidRDefault="0026284B" w:rsidP="0026284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shd w:val="clear" w:color="auto" w:fill="FFFFFF"/>
          <w:lang w:eastAsia="ru-RU"/>
        </w:rPr>
        <w:lastRenderedPageBreak/>
        <w:t>Подводя итоги, я хочу сказать огромное спасибо депутатам, руководителям учреждений и организаций, трудовым коллективам, индивидуальным предпринимателям, жителям поселения, которые не остаются в стороне от наших проблем и оказывают всевозможную помощь за </w:t>
      </w:r>
      <w:r w:rsidRPr="0026284B">
        <w:rPr>
          <w:rFonts w:ascii="Times New Roman" w:eastAsia="Times New Roman" w:hAnsi="Times New Roman" w:cs="Times New Roman"/>
          <w:color w:val="212121"/>
          <w:sz w:val="21"/>
          <w:szCs w:val="21"/>
          <w:lang w:eastAsia="ru-RU"/>
        </w:rPr>
        <w:t>совместную плодотворную работу в минувшем году.</w:t>
      </w:r>
      <w:r w:rsidRPr="0026284B">
        <w:rPr>
          <w:rFonts w:ascii="Times New Roman" w:eastAsia="Times New Roman" w:hAnsi="Times New Roman" w:cs="Times New Roman"/>
          <w:color w:val="212121"/>
          <w:sz w:val="21"/>
          <w:szCs w:val="21"/>
          <w:shd w:val="clear" w:color="auto" w:fill="FFFFFF"/>
          <w:lang w:eastAsia="ru-RU"/>
        </w:rPr>
        <w:t> Так же хочу </w:t>
      </w:r>
      <w:r w:rsidRPr="0026284B">
        <w:rPr>
          <w:rFonts w:ascii="Times New Roman" w:eastAsia="Times New Roman" w:hAnsi="Times New Roman" w:cs="Times New Roman"/>
          <w:color w:val="212121"/>
          <w:sz w:val="21"/>
          <w:szCs w:val="21"/>
          <w:lang w:eastAsia="ru-RU"/>
        </w:rPr>
        <w:t>выразить глубокую благодарность и признательность, администрации Кантемировского района за понимание и поддержку. Надеюсь, что и в текущем году наша работа будет успешно продолжена. Только вместе с Вами мы сможем решить стоящие перед нами задачи. Всем жителям и присутствующим здоровья, благополучия, мира и добра! Спасибо за внимание</w:t>
      </w:r>
    </w:p>
    <w:p w:rsidR="0026284B" w:rsidRPr="0026284B" w:rsidRDefault="0026284B" w:rsidP="0026284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w:t>
      </w:r>
    </w:p>
    <w:p w:rsidR="0026284B" w:rsidRPr="0026284B" w:rsidRDefault="0026284B" w:rsidP="0026284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 </w:t>
      </w:r>
    </w:p>
    <w:p w:rsidR="0026284B" w:rsidRPr="0026284B" w:rsidRDefault="0026284B" w:rsidP="0026284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Глава Писаревского</w:t>
      </w:r>
    </w:p>
    <w:p w:rsidR="0026284B" w:rsidRPr="0026284B" w:rsidRDefault="0026284B" w:rsidP="0026284B">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26284B">
        <w:rPr>
          <w:rFonts w:ascii="Times New Roman" w:eastAsia="Times New Roman" w:hAnsi="Times New Roman" w:cs="Times New Roman"/>
          <w:color w:val="212121"/>
          <w:sz w:val="21"/>
          <w:szCs w:val="21"/>
          <w:lang w:eastAsia="ru-RU"/>
        </w:rPr>
        <w:t>сельского поселения                                                        И.И.Скибина</w:t>
      </w:r>
    </w:p>
    <w:p w:rsidR="007C1067" w:rsidRDefault="007C1067">
      <w:bookmarkStart w:id="0" w:name="_GoBack"/>
      <w:bookmarkEnd w:id="0"/>
    </w:p>
    <w:sectPr w:rsidR="007C10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02A"/>
    <w:rsid w:val="0026284B"/>
    <w:rsid w:val="006C202A"/>
    <w:rsid w:val="007C1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F162AA-A6F6-4EB2-BFA0-EAF01B53E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284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58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2389</Words>
  <Characters>13622</Characters>
  <Application>Microsoft Office Word</Application>
  <DocSecurity>0</DocSecurity>
  <Lines>113</Lines>
  <Paragraphs>31</Paragraphs>
  <ScaleCrop>false</ScaleCrop>
  <Company/>
  <LinksUpToDate>false</LinksUpToDate>
  <CharactersWithSpaces>15980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Писаревское сельское поселение</dc:creator>
  <cp:keywords/>
  <dc:description/>
  <cp:lastModifiedBy>Писаревское сельское поселение</cp:lastModifiedBy>
  <cp:revision>3</cp:revision>
  <dcterms:created xsi:type="dcterms:W3CDTF">2023-05-11T10:01:00Z</dcterms:created>
  <dcterms:modified xsi:type="dcterms:W3CDTF">2023-05-11T10:01:00Z</dcterms:modified>
</cp:coreProperties>
</file>