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317B8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 w:rsidRPr="008317B8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 w:rsidRPr="008317B8">
        <w:rPr>
          <w:rFonts w:ascii="Tahoma" w:hAnsi="Tahoma" w:cs="Tahoma"/>
          <w:sz w:val="20"/>
          <w:szCs w:val="20"/>
        </w:rPr>
        <w:br/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4"/>
          <w:szCs w:val="1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8317B8" w:rsidRPr="008317B8">
        <w:tc>
          <w:tcPr>
            <w:tcW w:w="4677" w:type="dxa"/>
          </w:tcPr>
          <w:p w:rsidR="008317B8" w:rsidRPr="008317B8" w:rsidRDefault="008317B8" w:rsidP="008317B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8317B8">
              <w:rPr>
                <w:rFonts w:ascii="Arial" w:hAnsi="Arial" w:cs="Arial"/>
                <w:sz w:val="14"/>
                <w:szCs w:val="14"/>
              </w:rPr>
              <w:t>21 сентября 2009 года</w:t>
            </w:r>
          </w:p>
        </w:tc>
        <w:tc>
          <w:tcPr>
            <w:tcW w:w="4677" w:type="dxa"/>
          </w:tcPr>
          <w:p w:rsidR="008317B8" w:rsidRPr="008317B8" w:rsidRDefault="008317B8" w:rsidP="008317B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8317B8">
              <w:rPr>
                <w:rFonts w:ascii="Arial" w:hAnsi="Arial" w:cs="Arial"/>
                <w:sz w:val="14"/>
                <w:szCs w:val="14"/>
              </w:rPr>
              <w:t>N 1065</w:t>
            </w:r>
          </w:p>
        </w:tc>
      </w:tr>
    </w:tbl>
    <w:p w:rsidR="008317B8" w:rsidRPr="008317B8" w:rsidRDefault="008317B8" w:rsidP="008317B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r w:rsidRPr="008317B8">
        <w:rPr>
          <w:rFonts w:ascii="Arial" w:hAnsi="Arial" w:cs="Arial"/>
          <w:b/>
          <w:bCs/>
          <w:sz w:val="14"/>
          <w:szCs w:val="14"/>
        </w:rPr>
        <w:t>УКАЗ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r w:rsidRPr="008317B8">
        <w:rPr>
          <w:rFonts w:ascii="Arial" w:hAnsi="Arial" w:cs="Arial"/>
          <w:b/>
          <w:bCs/>
          <w:sz w:val="14"/>
          <w:szCs w:val="14"/>
        </w:rPr>
        <w:t>ПРЕЗИДЕНТА РОССИЙСКОЙ ФЕДЕРАЦИИ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r w:rsidRPr="008317B8">
        <w:rPr>
          <w:rFonts w:ascii="Arial" w:hAnsi="Arial" w:cs="Arial"/>
          <w:b/>
          <w:bCs/>
          <w:sz w:val="14"/>
          <w:szCs w:val="14"/>
        </w:rPr>
        <w:t>О ПРОВЕРКЕ ДОСТОВЕРНОСТИ И ПОЛНОТЫ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r w:rsidRPr="008317B8">
        <w:rPr>
          <w:rFonts w:ascii="Arial" w:hAnsi="Arial" w:cs="Arial"/>
          <w:b/>
          <w:bCs/>
          <w:sz w:val="14"/>
          <w:szCs w:val="14"/>
        </w:rPr>
        <w:t>СВЕДЕНИЙ, ПРЕДСТАВЛЯЕМЫХ ГРАЖДАНАМИ, ПРЕТЕНДУЮЩИМИ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r w:rsidRPr="008317B8">
        <w:rPr>
          <w:rFonts w:ascii="Arial" w:hAnsi="Arial" w:cs="Arial"/>
          <w:b/>
          <w:bCs/>
          <w:sz w:val="14"/>
          <w:szCs w:val="14"/>
        </w:rPr>
        <w:t>НА ЗАМЕЩЕНИЕ ДОЛЖНОСТЕЙ ФЕДЕРАЛЬНОЙ ГОСУДАРСТВЕННОЙ СЛУЖБЫ,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r w:rsidRPr="008317B8">
        <w:rPr>
          <w:rFonts w:ascii="Arial" w:hAnsi="Arial" w:cs="Arial"/>
          <w:b/>
          <w:bCs/>
          <w:sz w:val="14"/>
          <w:szCs w:val="14"/>
        </w:rPr>
        <w:t>И ФЕДЕРАЛЬНЫМИ ГОСУДАРСТВЕННЫМИ СЛУЖАЩИМИ, И СОБЛЮДЕНИЯ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r w:rsidRPr="008317B8">
        <w:rPr>
          <w:rFonts w:ascii="Arial" w:hAnsi="Arial" w:cs="Arial"/>
          <w:b/>
          <w:bCs/>
          <w:sz w:val="14"/>
          <w:szCs w:val="14"/>
        </w:rPr>
        <w:t>ФЕДЕРАЛЬНЫМИ ГОСУДАРСТВЕННЫМИ СЛУЖАЩИМИ ТРЕБОВАНИЙ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r w:rsidRPr="008317B8">
        <w:rPr>
          <w:rFonts w:ascii="Arial" w:hAnsi="Arial" w:cs="Arial"/>
          <w:b/>
          <w:bCs/>
          <w:sz w:val="14"/>
          <w:szCs w:val="14"/>
        </w:rPr>
        <w:t>К СЛУЖЕБНОМУ ПОВЕДЕНИЮ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8317B8" w:rsidRPr="008317B8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317B8" w:rsidRPr="008317B8" w:rsidRDefault="008317B8" w:rsidP="0083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4"/>
                <w:szCs w:val="14"/>
              </w:rPr>
            </w:pPr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>Список изменяющих документов</w:t>
            </w:r>
          </w:p>
          <w:p w:rsidR="008317B8" w:rsidRPr="008317B8" w:rsidRDefault="008317B8" w:rsidP="0083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4"/>
                <w:szCs w:val="14"/>
              </w:rPr>
            </w:pPr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 xml:space="preserve">(в ред. Указов Президента РФ от 12.01.2010 </w:t>
            </w:r>
            <w:hyperlink r:id="rId5" w:history="1">
              <w:r w:rsidRPr="008317B8">
                <w:rPr>
                  <w:rFonts w:ascii="Arial" w:hAnsi="Arial" w:cs="Arial"/>
                  <w:color w:val="0000FF"/>
                  <w:sz w:val="14"/>
                  <w:szCs w:val="14"/>
                </w:rPr>
                <w:t>N 59</w:t>
              </w:r>
            </w:hyperlink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>,</w:t>
            </w:r>
          </w:p>
          <w:p w:rsidR="008317B8" w:rsidRPr="008317B8" w:rsidRDefault="008317B8" w:rsidP="0083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4"/>
                <w:szCs w:val="14"/>
              </w:rPr>
            </w:pPr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 xml:space="preserve">от 01.07.2010 </w:t>
            </w:r>
            <w:hyperlink r:id="rId6" w:history="1">
              <w:r w:rsidRPr="008317B8">
                <w:rPr>
                  <w:rFonts w:ascii="Arial" w:hAnsi="Arial" w:cs="Arial"/>
                  <w:color w:val="0000FF"/>
                  <w:sz w:val="14"/>
                  <w:szCs w:val="14"/>
                </w:rPr>
                <w:t>N 821</w:t>
              </w:r>
            </w:hyperlink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 xml:space="preserve">, от 21.07.2010 </w:t>
            </w:r>
            <w:hyperlink r:id="rId7" w:history="1">
              <w:r w:rsidRPr="008317B8">
                <w:rPr>
                  <w:rFonts w:ascii="Arial" w:hAnsi="Arial" w:cs="Arial"/>
                  <w:color w:val="0000FF"/>
                  <w:sz w:val="14"/>
                  <w:szCs w:val="14"/>
                </w:rPr>
                <w:t>N 925</w:t>
              </w:r>
            </w:hyperlink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 xml:space="preserve">, от 13.03.2012 </w:t>
            </w:r>
            <w:hyperlink r:id="rId8" w:history="1">
              <w:r w:rsidRPr="008317B8">
                <w:rPr>
                  <w:rFonts w:ascii="Arial" w:hAnsi="Arial" w:cs="Arial"/>
                  <w:color w:val="0000FF"/>
                  <w:sz w:val="14"/>
                  <w:szCs w:val="14"/>
                </w:rPr>
                <w:t>N 297</w:t>
              </w:r>
            </w:hyperlink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>,</w:t>
            </w:r>
          </w:p>
          <w:p w:rsidR="008317B8" w:rsidRPr="008317B8" w:rsidRDefault="008317B8" w:rsidP="0083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4"/>
                <w:szCs w:val="14"/>
              </w:rPr>
            </w:pPr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 xml:space="preserve">от 02.04.2013 </w:t>
            </w:r>
            <w:hyperlink r:id="rId9" w:history="1">
              <w:r w:rsidRPr="008317B8">
                <w:rPr>
                  <w:rFonts w:ascii="Arial" w:hAnsi="Arial" w:cs="Arial"/>
                  <w:color w:val="0000FF"/>
                  <w:sz w:val="14"/>
                  <w:szCs w:val="14"/>
                </w:rPr>
                <w:t>N 309</w:t>
              </w:r>
            </w:hyperlink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 xml:space="preserve">, от 03.12.2013 </w:t>
            </w:r>
            <w:hyperlink r:id="rId10" w:history="1">
              <w:r w:rsidRPr="008317B8">
                <w:rPr>
                  <w:rFonts w:ascii="Arial" w:hAnsi="Arial" w:cs="Arial"/>
                  <w:color w:val="0000FF"/>
                  <w:sz w:val="14"/>
                  <w:szCs w:val="14"/>
                </w:rPr>
                <w:t>N 878</w:t>
              </w:r>
            </w:hyperlink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 xml:space="preserve">, от 11.04.2014 </w:t>
            </w:r>
            <w:hyperlink r:id="rId11" w:history="1">
              <w:r w:rsidRPr="008317B8">
                <w:rPr>
                  <w:rFonts w:ascii="Arial" w:hAnsi="Arial" w:cs="Arial"/>
                  <w:color w:val="0000FF"/>
                  <w:sz w:val="14"/>
                  <w:szCs w:val="14"/>
                </w:rPr>
                <w:t>N 226</w:t>
              </w:r>
            </w:hyperlink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>,</w:t>
            </w:r>
          </w:p>
          <w:p w:rsidR="008317B8" w:rsidRPr="008317B8" w:rsidRDefault="008317B8" w:rsidP="0083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4"/>
                <w:szCs w:val="14"/>
              </w:rPr>
            </w:pPr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 xml:space="preserve">от 23.06.2014 </w:t>
            </w:r>
            <w:hyperlink r:id="rId12" w:history="1">
              <w:r w:rsidRPr="008317B8">
                <w:rPr>
                  <w:rFonts w:ascii="Arial" w:hAnsi="Arial" w:cs="Arial"/>
                  <w:color w:val="0000FF"/>
                  <w:sz w:val="14"/>
                  <w:szCs w:val="14"/>
                </w:rPr>
                <w:t>N 453</w:t>
              </w:r>
            </w:hyperlink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 xml:space="preserve">, от 08.03.2015 </w:t>
            </w:r>
            <w:hyperlink r:id="rId13" w:history="1">
              <w:r w:rsidRPr="008317B8">
                <w:rPr>
                  <w:rFonts w:ascii="Arial" w:hAnsi="Arial" w:cs="Arial"/>
                  <w:color w:val="0000FF"/>
                  <w:sz w:val="14"/>
                  <w:szCs w:val="14"/>
                </w:rPr>
                <w:t>N 120</w:t>
              </w:r>
            </w:hyperlink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 xml:space="preserve">, от 15.07.2015 </w:t>
            </w:r>
            <w:hyperlink r:id="rId14" w:history="1">
              <w:r w:rsidRPr="008317B8">
                <w:rPr>
                  <w:rFonts w:ascii="Arial" w:hAnsi="Arial" w:cs="Arial"/>
                  <w:color w:val="0000FF"/>
                  <w:sz w:val="14"/>
                  <w:szCs w:val="14"/>
                </w:rPr>
                <w:t>N 364</w:t>
              </w:r>
            </w:hyperlink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>,</w:t>
            </w:r>
          </w:p>
          <w:p w:rsidR="008317B8" w:rsidRPr="008317B8" w:rsidRDefault="008317B8" w:rsidP="0083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4"/>
                <w:szCs w:val="14"/>
              </w:rPr>
            </w:pPr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 xml:space="preserve">от 19.09.2017 </w:t>
            </w:r>
            <w:hyperlink r:id="rId15" w:history="1">
              <w:r w:rsidRPr="008317B8">
                <w:rPr>
                  <w:rFonts w:ascii="Arial" w:hAnsi="Arial" w:cs="Arial"/>
                  <w:color w:val="0000FF"/>
                  <w:sz w:val="14"/>
                  <w:szCs w:val="14"/>
                </w:rPr>
                <w:t>N 431</w:t>
              </w:r>
            </w:hyperlink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 xml:space="preserve">, от 09.08.2018 </w:t>
            </w:r>
            <w:hyperlink r:id="rId16" w:history="1">
              <w:r w:rsidRPr="008317B8">
                <w:rPr>
                  <w:rFonts w:ascii="Arial" w:hAnsi="Arial" w:cs="Arial"/>
                  <w:color w:val="0000FF"/>
                  <w:sz w:val="14"/>
                  <w:szCs w:val="14"/>
                </w:rPr>
                <w:t>N 475</w:t>
              </w:r>
            </w:hyperlink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>)</w:t>
            </w:r>
          </w:p>
        </w:tc>
      </w:tr>
    </w:tbl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В соответствии с Федеральным законом от 25 декабря 2008 г. N 273-ФЗ "О противодействии коррупции" постановляю: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1. Утвердить прилагаемое </w:t>
      </w:r>
      <w:hyperlink w:anchor="Par72" w:history="1">
        <w:r w:rsidRPr="008317B8">
          <w:rPr>
            <w:rFonts w:ascii="Arial" w:hAnsi="Arial" w:cs="Arial"/>
            <w:color w:val="0000FF"/>
            <w:sz w:val="14"/>
            <w:szCs w:val="14"/>
          </w:rPr>
          <w:t>Положение</w:t>
        </w:r>
      </w:hyperlink>
      <w:r w:rsidRPr="008317B8">
        <w:rPr>
          <w:rFonts w:ascii="Arial" w:hAnsi="Arial" w:cs="Arial"/>
          <w:sz w:val="14"/>
          <w:szCs w:val="14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ar72" w:history="1">
        <w:r w:rsidRPr="008317B8">
          <w:rPr>
            <w:rFonts w:ascii="Arial" w:hAnsi="Arial" w:cs="Arial"/>
            <w:color w:val="0000FF"/>
            <w:sz w:val="14"/>
            <w:szCs w:val="14"/>
          </w:rPr>
          <w:t>Положения</w:t>
        </w:r>
      </w:hyperlink>
      <w:r w:rsidRPr="008317B8">
        <w:rPr>
          <w:rFonts w:ascii="Arial" w:hAnsi="Arial" w:cs="Arial"/>
          <w:sz w:val="14"/>
          <w:szCs w:val="14"/>
        </w:rPr>
        <w:t>, утвержденного настоящим Указом.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bookmarkStart w:id="0" w:name="Par24"/>
      <w:bookmarkEnd w:id="0"/>
      <w:r w:rsidRPr="008317B8">
        <w:rPr>
          <w:rFonts w:ascii="Arial" w:hAnsi="Arial" w:cs="Arial"/>
          <w:sz w:val="14"/>
          <w:szCs w:val="14"/>
        </w:rP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17" w:history="1">
        <w:r w:rsidRPr="008317B8">
          <w:rPr>
            <w:rFonts w:ascii="Arial" w:hAnsi="Arial" w:cs="Arial"/>
            <w:color w:val="0000FF"/>
            <w:sz w:val="14"/>
            <w:szCs w:val="14"/>
          </w:rPr>
          <w:t>разделе II</w:t>
        </w:r>
      </w:hyperlink>
      <w:r w:rsidRPr="008317B8">
        <w:rPr>
          <w:rFonts w:ascii="Arial" w:hAnsi="Arial" w:cs="Arial"/>
          <w:sz w:val="14"/>
          <w:szCs w:val="14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18" w:history="1">
        <w:r w:rsidRPr="008317B8">
          <w:rPr>
            <w:rFonts w:ascii="Arial" w:hAnsi="Arial" w:cs="Arial"/>
            <w:color w:val="0000FF"/>
            <w:sz w:val="14"/>
            <w:szCs w:val="14"/>
          </w:rPr>
          <w:t>подразделения</w:t>
        </w:r>
      </w:hyperlink>
      <w:r w:rsidRPr="008317B8">
        <w:rPr>
          <w:rFonts w:ascii="Arial" w:hAnsi="Arial" w:cs="Arial"/>
          <w:sz w:val="14"/>
          <w:szCs w:val="14"/>
        </w:rP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(в ред. </w:t>
      </w:r>
      <w:hyperlink r:id="rId19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Указа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РФ от 11.04.2014 N 226)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0" w:history="1">
        <w:r w:rsidRPr="008317B8">
          <w:rPr>
            <w:rFonts w:ascii="Arial" w:hAnsi="Arial" w:cs="Arial"/>
            <w:color w:val="0000FF"/>
            <w:sz w:val="14"/>
            <w:szCs w:val="14"/>
          </w:rPr>
          <w:t>законом</w:t>
        </w:r>
      </w:hyperlink>
      <w:r w:rsidRPr="008317B8">
        <w:rPr>
          <w:rFonts w:ascii="Arial" w:hAnsi="Arial" w:cs="Arial"/>
          <w:sz w:val="14"/>
          <w:szCs w:val="14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1" w:history="1">
        <w:r w:rsidRPr="008317B8">
          <w:rPr>
            <w:rFonts w:ascii="Arial" w:hAnsi="Arial" w:cs="Arial"/>
            <w:color w:val="0000FF"/>
            <w:sz w:val="14"/>
            <w:szCs w:val="14"/>
          </w:rPr>
          <w:t>принципов</w:t>
        </w:r>
      </w:hyperlink>
      <w:r w:rsidRPr="008317B8">
        <w:rPr>
          <w:rFonts w:ascii="Arial" w:hAnsi="Arial" w:cs="Arial"/>
          <w:sz w:val="14"/>
          <w:szCs w:val="14"/>
        </w:rP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е) организация правового просвещения федеральных государственных служащих;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ж) проведение служебных проверок;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(пп. "з" в ред. </w:t>
      </w:r>
      <w:hyperlink r:id="rId22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Указа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РФ от 19.09.2017 N 431)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к) взаимодействие с правоохранительными органами в установленной сфере деятельности;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3" w:history="1">
        <w:r w:rsidRPr="008317B8">
          <w:rPr>
            <w:rFonts w:ascii="Arial" w:hAnsi="Arial" w:cs="Arial"/>
            <w:color w:val="0000FF"/>
            <w:sz w:val="14"/>
            <w:szCs w:val="14"/>
          </w:rPr>
          <w:t>ограничений</w:t>
        </w:r>
      </w:hyperlink>
      <w:r w:rsidRPr="008317B8">
        <w:rPr>
          <w:rFonts w:ascii="Arial" w:hAnsi="Arial" w:cs="Arial"/>
          <w:sz w:val="14"/>
          <w:szCs w:val="14"/>
        </w:rP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</w:t>
      </w:r>
      <w:r w:rsidRPr="008317B8">
        <w:rPr>
          <w:rFonts w:ascii="Arial" w:hAnsi="Arial" w:cs="Arial"/>
          <w:sz w:val="14"/>
          <w:szCs w:val="14"/>
        </w:rPr>
        <w:lastRenderedPageBreak/>
        <w:t>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(пп. "л" в ред. </w:t>
      </w:r>
      <w:hyperlink r:id="rId24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Указа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РФ от 19.09.2017 N 431)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(пп. "м" введен </w:t>
      </w:r>
      <w:hyperlink r:id="rId25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Указом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РФ от 08.03.2015 N 120)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4. Руководителям федеральных государственных органов, названных в </w:t>
      </w:r>
      <w:hyperlink r:id="rId26" w:history="1">
        <w:r w:rsidRPr="008317B8">
          <w:rPr>
            <w:rFonts w:ascii="Arial" w:hAnsi="Arial" w:cs="Arial"/>
            <w:color w:val="0000FF"/>
            <w:sz w:val="14"/>
            <w:szCs w:val="14"/>
          </w:rPr>
          <w:t>разделе II</w:t>
        </w:r>
      </w:hyperlink>
      <w:r w:rsidRPr="008317B8">
        <w:rPr>
          <w:rFonts w:ascii="Arial" w:hAnsi="Arial" w:cs="Arial"/>
          <w:sz w:val="14"/>
          <w:szCs w:val="14"/>
        </w:rP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ar24" w:history="1">
        <w:r w:rsidRPr="008317B8">
          <w:rPr>
            <w:rFonts w:ascii="Arial" w:hAnsi="Arial" w:cs="Arial"/>
            <w:color w:val="0000FF"/>
            <w:sz w:val="14"/>
            <w:szCs w:val="14"/>
          </w:rPr>
          <w:t>пунктом 3</w:t>
        </w:r>
      </w:hyperlink>
      <w:r w:rsidRPr="008317B8">
        <w:rPr>
          <w:rFonts w:ascii="Arial" w:hAnsi="Arial" w:cs="Arial"/>
          <w:sz w:val="14"/>
          <w:szCs w:val="14"/>
        </w:rPr>
        <w:t xml:space="preserve"> настоящего Указа.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7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Указом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ar72" w:history="1">
        <w:r w:rsidRPr="008317B8">
          <w:rPr>
            <w:rFonts w:ascii="Arial" w:hAnsi="Arial" w:cs="Arial"/>
            <w:color w:val="0000FF"/>
            <w:sz w:val="14"/>
            <w:szCs w:val="14"/>
          </w:rPr>
          <w:t>Положением</w:t>
        </w:r>
      </w:hyperlink>
      <w:r w:rsidRPr="008317B8">
        <w:rPr>
          <w:rFonts w:ascii="Arial" w:hAnsi="Arial" w:cs="Arial"/>
          <w:sz w:val="14"/>
          <w:szCs w:val="14"/>
        </w:rPr>
        <w:t>, утвержденным настоящим Указом.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(в ред. Указов Президента РФ от 12.01.2010 </w:t>
      </w:r>
      <w:hyperlink r:id="rId28" w:history="1">
        <w:r w:rsidRPr="008317B8">
          <w:rPr>
            <w:rFonts w:ascii="Arial" w:hAnsi="Arial" w:cs="Arial"/>
            <w:color w:val="0000FF"/>
            <w:sz w:val="14"/>
            <w:szCs w:val="14"/>
          </w:rPr>
          <w:t>N 59</w:t>
        </w:r>
      </w:hyperlink>
      <w:r w:rsidRPr="008317B8">
        <w:rPr>
          <w:rFonts w:ascii="Arial" w:hAnsi="Arial" w:cs="Arial"/>
          <w:sz w:val="14"/>
          <w:szCs w:val="14"/>
        </w:rPr>
        <w:t xml:space="preserve">, от 03.12.2013 </w:t>
      </w:r>
      <w:hyperlink r:id="rId29" w:history="1">
        <w:r w:rsidRPr="008317B8">
          <w:rPr>
            <w:rFonts w:ascii="Arial" w:hAnsi="Arial" w:cs="Arial"/>
            <w:color w:val="0000FF"/>
            <w:sz w:val="14"/>
            <w:szCs w:val="14"/>
          </w:rPr>
          <w:t>N 878</w:t>
        </w:r>
      </w:hyperlink>
      <w:r w:rsidRPr="008317B8">
        <w:rPr>
          <w:rFonts w:ascii="Arial" w:hAnsi="Arial" w:cs="Arial"/>
          <w:sz w:val="14"/>
          <w:szCs w:val="14"/>
        </w:rPr>
        <w:t>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0" w:history="1">
        <w:r w:rsidRPr="008317B8">
          <w:rPr>
            <w:rFonts w:ascii="Arial" w:hAnsi="Arial" w:cs="Arial"/>
            <w:color w:val="0000FF"/>
            <w:sz w:val="14"/>
            <w:szCs w:val="14"/>
          </w:rPr>
          <w:t>законом</w:t>
        </w:r>
      </w:hyperlink>
      <w:r w:rsidRPr="008317B8">
        <w:rPr>
          <w:rFonts w:ascii="Arial" w:hAnsi="Arial" w:cs="Arial"/>
          <w:sz w:val="14"/>
          <w:szCs w:val="14"/>
        </w:rP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(в ред. </w:t>
      </w:r>
      <w:hyperlink r:id="rId31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Указа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РФ от 19.09.2017 N 431)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 </w:t>
      </w:r>
      <w:hyperlink r:id="rId32" w:history="1">
        <w:r w:rsidRPr="008317B8">
          <w:rPr>
            <w:rFonts w:ascii="Arial" w:hAnsi="Arial" w:cs="Arial"/>
            <w:color w:val="0000FF"/>
            <w:sz w:val="14"/>
            <w:szCs w:val="14"/>
          </w:rPr>
          <w:t>частью третьей статьи 7</w:t>
        </w:r>
      </w:hyperlink>
      <w:r w:rsidRPr="008317B8">
        <w:rPr>
          <w:rFonts w:ascii="Arial" w:hAnsi="Arial" w:cs="Arial"/>
          <w:sz w:val="14"/>
          <w:szCs w:val="14"/>
        </w:rPr>
        <w:t xml:space="preserve"> Федерального закона от 12 августа 1995 г. N 144-ФЗ "Об оперативно-розыскной деятельности".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(в ред. </w:t>
      </w:r>
      <w:hyperlink r:id="rId33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Указа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РФ от 13.03.2012 N 297)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7. Правительству Российской Федерации: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ar24" w:history="1">
        <w:r w:rsidRPr="008317B8">
          <w:rPr>
            <w:rFonts w:ascii="Arial" w:hAnsi="Arial" w:cs="Arial"/>
            <w:color w:val="0000FF"/>
            <w:sz w:val="14"/>
            <w:szCs w:val="14"/>
          </w:rPr>
          <w:t>пунктом 3</w:t>
        </w:r>
      </w:hyperlink>
      <w:r w:rsidRPr="008317B8">
        <w:rPr>
          <w:rFonts w:ascii="Arial" w:hAnsi="Arial" w:cs="Arial"/>
          <w:sz w:val="14"/>
          <w:szCs w:val="14"/>
        </w:rPr>
        <w:t xml:space="preserve"> настоящего Указа;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8. Признать утратившими силу: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hyperlink r:id="rId34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hyperlink r:id="rId35" w:history="1">
        <w:r w:rsidRPr="008317B8">
          <w:rPr>
            <w:rFonts w:ascii="Arial" w:hAnsi="Arial" w:cs="Arial"/>
            <w:color w:val="0000FF"/>
            <w:sz w:val="14"/>
            <w:szCs w:val="14"/>
          </w:rPr>
          <w:t>подпункт "г" пункта 2</w:t>
        </w:r>
      </w:hyperlink>
      <w:r w:rsidRPr="008317B8">
        <w:rPr>
          <w:rFonts w:ascii="Arial" w:hAnsi="Arial" w:cs="Arial"/>
          <w:sz w:val="14"/>
          <w:szCs w:val="14"/>
        </w:rP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hyperlink r:id="rId36" w:history="1">
        <w:r w:rsidRPr="008317B8">
          <w:rPr>
            <w:rFonts w:ascii="Arial" w:hAnsi="Arial" w:cs="Arial"/>
            <w:color w:val="0000FF"/>
            <w:sz w:val="14"/>
            <w:szCs w:val="14"/>
          </w:rPr>
          <w:t>пункт 9 приложения N 1</w:t>
        </w:r>
      </w:hyperlink>
      <w:r w:rsidRPr="008317B8">
        <w:rPr>
          <w:rFonts w:ascii="Arial" w:hAnsi="Arial" w:cs="Arial"/>
          <w:sz w:val="14"/>
          <w:szCs w:val="14"/>
        </w:rP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Президент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Российской Федерации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Д.МЕДВЕДЕВ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Москва, Кремль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21 сентября 2009 года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N 1065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Утверждено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Указом Президента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Российской Федерации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от 21 сентября 2009 г. N 1065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bookmarkStart w:id="1" w:name="Par72"/>
      <w:bookmarkEnd w:id="1"/>
      <w:r w:rsidRPr="008317B8">
        <w:rPr>
          <w:rFonts w:ascii="Arial" w:hAnsi="Arial" w:cs="Arial"/>
          <w:b/>
          <w:bCs/>
          <w:sz w:val="14"/>
          <w:szCs w:val="14"/>
        </w:rPr>
        <w:t>ПОЛОЖЕНИЕ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r w:rsidRPr="008317B8">
        <w:rPr>
          <w:rFonts w:ascii="Arial" w:hAnsi="Arial" w:cs="Arial"/>
          <w:b/>
          <w:bCs/>
          <w:sz w:val="14"/>
          <w:szCs w:val="14"/>
        </w:rPr>
        <w:t>О ПРОВЕРКЕ ДОСТОВЕРНОСТИ И ПОЛНОТЫ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r w:rsidRPr="008317B8">
        <w:rPr>
          <w:rFonts w:ascii="Arial" w:hAnsi="Arial" w:cs="Arial"/>
          <w:b/>
          <w:bCs/>
          <w:sz w:val="14"/>
          <w:szCs w:val="14"/>
        </w:rPr>
        <w:t>СВЕДЕНИЙ, ПРЕДСТАВЛЯЕМЫХ ГРАЖДАНАМИ, ПРЕТЕНДУЮЩИМИ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r w:rsidRPr="008317B8">
        <w:rPr>
          <w:rFonts w:ascii="Arial" w:hAnsi="Arial" w:cs="Arial"/>
          <w:b/>
          <w:bCs/>
          <w:sz w:val="14"/>
          <w:szCs w:val="14"/>
        </w:rPr>
        <w:t>НА ЗАМЕЩЕНИЕ ДОЛЖНОСТЕЙ ФЕДЕРАЛЬНОЙ ГОСУДАРСТВЕННОЙ СЛУЖБЫ,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r w:rsidRPr="008317B8">
        <w:rPr>
          <w:rFonts w:ascii="Arial" w:hAnsi="Arial" w:cs="Arial"/>
          <w:b/>
          <w:bCs/>
          <w:sz w:val="14"/>
          <w:szCs w:val="14"/>
        </w:rPr>
        <w:t>И ФЕДЕРАЛЬНЫМИ ГОСУДАРСТВЕННЫМИ СЛУЖАЩИМИ, И СОБЛЮДЕНИЯ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r w:rsidRPr="008317B8">
        <w:rPr>
          <w:rFonts w:ascii="Arial" w:hAnsi="Arial" w:cs="Arial"/>
          <w:b/>
          <w:bCs/>
          <w:sz w:val="14"/>
          <w:szCs w:val="14"/>
        </w:rPr>
        <w:t>ФЕДЕРАЛЬНЫМИ ГОСУДАРСТВЕННЫМИ СЛУЖАЩИМИ ТРЕБОВАНИЙ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r w:rsidRPr="008317B8">
        <w:rPr>
          <w:rFonts w:ascii="Arial" w:hAnsi="Arial" w:cs="Arial"/>
          <w:b/>
          <w:bCs/>
          <w:sz w:val="14"/>
          <w:szCs w:val="14"/>
        </w:rPr>
        <w:t>К СЛУЖЕБНОМУ ПОВЕДЕНИЮ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8317B8" w:rsidRPr="008317B8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317B8" w:rsidRPr="008317B8" w:rsidRDefault="008317B8" w:rsidP="0083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4"/>
                <w:szCs w:val="14"/>
              </w:rPr>
            </w:pPr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>Список изменяющих документов</w:t>
            </w:r>
          </w:p>
          <w:p w:rsidR="008317B8" w:rsidRPr="008317B8" w:rsidRDefault="008317B8" w:rsidP="0083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4"/>
                <w:szCs w:val="14"/>
              </w:rPr>
            </w:pPr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 xml:space="preserve">(в ред. Указов Президента РФ от 12.01.2010 </w:t>
            </w:r>
            <w:hyperlink r:id="rId37" w:history="1">
              <w:r w:rsidRPr="008317B8">
                <w:rPr>
                  <w:rFonts w:ascii="Arial" w:hAnsi="Arial" w:cs="Arial"/>
                  <w:color w:val="0000FF"/>
                  <w:sz w:val="14"/>
                  <w:szCs w:val="14"/>
                </w:rPr>
                <w:t>N 59</w:t>
              </w:r>
            </w:hyperlink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>,</w:t>
            </w:r>
          </w:p>
          <w:p w:rsidR="008317B8" w:rsidRPr="008317B8" w:rsidRDefault="008317B8" w:rsidP="0083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4"/>
                <w:szCs w:val="14"/>
              </w:rPr>
            </w:pPr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 xml:space="preserve">от 01.07.2010 </w:t>
            </w:r>
            <w:hyperlink r:id="rId38" w:history="1">
              <w:r w:rsidRPr="008317B8">
                <w:rPr>
                  <w:rFonts w:ascii="Arial" w:hAnsi="Arial" w:cs="Arial"/>
                  <w:color w:val="0000FF"/>
                  <w:sz w:val="14"/>
                  <w:szCs w:val="14"/>
                </w:rPr>
                <w:t>N 821</w:t>
              </w:r>
            </w:hyperlink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 xml:space="preserve">, от 13.03.2012 </w:t>
            </w:r>
            <w:hyperlink r:id="rId39" w:history="1">
              <w:r w:rsidRPr="008317B8">
                <w:rPr>
                  <w:rFonts w:ascii="Arial" w:hAnsi="Arial" w:cs="Arial"/>
                  <w:color w:val="0000FF"/>
                  <w:sz w:val="14"/>
                  <w:szCs w:val="14"/>
                </w:rPr>
                <w:t>N 297</w:t>
              </w:r>
            </w:hyperlink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 xml:space="preserve">, от 02.04.2013 </w:t>
            </w:r>
            <w:hyperlink r:id="rId40" w:history="1">
              <w:r w:rsidRPr="008317B8">
                <w:rPr>
                  <w:rFonts w:ascii="Arial" w:hAnsi="Arial" w:cs="Arial"/>
                  <w:color w:val="0000FF"/>
                  <w:sz w:val="14"/>
                  <w:szCs w:val="14"/>
                </w:rPr>
                <w:t>N 309</w:t>
              </w:r>
            </w:hyperlink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>,</w:t>
            </w:r>
          </w:p>
          <w:p w:rsidR="008317B8" w:rsidRPr="008317B8" w:rsidRDefault="008317B8" w:rsidP="0083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4"/>
                <w:szCs w:val="14"/>
              </w:rPr>
            </w:pPr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 xml:space="preserve">от 03.12.2013 </w:t>
            </w:r>
            <w:hyperlink r:id="rId41" w:history="1">
              <w:r w:rsidRPr="008317B8">
                <w:rPr>
                  <w:rFonts w:ascii="Arial" w:hAnsi="Arial" w:cs="Arial"/>
                  <w:color w:val="0000FF"/>
                  <w:sz w:val="14"/>
                  <w:szCs w:val="14"/>
                </w:rPr>
                <w:t>N 878</w:t>
              </w:r>
            </w:hyperlink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 xml:space="preserve">, от 23.06.2014 </w:t>
            </w:r>
            <w:hyperlink r:id="rId42" w:history="1">
              <w:r w:rsidRPr="008317B8">
                <w:rPr>
                  <w:rFonts w:ascii="Arial" w:hAnsi="Arial" w:cs="Arial"/>
                  <w:color w:val="0000FF"/>
                  <w:sz w:val="14"/>
                  <w:szCs w:val="14"/>
                </w:rPr>
                <w:t>N 453</w:t>
              </w:r>
            </w:hyperlink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 xml:space="preserve">, от 08.03.2015 </w:t>
            </w:r>
            <w:hyperlink r:id="rId43" w:history="1">
              <w:r w:rsidRPr="008317B8">
                <w:rPr>
                  <w:rFonts w:ascii="Arial" w:hAnsi="Arial" w:cs="Arial"/>
                  <w:color w:val="0000FF"/>
                  <w:sz w:val="14"/>
                  <w:szCs w:val="14"/>
                </w:rPr>
                <w:t>N 120</w:t>
              </w:r>
            </w:hyperlink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>,</w:t>
            </w:r>
          </w:p>
          <w:p w:rsidR="008317B8" w:rsidRPr="008317B8" w:rsidRDefault="008317B8" w:rsidP="0083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4"/>
                <w:szCs w:val="14"/>
              </w:rPr>
            </w:pPr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 xml:space="preserve">от 15.07.2015 </w:t>
            </w:r>
            <w:hyperlink r:id="rId44" w:history="1">
              <w:r w:rsidRPr="008317B8">
                <w:rPr>
                  <w:rFonts w:ascii="Arial" w:hAnsi="Arial" w:cs="Arial"/>
                  <w:color w:val="0000FF"/>
                  <w:sz w:val="14"/>
                  <w:szCs w:val="14"/>
                </w:rPr>
                <w:t>N 364</w:t>
              </w:r>
            </w:hyperlink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 xml:space="preserve">, от 19.09.2017 </w:t>
            </w:r>
            <w:hyperlink r:id="rId45" w:history="1">
              <w:r w:rsidRPr="008317B8">
                <w:rPr>
                  <w:rFonts w:ascii="Arial" w:hAnsi="Arial" w:cs="Arial"/>
                  <w:color w:val="0000FF"/>
                  <w:sz w:val="14"/>
                  <w:szCs w:val="14"/>
                </w:rPr>
                <w:t>N 431</w:t>
              </w:r>
            </w:hyperlink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 xml:space="preserve">, от 09.08.2018 </w:t>
            </w:r>
            <w:hyperlink r:id="rId46" w:history="1">
              <w:r w:rsidRPr="008317B8">
                <w:rPr>
                  <w:rFonts w:ascii="Arial" w:hAnsi="Arial" w:cs="Arial"/>
                  <w:color w:val="0000FF"/>
                  <w:sz w:val="14"/>
                  <w:szCs w:val="14"/>
                </w:rPr>
                <w:t>N 475</w:t>
              </w:r>
            </w:hyperlink>
            <w:r w:rsidRPr="008317B8">
              <w:rPr>
                <w:rFonts w:ascii="Arial" w:hAnsi="Arial" w:cs="Arial"/>
                <w:color w:val="392C69"/>
                <w:sz w:val="14"/>
                <w:szCs w:val="14"/>
              </w:rPr>
              <w:t>)</w:t>
            </w:r>
          </w:p>
        </w:tc>
      </w:tr>
    </w:tbl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bookmarkStart w:id="2" w:name="Par85"/>
      <w:bookmarkEnd w:id="2"/>
      <w:r w:rsidRPr="008317B8">
        <w:rPr>
          <w:rFonts w:ascii="Arial" w:hAnsi="Arial" w:cs="Arial"/>
          <w:sz w:val="14"/>
          <w:szCs w:val="14"/>
        </w:rPr>
        <w:t>1. Настоящим Положением определяется порядок осуществления проверки: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47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Указом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Российской Федерации от 18 мая 2009 г. N 559: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(в ред. </w:t>
      </w:r>
      <w:hyperlink r:id="rId48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Указа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РФ от 23.06.2014 N 453)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(в ред. </w:t>
      </w:r>
      <w:hyperlink r:id="rId49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Указа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РФ от 23.06.2014 N 453)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bookmarkStart w:id="3" w:name="Par91"/>
      <w:bookmarkEnd w:id="3"/>
      <w:r w:rsidRPr="008317B8">
        <w:rPr>
          <w:rFonts w:ascii="Arial" w:hAnsi="Arial" w:cs="Arial"/>
          <w:sz w:val="14"/>
          <w:szCs w:val="14"/>
        </w:rP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(пп. "б" в ред. </w:t>
      </w:r>
      <w:hyperlink r:id="rId50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Указа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РФ от 19.09.2017 N 431)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bookmarkStart w:id="4" w:name="Par93"/>
      <w:bookmarkEnd w:id="4"/>
      <w:r w:rsidRPr="008317B8">
        <w:rPr>
          <w:rFonts w:ascii="Arial" w:hAnsi="Arial" w:cs="Arial"/>
          <w:sz w:val="14"/>
          <w:szCs w:val="14"/>
        </w:rP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1" w:history="1">
        <w:r w:rsidRPr="008317B8">
          <w:rPr>
            <w:rFonts w:ascii="Arial" w:hAnsi="Arial" w:cs="Arial"/>
            <w:color w:val="0000FF"/>
            <w:sz w:val="14"/>
            <w:szCs w:val="14"/>
          </w:rPr>
          <w:t>законом</w:t>
        </w:r>
      </w:hyperlink>
      <w:r w:rsidRPr="008317B8">
        <w:rPr>
          <w:rFonts w:ascii="Arial" w:hAnsi="Arial" w:cs="Arial"/>
          <w:sz w:val="14"/>
          <w:szCs w:val="14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(пп. "в" в ред. </w:t>
      </w:r>
      <w:hyperlink r:id="rId52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Указа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РФ от 23.06.2014 N 453)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2. Проверка, предусмотренная </w:t>
      </w:r>
      <w:hyperlink w:anchor="Par91" w:history="1">
        <w:r w:rsidRPr="008317B8">
          <w:rPr>
            <w:rFonts w:ascii="Arial" w:hAnsi="Arial" w:cs="Arial"/>
            <w:color w:val="0000FF"/>
            <w:sz w:val="14"/>
            <w:szCs w:val="14"/>
          </w:rPr>
          <w:t>подпунктами "б"</w:t>
        </w:r>
      </w:hyperlink>
      <w:r w:rsidRPr="008317B8">
        <w:rPr>
          <w:rFonts w:ascii="Arial" w:hAnsi="Arial" w:cs="Arial"/>
          <w:sz w:val="14"/>
          <w:szCs w:val="14"/>
        </w:rPr>
        <w:t xml:space="preserve"> и </w:t>
      </w:r>
      <w:hyperlink w:anchor="Par93" w:history="1">
        <w:r w:rsidRPr="008317B8">
          <w:rPr>
            <w:rFonts w:ascii="Arial" w:hAnsi="Arial" w:cs="Arial"/>
            <w:color w:val="0000FF"/>
            <w:sz w:val="14"/>
            <w:szCs w:val="14"/>
          </w:rPr>
          <w:t>"в" пункта 1</w:t>
        </w:r>
      </w:hyperlink>
      <w:r w:rsidRPr="008317B8">
        <w:rPr>
          <w:rFonts w:ascii="Arial" w:hAnsi="Arial" w:cs="Arial"/>
          <w:sz w:val="14"/>
          <w:szCs w:val="14"/>
        </w:rP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53" w:history="1">
        <w:r w:rsidRPr="008317B8">
          <w:rPr>
            <w:rFonts w:ascii="Arial" w:hAnsi="Arial" w:cs="Arial"/>
            <w:color w:val="0000FF"/>
            <w:sz w:val="14"/>
            <w:szCs w:val="14"/>
          </w:rPr>
          <w:t>перечнем</w:t>
        </w:r>
      </w:hyperlink>
      <w:r w:rsidRPr="008317B8">
        <w:rPr>
          <w:rFonts w:ascii="Arial" w:hAnsi="Arial" w:cs="Arial"/>
          <w:sz w:val="14"/>
          <w:szCs w:val="14"/>
        </w:rP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(п. 3 в ред. </w:t>
      </w:r>
      <w:hyperlink r:id="rId54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Указа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РФ от 15.07.2015 N 364)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4. Проверка, предусмотренная </w:t>
      </w:r>
      <w:hyperlink w:anchor="Par85" w:history="1">
        <w:r w:rsidRPr="008317B8">
          <w:rPr>
            <w:rFonts w:ascii="Arial" w:hAnsi="Arial" w:cs="Arial"/>
            <w:color w:val="0000FF"/>
            <w:sz w:val="14"/>
            <w:szCs w:val="14"/>
          </w:rPr>
          <w:t>пунктом 1</w:t>
        </w:r>
      </w:hyperlink>
      <w:r w:rsidRPr="008317B8">
        <w:rPr>
          <w:rFonts w:ascii="Arial" w:hAnsi="Arial" w:cs="Arial"/>
          <w:sz w:val="14"/>
          <w:szCs w:val="14"/>
        </w:rP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(в ред. Указов Президента РФ от 13.03.2012 </w:t>
      </w:r>
      <w:hyperlink r:id="rId55" w:history="1">
        <w:r w:rsidRPr="008317B8">
          <w:rPr>
            <w:rFonts w:ascii="Arial" w:hAnsi="Arial" w:cs="Arial"/>
            <w:color w:val="0000FF"/>
            <w:sz w:val="14"/>
            <w:szCs w:val="14"/>
          </w:rPr>
          <w:t>N 297</w:t>
        </w:r>
      </w:hyperlink>
      <w:r w:rsidRPr="008317B8">
        <w:rPr>
          <w:rFonts w:ascii="Arial" w:hAnsi="Arial" w:cs="Arial"/>
          <w:sz w:val="14"/>
          <w:szCs w:val="14"/>
        </w:rPr>
        <w:t xml:space="preserve">, от 02.04.2013 </w:t>
      </w:r>
      <w:hyperlink r:id="rId56" w:history="1">
        <w:r w:rsidRPr="008317B8">
          <w:rPr>
            <w:rFonts w:ascii="Arial" w:hAnsi="Arial" w:cs="Arial"/>
            <w:color w:val="0000FF"/>
            <w:sz w:val="14"/>
            <w:szCs w:val="14"/>
          </w:rPr>
          <w:t>N 309</w:t>
        </w:r>
      </w:hyperlink>
      <w:r w:rsidRPr="008317B8">
        <w:rPr>
          <w:rFonts w:ascii="Arial" w:hAnsi="Arial" w:cs="Arial"/>
          <w:sz w:val="14"/>
          <w:szCs w:val="14"/>
        </w:rPr>
        <w:t>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(в ред. Указов Президента РФ от 12.01.2010 </w:t>
      </w:r>
      <w:hyperlink r:id="rId57" w:history="1">
        <w:r w:rsidRPr="008317B8">
          <w:rPr>
            <w:rFonts w:ascii="Arial" w:hAnsi="Arial" w:cs="Arial"/>
            <w:color w:val="0000FF"/>
            <w:sz w:val="14"/>
            <w:szCs w:val="14"/>
          </w:rPr>
          <w:t>N 59</w:t>
        </w:r>
      </w:hyperlink>
      <w:r w:rsidRPr="008317B8">
        <w:rPr>
          <w:rFonts w:ascii="Arial" w:hAnsi="Arial" w:cs="Arial"/>
          <w:sz w:val="14"/>
          <w:szCs w:val="14"/>
        </w:rPr>
        <w:t xml:space="preserve">, от 03.12.2013 </w:t>
      </w:r>
      <w:hyperlink r:id="rId58" w:history="1">
        <w:r w:rsidRPr="008317B8">
          <w:rPr>
            <w:rFonts w:ascii="Arial" w:hAnsi="Arial" w:cs="Arial"/>
            <w:color w:val="0000FF"/>
            <w:sz w:val="14"/>
            <w:szCs w:val="14"/>
          </w:rPr>
          <w:t>N 878</w:t>
        </w:r>
      </w:hyperlink>
      <w:r w:rsidRPr="008317B8">
        <w:rPr>
          <w:rFonts w:ascii="Arial" w:hAnsi="Arial" w:cs="Arial"/>
          <w:sz w:val="14"/>
          <w:szCs w:val="14"/>
        </w:rPr>
        <w:t>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bookmarkStart w:id="5" w:name="Par103"/>
      <w:bookmarkEnd w:id="5"/>
      <w:r w:rsidRPr="008317B8">
        <w:rPr>
          <w:rFonts w:ascii="Arial" w:hAnsi="Arial" w:cs="Arial"/>
          <w:sz w:val="14"/>
          <w:szCs w:val="14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03" w:history="1">
        <w:r w:rsidRPr="008317B8">
          <w:rPr>
            <w:rFonts w:ascii="Arial" w:hAnsi="Arial" w:cs="Arial"/>
            <w:color w:val="0000FF"/>
            <w:sz w:val="14"/>
            <w:szCs w:val="14"/>
          </w:rPr>
          <w:t>подпункте "а"</w:t>
        </w:r>
      </w:hyperlink>
      <w:r w:rsidRPr="008317B8">
        <w:rPr>
          <w:rFonts w:ascii="Arial" w:hAnsi="Arial" w:cs="Arial"/>
          <w:sz w:val="14"/>
          <w:szCs w:val="14"/>
        </w:rPr>
        <w:t xml:space="preserve"> настоящего пункта;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03" w:history="1">
        <w:r w:rsidRPr="008317B8">
          <w:rPr>
            <w:rFonts w:ascii="Arial" w:hAnsi="Arial" w:cs="Arial"/>
            <w:color w:val="0000FF"/>
            <w:sz w:val="14"/>
            <w:szCs w:val="14"/>
          </w:rPr>
          <w:t>подпункте "а"</w:t>
        </w:r>
      </w:hyperlink>
      <w:r w:rsidRPr="008317B8">
        <w:rPr>
          <w:rFonts w:ascii="Arial" w:hAnsi="Arial" w:cs="Arial"/>
          <w:sz w:val="14"/>
          <w:szCs w:val="14"/>
        </w:rPr>
        <w:t xml:space="preserve"> настоящего пункта, требований к служебному поведению.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bookmarkStart w:id="6" w:name="Par106"/>
      <w:bookmarkEnd w:id="6"/>
      <w:r w:rsidRPr="008317B8">
        <w:rPr>
          <w:rFonts w:ascii="Arial" w:hAnsi="Arial" w:cs="Arial"/>
          <w:sz w:val="14"/>
          <w:szCs w:val="14"/>
        </w:rP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bookmarkStart w:id="7" w:name="Par107"/>
      <w:bookmarkEnd w:id="7"/>
      <w:r w:rsidRPr="008317B8">
        <w:rPr>
          <w:rFonts w:ascii="Arial" w:hAnsi="Arial" w:cs="Arial"/>
          <w:sz w:val="14"/>
          <w:szCs w:val="14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в) соблюдения лицами, замещающими должности, указанные в </w:t>
      </w:r>
      <w:hyperlink w:anchor="Par107" w:history="1">
        <w:r w:rsidRPr="008317B8">
          <w:rPr>
            <w:rFonts w:ascii="Arial" w:hAnsi="Arial" w:cs="Arial"/>
            <w:color w:val="0000FF"/>
            <w:sz w:val="14"/>
            <w:szCs w:val="14"/>
          </w:rPr>
          <w:t>подпункте "а"</w:t>
        </w:r>
      </w:hyperlink>
      <w:r w:rsidRPr="008317B8">
        <w:rPr>
          <w:rFonts w:ascii="Arial" w:hAnsi="Arial" w:cs="Arial"/>
          <w:sz w:val="14"/>
          <w:szCs w:val="14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(п. 5.1 введен </w:t>
      </w:r>
      <w:hyperlink r:id="rId59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Указом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РФ от 02.04.2013 N 309)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lastRenderedPageBreak/>
        <w:t xml:space="preserve">5.2. Проверка, предусмотренная </w:t>
      </w:r>
      <w:hyperlink w:anchor="Par106" w:history="1">
        <w:r w:rsidRPr="008317B8">
          <w:rPr>
            <w:rFonts w:ascii="Arial" w:hAnsi="Arial" w:cs="Arial"/>
            <w:color w:val="0000FF"/>
            <w:sz w:val="14"/>
            <w:szCs w:val="14"/>
          </w:rPr>
          <w:t>пунктом 5.1</w:t>
        </w:r>
      </w:hyperlink>
      <w:r w:rsidRPr="008317B8">
        <w:rPr>
          <w:rFonts w:ascii="Arial" w:hAnsi="Arial" w:cs="Arial"/>
          <w:sz w:val="14"/>
          <w:szCs w:val="14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(п. 5.2 введен </w:t>
      </w:r>
      <w:hyperlink r:id="rId60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Указом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РФ от 02.04.2013 N 309)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(в ред. </w:t>
      </w:r>
      <w:hyperlink r:id="rId61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Указа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РФ от 13.03.2012 N 297)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bookmarkStart w:id="8" w:name="Par115"/>
      <w:bookmarkEnd w:id="8"/>
      <w:r w:rsidRPr="008317B8">
        <w:rPr>
          <w:rFonts w:ascii="Arial" w:hAnsi="Arial" w:cs="Arial"/>
          <w:sz w:val="14"/>
          <w:szCs w:val="14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15" w:history="1">
        <w:r w:rsidRPr="008317B8">
          <w:rPr>
            <w:rFonts w:ascii="Arial" w:hAnsi="Arial" w:cs="Arial"/>
            <w:color w:val="0000FF"/>
            <w:sz w:val="14"/>
            <w:szCs w:val="14"/>
          </w:rPr>
          <w:t>подпункте "а"</w:t>
        </w:r>
      </w:hyperlink>
      <w:r w:rsidRPr="008317B8">
        <w:rPr>
          <w:rFonts w:ascii="Arial" w:hAnsi="Arial" w:cs="Arial"/>
          <w:sz w:val="14"/>
          <w:szCs w:val="14"/>
        </w:rPr>
        <w:t xml:space="preserve"> настоящего пункта;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15" w:history="1">
        <w:r w:rsidRPr="008317B8">
          <w:rPr>
            <w:rFonts w:ascii="Arial" w:hAnsi="Arial" w:cs="Arial"/>
            <w:color w:val="0000FF"/>
            <w:sz w:val="14"/>
            <w:szCs w:val="14"/>
          </w:rPr>
          <w:t>подпункте "а"</w:t>
        </w:r>
      </w:hyperlink>
      <w:r w:rsidRPr="008317B8">
        <w:rPr>
          <w:rFonts w:ascii="Arial" w:hAnsi="Arial" w:cs="Arial"/>
          <w:sz w:val="14"/>
          <w:szCs w:val="14"/>
        </w:rPr>
        <w:t xml:space="preserve"> настоящего пункта, требований к служебному поведению.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bookmarkStart w:id="9" w:name="Par119"/>
      <w:bookmarkEnd w:id="9"/>
      <w:r w:rsidRPr="008317B8">
        <w:rPr>
          <w:rFonts w:ascii="Arial" w:hAnsi="Arial" w:cs="Arial"/>
          <w:sz w:val="14"/>
          <w:szCs w:val="14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19" w:history="1">
        <w:r w:rsidRPr="008317B8">
          <w:rPr>
            <w:rFonts w:ascii="Arial" w:hAnsi="Arial" w:cs="Arial"/>
            <w:color w:val="0000FF"/>
            <w:sz w:val="14"/>
            <w:szCs w:val="14"/>
          </w:rPr>
          <w:t>подпункте "а"</w:t>
        </w:r>
      </w:hyperlink>
      <w:r w:rsidRPr="008317B8">
        <w:rPr>
          <w:rFonts w:ascii="Arial" w:hAnsi="Arial" w:cs="Arial"/>
          <w:sz w:val="14"/>
          <w:szCs w:val="14"/>
        </w:rPr>
        <w:t xml:space="preserve"> настоящего пункта;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19" w:history="1">
        <w:r w:rsidRPr="008317B8">
          <w:rPr>
            <w:rFonts w:ascii="Arial" w:hAnsi="Arial" w:cs="Arial"/>
            <w:color w:val="0000FF"/>
            <w:sz w:val="14"/>
            <w:szCs w:val="14"/>
          </w:rPr>
          <w:t>подпункте "а"</w:t>
        </w:r>
      </w:hyperlink>
      <w:r w:rsidRPr="008317B8">
        <w:rPr>
          <w:rFonts w:ascii="Arial" w:hAnsi="Arial" w:cs="Arial"/>
          <w:sz w:val="14"/>
          <w:szCs w:val="14"/>
        </w:rPr>
        <w:t xml:space="preserve"> настоящего пункта, требований к служебному поведению.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bookmarkStart w:id="10" w:name="Par123"/>
      <w:bookmarkEnd w:id="10"/>
      <w:r w:rsidRPr="008317B8">
        <w:rPr>
          <w:rFonts w:ascii="Arial" w:hAnsi="Arial" w:cs="Arial"/>
          <w:sz w:val="14"/>
          <w:szCs w:val="14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23" w:history="1">
        <w:r w:rsidRPr="008317B8">
          <w:rPr>
            <w:rFonts w:ascii="Arial" w:hAnsi="Arial" w:cs="Arial"/>
            <w:color w:val="0000FF"/>
            <w:sz w:val="14"/>
            <w:szCs w:val="14"/>
          </w:rPr>
          <w:t>подпункте "а"</w:t>
        </w:r>
      </w:hyperlink>
      <w:r w:rsidRPr="008317B8">
        <w:rPr>
          <w:rFonts w:ascii="Arial" w:hAnsi="Arial" w:cs="Arial"/>
          <w:sz w:val="14"/>
          <w:szCs w:val="14"/>
        </w:rPr>
        <w:t xml:space="preserve"> настоящего пункта;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23" w:history="1">
        <w:r w:rsidRPr="008317B8">
          <w:rPr>
            <w:rFonts w:ascii="Arial" w:hAnsi="Arial" w:cs="Arial"/>
            <w:color w:val="0000FF"/>
            <w:sz w:val="14"/>
            <w:szCs w:val="14"/>
          </w:rPr>
          <w:t>подпункте "а"</w:t>
        </w:r>
      </w:hyperlink>
      <w:r w:rsidRPr="008317B8">
        <w:rPr>
          <w:rFonts w:ascii="Arial" w:hAnsi="Arial" w:cs="Arial"/>
          <w:sz w:val="14"/>
          <w:szCs w:val="14"/>
        </w:rPr>
        <w:t xml:space="preserve"> настоящего пункта, требований к служебному поведению.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9. Утратил силу. - </w:t>
      </w:r>
      <w:hyperlink r:id="rId62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РФ от 13.03.2012 N 297.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10. Основанием для осуществления проверки, предусмотренной </w:t>
      </w:r>
      <w:hyperlink w:anchor="Par85" w:history="1">
        <w:r w:rsidRPr="008317B8">
          <w:rPr>
            <w:rFonts w:ascii="Arial" w:hAnsi="Arial" w:cs="Arial"/>
            <w:color w:val="0000FF"/>
            <w:sz w:val="14"/>
            <w:szCs w:val="14"/>
          </w:rPr>
          <w:t>пунктом 1</w:t>
        </w:r>
      </w:hyperlink>
      <w:r w:rsidRPr="008317B8">
        <w:rPr>
          <w:rFonts w:ascii="Arial" w:hAnsi="Arial" w:cs="Arial"/>
          <w:sz w:val="14"/>
          <w:szCs w:val="14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(в ред. </w:t>
      </w:r>
      <w:hyperlink r:id="rId63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Указа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РФ от 13.03.2012 N 297)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(пп. "а.1" введен </w:t>
      </w:r>
      <w:hyperlink r:id="rId64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Указом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РФ от 13.03.2012 N 297)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в) Общественной палатой Российской Федерации;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г) общероссийскими средствами массовой информации.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(пп. "г" введен </w:t>
      </w:r>
      <w:hyperlink r:id="rId65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Указом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РФ от 13.03.2012 N 297)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(п. 10 в ред. </w:t>
      </w:r>
      <w:hyperlink r:id="rId66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Указа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РФ от 01.07.2010 N 821)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11. Информация анонимного характера не может служить основанием для проверки.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bookmarkStart w:id="11" w:name="Par140"/>
      <w:bookmarkEnd w:id="11"/>
      <w:r w:rsidRPr="008317B8">
        <w:rPr>
          <w:rFonts w:ascii="Arial" w:hAnsi="Arial" w:cs="Arial"/>
          <w:sz w:val="14"/>
          <w:szCs w:val="14"/>
        </w:rPr>
        <w:t>а) самостоятельно;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bookmarkStart w:id="12" w:name="Par141"/>
      <w:bookmarkEnd w:id="12"/>
      <w:r w:rsidRPr="008317B8">
        <w:rPr>
          <w:rFonts w:ascii="Arial" w:hAnsi="Arial" w:cs="Arial"/>
          <w:sz w:val="14"/>
          <w:szCs w:val="14"/>
        </w:rP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67" w:history="1">
        <w:r w:rsidRPr="008317B8">
          <w:rPr>
            <w:rFonts w:ascii="Arial" w:hAnsi="Arial" w:cs="Arial"/>
            <w:color w:val="0000FF"/>
            <w:sz w:val="14"/>
            <w:szCs w:val="14"/>
          </w:rPr>
          <w:t>частью третьей статьи 7</w:t>
        </w:r>
      </w:hyperlink>
      <w:r w:rsidRPr="008317B8">
        <w:rPr>
          <w:rFonts w:ascii="Arial" w:hAnsi="Arial" w:cs="Arial"/>
          <w:sz w:val="14"/>
          <w:szCs w:val="14"/>
        </w:rP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lastRenderedPageBreak/>
        <w:t xml:space="preserve">(в ред. </w:t>
      </w:r>
      <w:hyperlink r:id="rId68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Указа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РФ от 13.03.2012 N 297)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ar140" w:history="1">
        <w:r w:rsidRPr="008317B8">
          <w:rPr>
            <w:rFonts w:ascii="Arial" w:hAnsi="Arial" w:cs="Arial"/>
            <w:color w:val="0000FF"/>
            <w:sz w:val="14"/>
            <w:szCs w:val="14"/>
          </w:rPr>
          <w:t>подпунктом "а" пункта 13</w:t>
        </w:r>
      </w:hyperlink>
      <w:r w:rsidRPr="008317B8">
        <w:rPr>
          <w:rFonts w:ascii="Arial" w:hAnsi="Arial" w:cs="Arial"/>
          <w:sz w:val="14"/>
          <w:szCs w:val="14"/>
        </w:rPr>
        <w:t xml:space="preserve"> настоящего Положения.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Проверку, предусмотренную </w:t>
      </w:r>
      <w:hyperlink w:anchor="Par141" w:history="1">
        <w:r w:rsidRPr="008317B8">
          <w:rPr>
            <w:rFonts w:ascii="Arial" w:hAnsi="Arial" w:cs="Arial"/>
            <w:color w:val="0000FF"/>
            <w:sz w:val="14"/>
            <w:szCs w:val="14"/>
          </w:rPr>
          <w:t>подпунктом "б" пункта 13</w:t>
        </w:r>
      </w:hyperlink>
      <w:r w:rsidRPr="008317B8">
        <w:rPr>
          <w:rFonts w:ascii="Arial" w:hAnsi="Arial" w:cs="Arial"/>
          <w:sz w:val="14"/>
          <w:szCs w:val="14"/>
        </w:rP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15. При осуществлении проверки, предусмотренной </w:t>
      </w:r>
      <w:hyperlink w:anchor="Par140" w:history="1">
        <w:r w:rsidRPr="008317B8">
          <w:rPr>
            <w:rFonts w:ascii="Arial" w:hAnsi="Arial" w:cs="Arial"/>
            <w:color w:val="0000FF"/>
            <w:sz w:val="14"/>
            <w:szCs w:val="14"/>
          </w:rPr>
          <w:t>подпунктом "а" пункта 13</w:t>
        </w:r>
      </w:hyperlink>
      <w:r w:rsidRPr="008317B8">
        <w:rPr>
          <w:rFonts w:ascii="Arial" w:hAnsi="Arial" w:cs="Arial"/>
          <w:sz w:val="14"/>
          <w:szCs w:val="14"/>
        </w:rP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а) проводить беседу с гражданином или государственным служащим;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(в ред. </w:t>
      </w:r>
      <w:hyperlink r:id="rId69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Указа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РФ от 13.03.2012 N 297)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(в ред. </w:t>
      </w:r>
      <w:hyperlink r:id="rId70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Указа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РФ от 13.03.2012 N 297)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bookmarkStart w:id="13" w:name="Par151"/>
      <w:bookmarkEnd w:id="13"/>
      <w:r w:rsidRPr="008317B8">
        <w:rPr>
          <w:rFonts w:ascii="Arial" w:hAnsi="Arial" w:cs="Arial"/>
          <w:sz w:val="14"/>
          <w:szCs w:val="14"/>
        </w:rPr>
        <w:t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(в ред. </w:t>
      </w:r>
      <w:hyperlink r:id="rId71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Указа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РФ от 01.07.2010 N 821)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д) наводить справки у физических лиц и получать от них информацию с их согласия;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72" w:history="1">
        <w:r w:rsidRPr="008317B8">
          <w:rPr>
            <w:rFonts w:ascii="Arial" w:hAnsi="Arial" w:cs="Arial"/>
            <w:color w:val="0000FF"/>
            <w:sz w:val="14"/>
            <w:szCs w:val="14"/>
          </w:rPr>
          <w:t>законодательством</w:t>
        </w:r>
      </w:hyperlink>
      <w:r w:rsidRPr="008317B8">
        <w:rPr>
          <w:rFonts w:ascii="Arial" w:hAnsi="Arial" w:cs="Arial"/>
          <w:sz w:val="14"/>
          <w:szCs w:val="14"/>
        </w:rPr>
        <w:t xml:space="preserve"> Российской Федерации о противодействии коррупции.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(пп. "е" введен </w:t>
      </w:r>
      <w:hyperlink r:id="rId73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Указом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РФ от 13.03.2012 N 297)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bookmarkStart w:id="14" w:name="Par156"/>
      <w:bookmarkEnd w:id="14"/>
      <w:r w:rsidRPr="008317B8">
        <w:rPr>
          <w:rFonts w:ascii="Arial" w:hAnsi="Arial" w:cs="Arial"/>
          <w:sz w:val="14"/>
          <w:szCs w:val="14"/>
        </w:rPr>
        <w:t xml:space="preserve">16. В запросе, предусмотренном </w:t>
      </w:r>
      <w:hyperlink w:anchor="Par151" w:history="1">
        <w:r w:rsidRPr="008317B8">
          <w:rPr>
            <w:rFonts w:ascii="Arial" w:hAnsi="Arial" w:cs="Arial"/>
            <w:color w:val="0000FF"/>
            <w:sz w:val="14"/>
            <w:szCs w:val="14"/>
          </w:rPr>
          <w:t>подпунктом "г" пункта 15</w:t>
        </w:r>
      </w:hyperlink>
      <w:r w:rsidRPr="008317B8">
        <w:rPr>
          <w:rFonts w:ascii="Arial" w:hAnsi="Arial" w:cs="Arial"/>
          <w:sz w:val="14"/>
          <w:szCs w:val="14"/>
        </w:rPr>
        <w:t xml:space="preserve"> настоящего Положения, указываются: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б) нормативный правовой акт, на основании которого направляется запрос;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(в ред. </w:t>
      </w:r>
      <w:hyperlink r:id="rId74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Указа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РФ от 02.04.2013 N 309)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г) содержание и объем сведений, подлежащих проверке;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д) срок представления запрашиваемых сведений;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е) фамилия, инициалы и номер телефона государственного служащего, подготовившего запрос;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(пп. "е.1" введен </w:t>
      </w:r>
      <w:hyperlink r:id="rId75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Указом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РФ от 02.04.2013 N 309)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ж) другие необходимые сведения.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17. В запросе о проведении оперативно-разыскных мероприятий, помимо сведений, перечисленных в </w:t>
      </w:r>
      <w:hyperlink w:anchor="Par156" w:history="1">
        <w:r w:rsidRPr="008317B8">
          <w:rPr>
            <w:rFonts w:ascii="Arial" w:hAnsi="Arial" w:cs="Arial"/>
            <w:color w:val="0000FF"/>
            <w:sz w:val="14"/>
            <w:szCs w:val="14"/>
          </w:rPr>
          <w:t>пункте 16</w:t>
        </w:r>
      </w:hyperlink>
      <w:r w:rsidRPr="008317B8">
        <w:rPr>
          <w:rFonts w:ascii="Arial" w:hAnsi="Arial" w:cs="Arial"/>
          <w:sz w:val="14"/>
          <w:szCs w:val="14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6" w:history="1">
        <w:r w:rsidRPr="008317B8">
          <w:rPr>
            <w:rFonts w:ascii="Arial" w:hAnsi="Arial" w:cs="Arial"/>
            <w:color w:val="0000FF"/>
            <w:sz w:val="14"/>
            <w:szCs w:val="14"/>
          </w:rPr>
          <w:t>закона</w:t>
        </w:r>
      </w:hyperlink>
      <w:r w:rsidRPr="008317B8">
        <w:rPr>
          <w:rFonts w:ascii="Arial" w:hAnsi="Arial" w:cs="Arial"/>
          <w:sz w:val="14"/>
          <w:szCs w:val="14"/>
        </w:rPr>
        <w:t xml:space="preserve"> "Об оперативно-розыскной деятельности".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(в ред. </w:t>
      </w:r>
      <w:hyperlink r:id="rId77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Указа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РФ от 13.03.2012 N 297)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18.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(в ред. </w:t>
      </w:r>
      <w:hyperlink r:id="rId78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Указа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РФ от 02.04.2013 N 309)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79" w:history="1">
        <w:r w:rsidRPr="008317B8">
          <w:rPr>
            <w:rFonts w:ascii="Arial" w:hAnsi="Arial" w:cs="Arial"/>
            <w:color w:val="0000FF"/>
            <w:sz w:val="14"/>
            <w:szCs w:val="14"/>
          </w:rPr>
          <w:t>перечень</w:t>
        </w:r>
      </w:hyperlink>
      <w:r w:rsidRPr="008317B8">
        <w:rPr>
          <w:rFonts w:ascii="Arial" w:hAnsi="Arial" w:cs="Arial"/>
          <w:sz w:val="14"/>
          <w:szCs w:val="14"/>
        </w:rPr>
        <w:t xml:space="preserve"> которых утвержден Президентом Российской Федерации.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(п. 18.1 введен </w:t>
      </w:r>
      <w:hyperlink r:id="rId80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Указом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РФ от 02.04.2013 N 309)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81" w:history="1">
        <w:r w:rsidRPr="008317B8">
          <w:rPr>
            <w:rFonts w:ascii="Arial" w:hAnsi="Arial" w:cs="Arial"/>
            <w:color w:val="0000FF"/>
            <w:sz w:val="14"/>
            <w:szCs w:val="14"/>
          </w:rPr>
          <w:t>пунктах 8</w:t>
        </w:r>
      </w:hyperlink>
      <w:r w:rsidRPr="008317B8">
        <w:rPr>
          <w:rFonts w:ascii="Arial" w:hAnsi="Arial" w:cs="Arial"/>
          <w:sz w:val="14"/>
          <w:szCs w:val="14"/>
        </w:rPr>
        <w:t xml:space="preserve"> - </w:t>
      </w:r>
      <w:hyperlink r:id="rId82" w:history="1">
        <w:r w:rsidRPr="008317B8">
          <w:rPr>
            <w:rFonts w:ascii="Arial" w:hAnsi="Arial" w:cs="Arial"/>
            <w:color w:val="0000FF"/>
            <w:sz w:val="14"/>
            <w:szCs w:val="14"/>
          </w:rPr>
          <w:t>11 части первой статьи 6</w:t>
        </w:r>
      </w:hyperlink>
      <w:r w:rsidRPr="008317B8">
        <w:rPr>
          <w:rFonts w:ascii="Arial" w:hAnsi="Arial" w:cs="Arial"/>
          <w:sz w:val="14"/>
          <w:szCs w:val="14"/>
        </w:rPr>
        <w:t xml:space="preserve"> Федерального закона "Об оперативно-розыскной деятельности".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lastRenderedPageBreak/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ar181" w:history="1">
        <w:r w:rsidRPr="008317B8">
          <w:rPr>
            <w:rFonts w:ascii="Arial" w:hAnsi="Arial" w:cs="Arial"/>
            <w:color w:val="0000FF"/>
            <w:sz w:val="14"/>
            <w:szCs w:val="14"/>
          </w:rPr>
          <w:t>подпункта "б"</w:t>
        </w:r>
      </w:hyperlink>
      <w:r w:rsidRPr="008317B8">
        <w:rPr>
          <w:rFonts w:ascii="Arial" w:hAnsi="Arial" w:cs="Arial"/>
          <w:sz w:val="14"/>
          <w:szCs w:val="14"/>
        </w:rPr>
        <w:t xml:space="preserve"> настоящего пункта - в течение двух рабочих дней со дня получения соответствующего решения;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bookmarkStart w:id="15" w:name="Par181"/>
      <w:bookmarkEnd w:id="15"/>
      <w:r w:rsidRPr="008317B8">
        <w:rPr>
          <w:rFonts w:ascii="Arial" w:hAnsi="Arial" w:cs="Arial"/>
          <w:sz w:val="14"/>
          <w:szCs w:val="14"/>
        </w:rP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bookmarkStart w:id="16" w:name="Par183"/>
      <w:bookmarkEnd w:id="16"/>
      <w:r w:rsidRPr="008317B8">
        <w:rPr>
          <w:rFonts w:ascii="Arial" w:hAnsi="Arial" w:cs="Arial"/>
          <w:sz w:val="14"/>
          <w:szCs w:val="14"/>
        </w:rPr>
        <w:t>24. Государственный служащий вправе: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а) давать пояснения в письменной форме: в ходе проверки; по вопросам, указанным в </w:t>
      </w:r>
      <w:hyperlink w:anchor="Par181" w:history="1">
        <w:r w:rsidRPr="008317B8">
          <w:rPr>
            <w:rFonts w:ascii="Arial" w:hAnsi="Arial" w:cs="Arial"/>
            <w:color w:val="0000FF"/>
            <w:sz w:val="14"/>
            <w:szCs w:val="14"/>
          </w:rPr>
          <w:t>подпункте "б" пункта 22</w:t>
        </w:r>
      </w:hyperlink>
      <w:r w:rsidRPr="008317B8">
        <w:rPr>
          <w:rFonts w:ascii="Arial" w:hAnsi="Arial" w:cs="Arial"/>
          <w:sz w:val="14"/>
          <w:szCs w:val="14"/>
        </w:rPr>
        <w:t xml:space="preserve"> настоящего Положения; по результатам проверки;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б) представлять дополнительные материалы и давать по ним пояснения в письменной форме;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ar181" w:history="1">
        <w:r w:rsidRPr="008317B8">
          <w:rPr>
            <w:rFonts w:ascii="Arial" w:hAnsi="Arial" w:cs="Arial"/>
            <w:color w:val="0000FF"/>
            <w:sz w:val="14"/>
            <w:szCs w:val="14"/>
          </w:rPr>
          <w:t>подпункте "б" пункта 22</w:t>
        </w:r>
      </w:hyperlink>
      <w:r w:rsidRPr="008317B8">
        <w:rPr>
          <w:rFonts w:ascii="Arial" w:hAnsi="Arial" w:cs="Arial"/>
          <w:sz w:val="14"/>
          <w:szCs w:val="14"/>
        </w:rPr>
        <w:t xml:space="preserve"> настоящего Положения.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25. Пояснения, указанные в </w:t>
      </w:r>
      <w:hyperlink w:anchor="Par183" w:history="1">
        <w:r w:rsidRPr="008317B8">
          <w:rPr>
            <w:rFonts w:ascii="Arial" w:hAnsi="Arial" w:cs="Arial"/>
            <w:color w:val="0000FF"/>
            <w:sz w:val="14"/>
            <w:szCs w:val="14"/>
          </w:rPr>
          <w:t>пункте 24</w:t>
        </w:r>
      </w:hyperlink>
      <w:r w:rsidRPr="008317B8">
        <w:rPr>
          <w:rFonts w:ascii="Arial" w:hAnsi="Arial" w:cs="Arial"/>
          <w:sz w:val="14"/>
          <w:szCs w:val="14"/>
        </w:rPr>
        <w:t xml:space="preserve"> настоящего Положения, приобщаются к материалам проверки.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(п. 26 в ред. </w:t>
      </w:r>
      <w:hyperlink r:id="rId83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Указа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РФ от 09.08.2018 N 475)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bookmarkStart w:id="17" w:name="Par192"/>
      <w:bookmarkEnd w:id="17"/>
      <w:r w:rsidRPr="008317B8">
        <w:rPr>
          <w:rFonts w:ascii="Arial" w:hAnsi="Arial" w:cs="Arial"/>
          <w:sz w:val="14"/>
          <w:szCs w:val="14"/>
        </w:rP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а) о назначении гражданина на должность федеральной государственной службы;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б) об отказе гражданину в назначении на должность федеральной государственной службы;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в) об отсутствии оснований для применения к государственному служащему мер юридической ответственности;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г) о применении к государственному служащему мер юридической ответственности;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(п. 28 в ред. </w:t>
      </w:r>
      <w:hyperlink r:id="rId84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Указа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РФ от 13.03.2012 N 297)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ar192" w:history="1">
        <w:r w:rsidRPr="008317B8">
          <w:rPr>
            <w:rFonts w:ascii="Arial" w:hAnsi="Arial" w:cs="Arial"/>
            <w:color w:val="0000FF"/>
            <w:sz w:val="14"/>
            <w:szCs w:val="14"/>
          </w:rPr>
          <w:t>пункте 28</w:t>
        </w:r>
      </w:hyperlink>
      <w:r w:rsidRPr="008317B8">
        <w:rPr>
          <w:rFonts w:ascii="Arial" w:hAnsi="Arial" w:cs="Arial"/>
          <w:sz w:val="14"/>
          <w:szCs w:val="14"/>
        </w:rPr>
        <w:t xml:space="preserve"> настоящего Положения, принимает одно из следующих решений: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а) назначить гражданина на должность федеральной государственной службы;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б) отказать гражданину в назначении на должность федеральной государственной службы;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в) применить к государственному служащему меры юридической ответственности;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(п. 31 в ред. </w:t>
      </w:r>
      <w:hyperlink r:id="rId85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Указа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РФ от 13.03.2012 N 297)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86" w:history="1">
        <w:r w:rsidRPr="008317B8">
          <w:rPr>
            <w:rFonts w:ascii="Arial" w:hAnsi="Arial" w:cs="Arial"/>
            <w:color w:val="0000FF"/>
            <w:sz w:val="14"/>
            <w:szCs w:val="14"/>
          </w:rPr>
          <w:t>Указом</w:t>
        </w:r>
      </w:hyperlink>
      <w:r w:rsidRPr="008317B8">
        <w:rPr>
          <w:rFonts w:ascii="Arial" w:hAnsi="Arial" w:cs="Arial"/>
          <w:sz w:val="14"/>
          <w:szCs w:val="14"/>
        </w:rP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</w:t>
      </w:r>
      <w:r w:rsidRPr="008317B8">
        <w:rPr>
          <w:rFonts w:ascii="Arial" w:hAnsi="Arial" w:cs="Arial"/>
          <w:sz w:val="14"/>
          <w:szCs w:val="14"/>
        </w:rPr>
        <w:lastRenderedPageBreak/>
        <w:t>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8317B8" w:rsidRPr="008317B8" w:rsidRDefault="008317B8" w:rsidP="008317B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  <w:r w:rsidRPr="008317B8">
        <w:rPr>
          <w:rFonts w:ascii="Arial" w:hAnsi="Arial" w:cs="Arial"/>
          <w:sz w:val="14"/>
          <w:szCs w:val="14"/>
        </w:rP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</w:p>
    <w:p w:rsidR="008317B8" w:rsidRPr="008317B8" w:rsidRDefault="008317B8" w:rsidP="00831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4"/>
          <w:szCs w:val="14"/>
        </w:rPr>
      </w:pPr>
    </w:p>
    <w:p w:rsidR="008317B8" w:rsidRPr="008317B8" w:rsidRDefault="008317B8" w:rsidP="008317B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B6364" w:rsidRDefault="00CB6364"/>
    <w:sectPr w:rsidR="00CB6364" w:rsidSect="00A5082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8317B8"/>
    <w:rsid w:val="008317B8"/>
    <w:rsid w:val="00CB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85A5DC40183640D7BCF0DE82B9F706D6EF3D6D963C18B7E412F16912CDFEB6766CBABF7FE37F0416F542C5E1C2E22F166FCE7C6FB4BAD99eFC9K" TargetMode="External"/><Relationship Id="rId18" Type="http://schemas.openxmlformats.org/officeDocument/2006/relationships/hyperlink" Target="consultantplus://offline/ref=885A5DC40183640D7BCF0DE82B9F706D66FCDDD168CDD67449761A932BD0B4706182A7F6FE37F041670B294B0D762EF870E2EED1E749ACe9C1K" TargetMode="External"/><Relationship Id="rId26" Type="http://schemas.openxmlformats.org/officeDocument/2006/relationships/hyperlink" Target="consultantplus://offline/ref=885A5DC40183640D7BCF0DE82B9F706D6CFBD4DE64C18B7E412F16912CDFEB6766CBABF7FE37F0416D542C5E1C2E22F166FCE7C6FB4BAD99eFC9K" TargetMode="External"/><Relationship Id="rId39" Type="http://schemas.openxmlformats.org/officeDocument/2006/relationships/hyperlink" Target="consultantplus://offline/ref=885A5DC40183640D7BCF0DE82B9F706D6EFFD6DF67C68B7E412F16912CDFEB6766CBABF7FE37F04165542C5E1C2E22F166FCE7C6FB4BAD99eFC9K" TargetMode="External"/><Relationship Id="rId21" Type="http://schemas.openxmlformats.org/officeDocument/2006/relationships/hyperlink" Target="consultantplus://offline/ref=885A5DC40183640D7BCF0DE82B9F706D67F2D0D968CDD67449761A932BD0B4706182A7F6FE37F34A670B294B0D762EF870E2EED1E749ACe9C1K" TargetMode="External"/><Relationship Id="rId34" Type="http://schemas.openxmlformats.org/officeDocument/2006/relationships/hyperlink" Target="consultantplus://offline/ref=885A5DC40183640D7BCF0DE82B9F706D6AFFD7D860CDD67449761A932BD0B46261DAABF7F629F04A725D780Ee5C1K" TargetMode="External"/><Relationship Id="rId42" Type="http://schemas.openxmlformats.org/officeDocument/2006/relationships/hyperlink" Target="consultantplus://offline/ref=885A5DC40183640D7BCF0DE82B9F706D6EFDD1DC66C68B7E412F16912CDFEB6766CBABF7FE37F0426C542C5E1C2E22F166FCE7C6FB4BAD99eFC9K" TargetMode="External"/><Relationship Id="rId47" Type="http://schemas.openxmlformats.org/officeDocument/2006/relationships/hyperlink" Target="consultantplus://offline/ref=885A5DC40183640D7BCF0DE82B9F706D6DFCDDDB66C18B7E412F16912CDFEB6766CBABF7FE37F04768542C5E1C2E22F166FCE7C6FB4BAD99eFC9K" TargetMode="External"/><Relationship Id="rId50" Type="http://schemas.openxmlformats.org/officeDocument/2006/relationships/hyperlink" Target="consultantplus://offline/ref=885A5DC40183640D7BCF0DE82B9F706D6DFCDDD868C08B7E412F16912CDFEB6766CBABF7FE37F0426A542C5E1C2E22F166FCE7C6FB4BAD99eFC9K" TargetMode="External"/><Relationship Id="rId55" Type="http://schemas.openxmlformats.org/officeDocument/2006/relationships/hyperlink" Target="consultantplus://offline/ref=885A5DC40183640D7BCF0DE82B9F706D6EFFD6DF67C68B7E412F16912CDFEB6766CBABF7FE37F0406C542C5E1C2E22F166FCE7C6FB4BAD99eFC9K" TargetMode="External"/><Relationship Id="rId63" Type="http://schemas.openxmlformats.org/officeDocument/2006/relationships/hyperlink" Target="consultantplus://offline/ref=885A5DC40183640D7BCF0DE82B9F706D6EFFD6DF67C68B7E412F16912CDFEB6766CBABF7FE37F04068542C5E1C2E22F166FCE7C6FB4BAD99eFC9K" TargetMode="External"/><Relationship Id="rId68" Type="http://schemas.openxmlformats.org/officeDocument/2006/relationships/hyperlink" Target="consultantplus://offline/ref=885A5DC40183640D7BCF0DE82B9F706D6EFFD6DF67C68B7E412F16912CDFEB6766CBABF7FE37F04065542C5E1C2E22F166FCE7C6FB4BAD99eFC9K" TargetMode="External"/><Relationship Id="rId76" Type="http://schemas.openxmlformats.org/officeDocument/2006/relationships/hyperlink" Target="consultantplus://offline/ref=885A5DC40183640D7BCF0DE82B9F706D6CF8D5D160CE8B7E412F16912CDFEB6774CBF3FBFF3FEE4365417A0F59e7C2K" TargetMode="External"/><Relationship Id="rId84" Type="http://schemas.openxmlformats.org/officeDocument/2006/relationships/hyperlink" Target="consultantplus://offline/ref=885A5DC40183640D7BCF0DE82B9F706D6EFFD6DF67C68B7E412F16912CDFEB6766CBABF7FE37F0476A542C5E1C2E22F166FCE7C6FB4BAD99eFC9K" TargetMode="External"/><Relationship Id="rId7" Type="http://schemas.openxmlformats.org/officeDocument/2006/relationships/hyperlink" Target="consultantplus://offline/ref=885A5DC40183640D7BCF0DE82B9F706D6EFBD7DE68C58B7E412F16912CDFEB6766CBABF7FE37F0426C542C5E1C2E22F166FCE7C6FB4BAD99eFC9K" TargetMode="External"/><Relationship Id="rId71" Type="http://schemas.openxmlformats.org/officeDocument/2006/relationships/hyperlink" Target="consultantplus://offline/ref=885A5DC40183640D7BCF0DE82B9F706D6DFCDDDB69C78B7E412F16912CDFEB6766CBABF7FE37F04164542C5E1C2E22F166FCE7C6FB4BAD99eFC9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5A5DC40183640D7BCF0DE82B9F706D6CFBD1DC62C18B7E412F16912CDFEB6766CBABF7FE37F0406D542C5E1C2E22F166FCE7C6FB4BAD99eFC9K" TargetMode="External"/><Relationship Id="rId29" Type="http://schemas.openxmlformats.org/officeDocument/2006/relationships/hyperlink" Target="consultantplus://offline/ref=885A5DC40183640D7BCF0DE82B9F706D6CFBD5DB61CF8B7E412F16912CDFEB6766CBABF7FE37F04464542C5E1C2E22F166FCE7C6FB4BAD99eFC9K" TargetMode="External"/><Relationship Id="rId11" Type="http://schemas.openxmlformats.org/officeDocument/2006/relationships/hyperlink" Target="consultantplus://offline/ref=885A5DC40183640D7BCF0DE82B9F706D6EF3D6D963C58B7E412F16912CDFEB6766CBABF7FE37F0416D542C5E1C2E22F166FCE7C6FB4BAD99eFC9K" TargetMode="External"/><Relationship Id="rId24" Type="http://schemas.openxmlformats.org/officeDocument/2006/relationships/hyperlink" Target="consultantplus://offline/ref=885A5DC40183640D7BCF0DE82B9F706D6DFCDDD868C08B7E412F16912CDFEB6766CBABF7FE37F0426F542C5E1C2E22F166FCE7C6FB4BAD99eFC9K" TargetMode="External"/><Relationship Id="rId32" Type="http://schemas.openxmlformats.org/officeDocument/2006/relationships/hyperlink" Target="consultantplus://offline/ref=885A5DC40183640D7BCF0DE82B9F706D6CF8D5D160CE8B7E412F16912CDFEB6766CBABF7FA3CA412280A750E50652FF970E0E7CEeECCK" TargetMode="External"/><Relationship Id="rId37" Type="http://schemas.openxmlformats.org/officeDocument/2006/relationships/hyperlink" Target="consultantplus://offline/ref=885A5DC40183640D7BCF0DE82B9F706D6EFFDCD965C38B7E412F16912CDFEB6766CBABF7FE37F14368542C5E1C2E22F166FCE7C6FB4BAD99eFC9K" TargetMode="External"/><Relationship Id="rId40" Type="http://schemas.openxmlformats.org/officeDocument/2006/relationships/hyperlink" Target="consultantplus://offline/ref=885A5DC40183640D7BCF0DE82B9F706D6CF9D1DD63C68B7E412F16912CDFEB6766CBABF7FE37F14565542C5E1C2E22F166FCE7C6FB4BAD99eFC9K" TargetMode="External"/><Relationship Id="rId45" Type="http://schemas.openxmlformats.org/officeDocument/2006/relationships/hyperlink" Target="consultantplus://offline/ref=885A5DC40183640D7BCF0DE82B9F706D6DFCDDD868C08B7E412F16912CDFEB6766CBABF7FE37F0426A542C5E1C2E22F166FCE7C6FB4BAD99eFC9K" TargetMode="External"/><Relationship Id="rId53" Type="http://schemas.openxmlformats.org/officeDocument/2006/relationships/hyperlink" Target="consultantplus://offline/ref=885A5DC40183640D7BCF0DE82B9F706D6CFBD4DE64C18B7E412F16912CDFEB6766CBABF7FE37F24269542C5E1C2E22F166FCE7C6FB4BAD99eFC9K" TargetMode="External"/><Relationship Id="rId58" Type="http://schemas.openxmlformats.org/officeDocument/2006/relationships/hyperlink" Target="consultantplus://offline/ref=885A5DC40183640D7BCF0DE82B9F706D6CFBD5DB61CF8B7E412F16912CDFEB6766CBABF7FE37F04465542C5E1C2E22F166FCE7C6FB4BAD99eFC9K" TargetMode="External"/><Relationship Id="rId66" Type="http://schemas.openxmlformats.org/officeDocument/2006/relationships/hyperlink" Target="consultantplus://offline/ref=885A5DC40183640D7BCF0DE82B9F706D6DFCDDDB69C78B7E412F16912CDFEB6766CBABF7FE37F04168542C5E1C2E22F166FCE7C6FB4BAD99eFC9K" TargetMode="External"/><Relationship Id="rId74" Type="http://schemas.openxmlformats.org/officeDocument/2006/relationships/hyperlink" Target="consultantplus://offline/ref=885A5DC40183640D7BCF0DE82B9F706D6CF9D1DD63C68B7E412F16912CDFEB6766CBABF7FE37F14464542C5E1C2E22F166FCE7C6FB4BAD99eFC9K" TargetMode="External"/><Relationship Id="rId79" Type="http://schemas.openxmlformats.org/officeDocument/2006/relationships/hyperlink" Target="consultantplus://offline/ref=885A5DC40183640D7BCF0DE82B9F706D6CF9D1DD63C68B7E412F16912CDFEB6766CBABF7FE37F14365542C5E1C2E22F166FCE7C6FB4BAD99eFC9K" TargetMode="External"/><Relationship Id="rId87" Type="http://schemas.openxmlformats.org/officeDocument/2006/relationships/fontTable" Target="fontTable.xml"/><Relationship Id="rId5" Type="http://schemas.openxmlformats.org/officeDocument/2006/relationships/hyperlink" Target="consultantplus://offline/ref=885A5DC40183640D7BCF0DE82B9F706D6EFFDCD965C38B7E412F16912CDFEB6766CBABF7FE37F1436E542C5E1C2E22F166FCE7C6FB4BAD99eFC9K" TargetMode="External"/><Relationship Id="rId61" Type="http://schemas.openxmlformats.org/officeDocument/2006/relationships/hyperlink" Target="consultantplus://offline/ref=885A5DC40183640D7BCF0DE82B9F706D6EFFD6DF67C68B7E412F16912CDFEB6766CBABF7FE37F0406D542C5E1C2E22F166FCE7C6FB4BAD99eFC9K" TargetMode="External"/><Relationship Id="rId82" Type="http://schemas.openxmlformats.org/officeDocument/2006/relationships/hyperlink" Target="consultantplus://offline/ref=885A5DC40183640D7BCF0DE82B9F706D6CF8D5D160CE8B7E412F16912CDFEB6766CBABF7FE37F04765542C5E1C2E22F166FCE7C6FB4BAD99eFC9K" TargetMode="External"/><Relationship Id="rId19" Type="http://schemas.openxmlformats.org/officeDocument/2006/relationships/hyperlink" Target="consultantplus://offline/ref=885A5DC40183640D7BCF0DE82B9F706D6EF3D6D963C58B7E412F16912CDFEB6766CBABF7FE37F0416E542C5E1C2E22F166FCE7C6FB4BAD99eFC9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85A5DC40183640D7BCF0DE82B9F706D6CF9D1DD63C68B7E412F16912CDFEB6766CBABF7FE37F14565542C5E1C2E22F166FCE7C6FB4BAD99eFC9K" TargetMode="External"/><Relationship Id="rId14" Type="http://schemas.openxmlformats.org/officeDocument/2006/relationships/hyperlink" Target="consultantplus://offline/ref=885A5DC40183640D7BCF0DE82B9F706D6DFCDDDB66CF8B7E412F16912CDFEB6766CBABF7FE37F04065542C5E1C2E22F166FCE7C6FB4BAD99eFC9K" TargetMode="External"/><Relationship Id="rId22" Type="http://schemas.openxmlformats.org/officeDocument/2006/relationships/hyperlink" Target="consultantplus://offline/ref=885A5DC40183640D7BCF0DE82B9F706D6DFCDDD868C08B7E412F16912CDFEB6766CBABF7FE37F0426D542C5E1C2E22F166FCE7C6FB4BAD99eFC9K" TargetMode="External"/><Relationship Id="rId27" Type="http://schemas.openxmlformats.org/officeDocument/2006/relationships/hyperlink" Target="consultantplus://offline/ref=885A5DC40183640D7BCF0DE82B9F706D6EFDD1DF68C48B7E412F16912CDFEB6774CBF3FBFF3FEE4365417A0F59e7C2K" TargetMode="External"/><Relationship Id="rId30" Type="http://schemas.openxmlformats.org/officeDocument/2006/relationships/hyperlink" Target="consultantplus://offline/ref=885A5DC40183640D7BCF0DE82B9F706D6CFAD2DF66C78B7E412F16912CDFEB6774CBF3FBFF3FEE4365417A0F59e7C2K" TargetMode="External"/><Relationship Id="rId35" Type="http://schemas.openxmlformats.org/officeDocument/2006/relationships/hyperlink" Target="consultantplus://offline/ref=885A5DC40183640D7BCF0DE82B9F706D67FCDDDC67CDD67449761A932BD0B4706182A7F6FE37F14A670B294B0D762EF870E2EED1E749ACe9C1K" TargetMode="External"/><Relationship Id="rId43" Type="http://schemas.openxmlformats.org/officeDocument/2006/relationships/hyperlink" Target="consultantplus://offline/ref=885A5DC40183640D7BCF0DE82B9F706D6EF3D6D963C18B7E412F16912CDFEB6766CBABF7FE37F04164542C5E1C2E22F166FCE7C6FB4BAD99eFC9K" TargetMode="External"/><Relationship Id="rId48" Type="http://schemas.openxmlformats.org/officeDocument/2006/relationships/hyperlink" Target="consultantplus://offline/ref=885A5DC40183640D7BCF0DE82B9F706D6EFDD1DC66C68B7E412F16912CDFEB6766CBABF7FE37F0426E542C5E1C2E22F166FCE7C6FB4BAD99eFC9K" TargetMode="External"/><Relationship Id="rId56" Type="http://schemas.openxmlformats.org/officeDocument/2006/relationships/hyperlink" Target="consultantplus://offline/ref=885A5DC40183640D7BCF0DE82B9F706D6CF9D1DD63C68B7E412F16912CDFEB6766CBABF7FE37F1446C542C5E1C2E22F166FCE7C6FB4BAD99eFC9K" TargetMode="External"/><Relationship Id="rId64" Type="http://schemas.openxmlformats.org/officeDocument/2006/relationships/hyperlink" Target="consultantplus://offline/ref=885A5DC40183640D7BCF0DE82B9F706D6EFFD6DF67C68B7E412F16912CDFEB6766CBABF7FE37F04069542C5E1C2E22F166FCE7C6FB4BAD99eFC9K" TargetMode="External"/><Relationship Id="rId69" Type="http://schemas.openxmlformats.org/officeDocument/2006/relationships/hyperlink" Target="consultantplus://offline/ref=885A5DC40183640D7BCF0DE82B9F706D6EFFD6DF67C68B7E412F16912CDFEB6766CBABF7FE37F0476D542C5E1C2E22F166FCE7C6FB4BAD99eFC9K" TargetMode="External"/><Relationship Id="rId77" Type="http://schemas.openxmlformats.org/officeDocument/2006/relationships/hyperlink" Target="consultantplus://offline/ref=885A5DC40183640D7BCF0DE82B9F706D6EFFD6DF67C68B7E412F16912CDFEB6766CBABF7FE37F04769542C5E1C2E22F166FCE7C6FB4BAD99eFC9K" TargetMode="External"/><Relationship Id="rId8" Type="http://schemas.openxmlformats.org/officeDocument/2006/relationships/hyperlink" Target="consultantplus://offline/ref=885A5DC40183640D7BCF0DE82B9F706D6EFFD6DF67C68B7E412F16912CDFEB6766CBABF7FE37F0416B542C5E1C2E22F166FCE7C6FB4BAD99eFC9K" TargetMode="External"/><Relationship Id="rId51" Type="http://schemas.openxmlformats.org/officeDocument/2006/relationships/hyperlink" Target="consultantplus://offline/ref=885A5DC40183640D7BCF0DE82B9F706D6CFAD2DF66C78B7E412F16912CDFEB6774CBF3FBFF3FEE4365417A0F59e7C2K" TargetMode="External"/><Relationship Id="rId72" Type="http://schemas.openxmlformats.org/officeDocument/2006/relationships/hyperlink" Target="consultantplus://offline/ref=885A5DC40183640D7BCF0DE82B9F706D6CFAD2DF66C78B7E412F16912CDFEB6766CBABF7FF3CA412280A750E50652FF970E0E7CEeECCK" TargetMode="External"/><Relationship Id="rId80" Type="http://schemas.openxmlformats.org/officeDocument/2006/relationships/hyperlink" Target="consultantplus://offline/ref=885A5DC40183640D7BCF0DE82B9F706D6CF9D1DD63C68B7E412F16912CDFEB6766CBABF7FE37F14B6F542C5E1C2E22F166FCE7C6FB4BAD99eFC9K" TargetMode="External"/><Relationship Id="rId85" Type="http://schemas.openxmlformats.org/officeDocument/2006/relationships/hyperlink" Target="consultantplus://offline/ref=885A5DC40183640D7BCF0DE82B9F706D6EFFD6DF67C68B7E412F16912CDFEB6766CBABF7FE37F0466F542C5E1C2E22F166FCE7C6FB4BAD99eFC9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85A5DC40183640D7BCF0DE82B9F706D6EFDD1DC66C68B7E412F16912CDFEB6766CBABF7FE37F0426C542C5E1C2E22F166FCE7C6FB4BAD99eFC9K" TargetMode="External"/><Relationship Id="rId17" Type="http://schemas.openxmlformats.org/officeDocument/2006/relationships/hyperlink" Target="consultantplus://offline/ref=885A5DC40183640D7BCF0DE82B9F706D6CFBD4DE64C18B7E412F16912CDFEB6766CBABF7FE37F0416D542C5E1C2E22F166FCE7C6FB4BAD99eFC9K" TargetMode="External"/><Relationship Id="rId25" Type="http://schemas.openxmlformats.org/officeDocument/2006/relationships/hyperlink" Target="consultantplus://offline/ref=885A5DC40183640D7BCF0DE82B9F706D6EF3D6D963C18B7E412F16912CDFEB6766CBABF7FE37F0416A542C5E1C2E22F166FCE7C6FB4BAD99eFC9K" TargetMode="External"/><Relationship Id="rId33" Type="http://schemas.openxmlformats.org/officeDocument/2006/relationships/hyperlink" Target="consultantplus://offline/ref=885A5DC40183640D7BCF0DE82B9F706D6EFFD6DF67C68B7E412F16912CDFEB6766CBABF7FE37F04164542C5E1C2E22F166FCE7C6FB4BAD99eFC9K" TargetMode="External"/><Relationship Id="rId38" Type="http://schemas.openxmlformats.org/officeDocument/2006/relationships/hyperlink" Target="consultantplus://offline/ref=885A5DC40183640D7BCF0DE82B9F706D6DFCDDDB69C78B7E412F16912CDFEB6766CBABF7FE37F04264542C5E1C2E22F166FCE7C6FB4BAD99eFC9K" TargetMode="External"/><Relationship Id="rId46" Type="http://schemas.openxmlformats.org/officeDocument/2006/relationships/hyperlink" Target="consultantplus://offline/ref=885A5DC40183640D7BCF0DE82B9F706D6CFBD1DC62C18B7E412F16912CDFEB6766CBABF7FE37F0406D542C5E1C2E22F166FCE7C6FB4BAD99eFC9K" TargetMode="External"/><Relationship Id="rId59" Type="http://schemas.openxmlformats.org/officeDocument/2006/relationships/hyperlink" Target="consultantplus://offline/ref=885A5DC40183640D7BCF0DE82B9F706D6CF9D1DD63C68B7E412F16912CDFEB6766CBABF7FE37F1446D542C5E1C2E22F166FCE7C6FB4BAD99eFC9K" TargetMode="External"/><Relationship Id="rId67" Type="http://schemas.openxmlformats.org/officeDocument/2006/relationships/hyperlink" Target="consultantplus://offline/ref=885A5DC40183640D7BCF0DE82B9F706D6CF8D5D160CE8B7E412F16912CDFEB6766CBABF7FA3CA412280A750E50652FF970E0E7CEeECCK" TargetMode="External"/><Relationship Id="rId20" Type="http://schemas.openxmlformats.org/officeDocument/2006/relationships/hyperlink" Target="consultantplus://offline/ref=885A5DC40183640D7BCF0DE82B9F706D6CFAD2DF66C78B7E412F16912CDFEB6774CBF3FBFF3FEE4365417A0F59e7C2K" TargetMode="External"/><Relationship Id="rId41" Type="http://schemas.openxmlformats.org/officeDocument/2006/relationships/hyperlink" Target="consultantplus://offline/ref=885A5DC40183640D7BCF0DE82B9F706D6CFBD5DB61CF8B7E412F16912CDFEB6766CBABF7FE37F0446B542C5E1C2E22F166FCE7C6FB4BAD99eFC9K" TargetMode="External"/><Relationship Id="rId54" Type="http://schemas.openxmlformats.org/officeDocument/2006/relationships/hyperlink" Target="consultantplus://offline/ref=885A5DC40183640D7BCF0DE82B9F706D6DFCDDDB66CF8B7E412F16912CDFEB6766CBABF7FE37F04065542C5E1C2E22F166FCE7C6FB4BAD99eFC9K" TargetMode="External"/><Relationship Id="rId62" Type="http://schemas.openxmlformats.org/officeDocument/2006/relationships/hyperlink" Target="consultantplus://offline/ref=885A5DC40183640D7BCF0DE82B9F706D6EFFD6DF67C68B7E412F16912CDFEB6766CBABF7FE37F0406E542C5E1C2E22F166FCE7C6FB4BAD99eFC9K" TargetMode="External"/><Relationship Id="rId70" Type="http://schemas.openxmlformats.org/officeDocument/2006/relationships/hyperlink" Target="consultantplus://offline/ref=885A5DC40183640D7BCF0DE82B9F706D6EFFD6DF67C68B7E412F16912CDFEB6766CBABF7FE37F0476E542C5E1C2E22F166FCE7C6FB4BAD99eFC9K" TargetMode="External"/><Relationship Id="rId75" Type="http://schemas.openxmlformats.org/officeDocument/2006/relationships/hyperlink" Target="consultantplus://offline/ref=885A5DC40183640D7BCF0DE82B9F706D6CF9D1DD63C68B7E412F16912CDFEB6766CBABF7FE37F14465542C5E1C2E22F166FCE7C6FB4BAD99eFC9K" TargetMode="External"/><Relationship Id="rId83" Type="http://schemas.openxmlformats.org/officeDocument/2006/relationships/hyperlink" Target="consultantplus://offline/ref=885A5DC40183640D7BCF0DE82B9F706D6CFBD1DC62C18B7E412F16912CDFEB6766CBABF7FE37F0406D542C5E1C2E22F166FCE7C6FB4BAD99eFC9K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5A5DC40183640D7BCF0DE82B9F706D6DFCDDDB69C78B7E412F16912CDFEB6766CBABF7FE37F04264542C5E1C2E22F166FCE7C6FB4BAD99eFC9K" TargetMode="External"/><Relationship Id="rId15" Type="http://schemas.openxmlformats.org/officeDocument/2006/relationships/hyperlink" Target="consultantplus://offline/ref=885A5DC40183640D7BCF0DE82B9F706D6DFCDDD868C08B7E412F16912CDFEB6766CBABF7FE37F04364542C5E1C2E22F166FCE7C6FB4BAD99eFC9K" TargetMode="External"/><Relationship Id="rId23" Type="http://schemas.openxmlformats.org/officeDocument/2006/relationships/hyperlink" Target="consultantplus://offline/ref=885A5DC40183640D7BCF0DE82B9F706D6CF9D6D168C78B7E412F16912CDFEB6766CBABF5F83CA412280A750E50652FF970E0E7CEeECCK" TargetMode="External"/><Relationship Id="rId28" Type="http://schemas.openxmlformats.org/officeDocument/2006/relationships/hyperlink" Target="consultantplus://offline/ref=885A5DC40183640D7BCF0DE82B9F706D6EFFDCD965C38B7E412F16912CDFEB6766CBABF7FE37F1436F542C5E1C2E22F166FCE7C6FB4BAD99eFC9K" TargetMode="External"/><Relationship Id="rId36" Type="http://schemas.openxmlformats.org/officeDocument/2006/relationships/hyperlink" Target="consultantplus://offline/ref=885A5DC40183640D7BCF0DE82B9F706D67F9D7D168CDD67449761A932BD0B4706182A7F6FE37F443670B294B0D762EF870E2EED1E749ACe9C1K" TargetMode="External"/><Relationship Id="rId49" Type="http://schemas.openxmlformats.org/officeDocument/2006/relationships/hyperlink" Target="consultantplus://offline/ref=885A5DC40183640D7BCF0DE82B9F706D6EFDD1DC66C68B7E412F16912CDFEB6766CBABF7FE37F0426F542C5E1C2E22F166FCE7C6FB4BAD99eFC9K" TargetMode="External"/><Relationship Id="rId57" Type="http://schemas.openxmlformats.org/officeDocument/2006/relationships/hyperlink" Target="consultantplus://offline/ref=885A5DC40183640D7BCF0DE82B9F706D6EFFDCD965C38B7E412F16912CDFEB6766CBABF7FE37F14368542C5E1C2E22F166FCE7C6FB4BAD99eFC9K" TargetMode="External"/><Relationship Id="rId10" Type="http://schemas.openxmlformats.org/officeDocument/2006/relationships/hyperlink" Target="consultantplus://offline/ref=885A5DC40183640D7BCF0DE82B9F706D6CFBD5DB61CF8B7E412F16912CDFEB6766CBABF7FE37F0446B542C5E1C2E22F166FCE7C6FB4BAD99eFC9K" TargetMode="External"/><Relationship Id="rId31" Type="http://schemas.openxmlformats.org/officeDocument/2006/relationships/hyperlink" Target="consultantplus://offline/ref=885A5DC40183640D7BCF0DE82B9F706D6DFCDDD868C08B7E412F16912CDFEB6766CBABF7FE37F04269542C5E1C2E22F166FCE7C6FB4BAD99eFC9K" TargetMode="External"/><Relationship Id="rId44" Type="http://schemas.openxmlformats.org/officeDocument/2006/relationships/hyperlink" Target="consultantplus://offline/ref=885A5DC40183640D7BCF0DE82B9F706D6DFCDDDB66CF8B7E412F16912CDFEB6766CBABF7FE37F04065542C5E1C2E22F166FCE7C6FB4BAD99eFC9K" TargetMode="External"/><Relationship Id="rId52" Type="http://schemas.openxmlformats.org/officeDocument/2006/relationships/hyperlink" Target="consultantplus://offline/ref=885A5DC40183640D7BCF0DE82B9F706D6EFDD1DC66C68B7E412F16912CDFEB6766CBABF7FE37F04269542C5E1C2E22F166FCE7C6FB4BAD99eFC9K" TargetMode="External"/><Relationship Id="rId60" Type="http://schemas.openxmlformats.org/officeDocument/2006/relationships/hyperlink" Target="consultantplus://offline/ref=885A5DC40183640D7BCF0DE82B9F706D6CF9D1DD63C68B7E412F16912CDFEB6766CBABF7FE37F1446A542C5E1C2E22F166FCE7C6FB4BAD99eFC9K" TargetMode="External"/><Relationship Id="rId65" Type="http://schemas.openxmlformats.org/officeDocument/2006/relationships/hyperlink" Target="consultantplus://offline/ref=885A5DC40183640D7BCF0DE82B9F706D6EFFD6DF67C68B7E412F16912CDFEB6766CBABF7FE37F0406B542C5E1C2E22F166FCE7C6FB4BAD99eFC9K" TargetMode="External"/><Relationship Id="rId73" Type="http://schemas.openxmlformats.org/officeDocument/2006/relationships/hyperlink" Target="consultantplus://offline/ref=885A5DC40183640D7BCF0DE82B9F706D6EFFD6DF67C68B7E412F16912CDFEB6766CBABF7FE37F0476F542C5E1C2E22F166FCE7C6FB4BAD99eFC9K" TargetMode="External"/><Relationship Id="rId78" Type="http://schemas.openxmlformats.org/officeDocument/2006/relationships/hyperlink" Target="consultantplus://offline/ref=885A5DC40183640D7BCF0DE82B9F706D6CF9D1DD63C68B7E412F16912CDFEB6766CBABF7FE37F14B6D542C5E1C2E22F166FCE7C6FB4BAD99eFC9K" TargetMode="External"/><Relationship Id="rId81" Type="http://schemas.openxmlformats.org/officeDocument/2006/relationships/hyperlink" Target="consultantplus://offline/ref=885A5DC40183640D7BCF0DE82B9F706D6CF8D5D160CE8B7E412F16912CDFEB6766CBABF7FE37F0476A542C5E1C2E22F166FCE7C6FB4BAD99eFC9K" TargetMode="External"/><Relationship Id="rId86" Type="http://schemas.openxmlformats.org/officeDocument/2006/relationships/hyperlink" Target="consultantplus://offline/ref=885A5DC40183640D7BCF0DE82B9F706D6DFCDDDB66C18B7E412F16912CDFEB6774CBF3FBFF3FEE4365417A0F59e7C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7650</Words>
  <Characters>43607</Characters>
  <Application>Microsoft Office Word</Application>
  <DocSecurity>0</DocSecurity>
  <Lines>363</Lines>
  <Paragraphs>102</Paragraphs>
  <ScaleCrop>false</ScaleCrop>
  <Company/>
  <LinksUpToDate>false</LinksUpToDate>
  <CharactersWithSpaces>51155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adm-kch</dc:creator>
  <cp:lastModifiedBy>adm-kch</cp:lastModifiedBy>
  <cp:revision>2</cp:revision>
  <dcterms:created xsi:type="dcterms:W3CDTF">2019-09-18T10:02:00Z</dcterms:created>
  <dcterms:modified xsi:type="dcterms:W3CDTF">2019-09-18T10:02:00Z</dcterms:modified>
</cp:coreProperties>
</file>