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683E40" w:rsidRDefault="00683E40" w:rsidP="00683E40">
      <w:pPr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Украинский Е.М.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Скибина И.И.</w:t>
      </w:r>
      <w:proofErr w:type="gramStart"/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Яхненко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Н.Н.,</w:t>
      </w:r>
      <w:r>
        <w:rPr>
          <w:rFonts w:ascii="Times New Roman" w:hAnsi="Times New Roman"/>
          <w:sz w:val="28"/>
          <w:szCs w:val="28"/>
        </w:rPr>
        <w:t xml:space="preserve"> Чесноков Р.Е., Николенко С.П., </w:t>
      </w:r>
      <w:r>
        <w:rPr>
          <w:rFonts w:ascii="Times New Roman" w:hAnsi="Times New Roman"/>
          <w:sz w:val="28"/>
          <w:szCs w:val="28"/>
        </w:rPr>
        <w:t>Колесниченко Г.И.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поселении , взаимодействие в рамках мероприятий по противодействию коррупции в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уполномоченный  ОМВД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 Кантемировскому району   Чесноков Р.Е.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в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>специалист  Скибина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Инна Ивановна.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>о состоянии законности и правопорядка в Писаревском сельском поселении, взаимодействие в рамках мероприятий по противодействию коррупции в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proofErr w:type="gramStart"/>
      <w:r>
        <w:rPr>
          <w:rFonts w:ascii="Times New Roman" w:hAnsi="Times New Roman"/>
          <w:sz w:val="28"/>
          <w:szCs w:val="28"/>
        </w:rPr>
        <w:t>выступил  участковый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 ОМВД Кантемировского района Чесноков Р.Е. который отметил, что  ОМВД России по Кантемировскому  району взаимодействует с администрацией  Писаревского  сельского поселения по всем вопросам  по мере необходимости.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proofErr w:type="gramStart"/>
      <w:r>
        <w:rPr>
          <w:rFonts w:ascii="Times New Roman" w:hAnsi="Times New Roman"/>
          <w:sz w:val="28"/>
          <w:szCs w:val="28"/>
        </w:rPr>
        <w:t>участие  Украинский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Е.М., Николенко С.П. Глава сельского поселения Украинский Е.М. подчеркнул, что 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Писаревском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сельском  поселении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proofErr w:type="gramStart"/>
      <w:r>
        <w:rPr>
          <w:rFonts w:ascii="Times New Roman" w:hAnsi="Times New Roman"/>
          <w:sz w:val="28"/>
          <w:szCs w:val="28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Кантемировского  муниципального района,  взаимодействие в рамках мероприятий по противодействию коррупции за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взаимодействие с ОМВД России </w:t>
      </w:r>
      <w:proofErr w:type="gramStart"/>
      <w:r>
        <w:rPr>
          <w:rFonts w:ascii="Times New Roman" w:hAnsi="Times New Roman"/>
          <w:sz w:val="28"/>
          <w:szCs w:val="28"/>
        </w:rPr>
        <w:t>по  Кантемировскому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району в рамках мероприятий по противодействию коррупции, принятие профилактических мер по противодействию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 в 20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>
        <w:rPr>
          <w:rFonts w:ascii="Times New Roman" w:eastAsia="Calibri" w:hAnsi="Times New Roman"/>
          <w:sz w:val="28"/>
          <w:szCs w:val="28"/>
        </w:rPr>
        <w:t xml:space="preserve">ведущий специалист  администрации  Скибина И.И. </w:t>
      </w:r>
      <w:r>
        <w:rPr>
          <w:rFonts w:ascii="Times New Roman" w:hAnsi="Times New Roman"/>
          <w:sz w:val="28"/>
          <w:szCs w:val="28"/>
        </w:rPr>
        <w:t>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Николенко С.П., </w:t>
      </w:r>
      <w:r>
        <w:rPr>
          <w:rFonts w:ascii="Times New Roman" w:hAnsi="Times New Roman"/>
          <w:sz w:val="28"/>
          <w:szCs w:val="28"/>
        </w:rPr>
        <w:t>Колесниченко Г.И.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Писаревского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Украинский Е.М. подчеркнул, что задача: обучить  людей, чтобы не было нарушений. Информацию об изменениях в законодательстве о противодействии коррупции регулярно размещать на сайте администрации и доводить </w:t>
      </w:r>
      <w:proofErr w:type="gramStart"/>
      <w:r>
        <w:rPr>
          <w:rFonts w:ascii="Times New Roman" w:hAnsi="Times New Roman"/>
          <w:sz w:val="28"/>
          <w:szCs w:val="28"/>
        </w:rPr>
        <w:t>до 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 находящихся на территории сельского поселения . Для этого необходимо проводить индивидуальную работу со специалистами, ответственными за профилактику коррупционных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в  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предприятиях.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 поселении  в 20</w:t>
      </w: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ведущего специалиста администрации Писаревского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Скибиной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Писаревского сельского поселения, с руководителями </w:t>
      </w:r>
      <w:proofErr w:type="gramStart"/>
      <w:r>
        <w:rPr>
          <w:rFonts w:ascii="Times New Roman" w:hAnsi="Times New Roman"/>
          <w:sz w:val="28"/>
          <w:szCs w:val="28"/>
        </w:rPr>
        <w:t>учреждений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3E40" w:rsidRDefault="00683E40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Е.М. Украинский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/>
    <w:p w:rsidR="001B4B93" w:rsidRDefault="001B4B93"/>
    <w:sectPr w:rsidR="001B4B93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1"/>
    <w:rsid w:val="001B4B93"/>
    <w:rsid w:val="00683E40"/>
    <w:rsid w:val="009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58D7-29EC-4262-94BB-E7BD95A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40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cp:lastPrinted>2020-06-18T05:31:00Z</cp:lastPrinted>
  <dcterms:created xsi:type="dcterms:W3CDTF">2020-06-18T05:24:00Z</dcterms:created>
  <dcterms:modified xsi:type="dcterms:W3CDTF">2020-06-18T05:32:00Z</dcterms:modified>
</cp:coreProperties>
</file>