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C3" w:rsidRDefault="008501C3" w:rsidP="00850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№1</w:t>
      </w:r>
    </w:p>
    <w:p w:rsidR="008501C3" w:rsidRDefault="008501C3" w:rsidP="00850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</w:t>
      </w:r>
    </w:p>
    <w:p w:rsidR="008501C3" w:rsidRDefault="00BE7C4C" w:rsidP="00850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501C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Писаревского</w:t>
      </w:r>
      <w:r w:rsidR="008501C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01C3" w:rsidRDefault="008501C3" w:rsidP="008501C3">
      <w:pPr>
        <w:jc w:val="both"/>
        <w:rPr>
          <w:rFonts w:ascii="Times New Roman" w:hAnsi="Times New Roman"/>
          <w:sz w:val="28"/>
          <w:szCs w:val="28"/>
        </w:rPr>
      </w:pP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BE7C4C">
        <w:rPr>
          <w:rFonts w:ascii="Times New Roman" w:hAnsi="Times New Roman"/>
          <w:sz w:val="28"/>
          <w:szCs w:val="28"/>
        </w:rPr>
        <w:t>Писаревка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E7C4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.03.2019</w:t>
      </w:r>
      <w:r w:rsidR="00BE7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  <w:r w:rsidR="00BE7C4C">
        <w:rPr>
          <w:rFonts w:ascii="Times New Roman" w:hAnsi="Times New Roman"/>
          <w:sz w:val="28"/>
          <w:szCs w:val="28"/>
        </w:rPr>
        <w:t>Украинский Е.М.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  <w:r w:rsidR="00BE7C4C">
        <w:rPr>
          <w:rFonts w:ascii="Times New Roman" w:hAnsi="Times New Roman"/>
          <w:sz w:val="28"/>
          <w:szCs w:val="28"/>
        </w:rPr>
        <w:t>Скибина И.И.</w:t>
      </w:r>
      <w:proofErr w:type="gramStart"/>
      <w:r w:rsidR="00BE7C4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E7C4C">
        <w:rPr>
          <w:rFonts w:ascii="Times New Roman" w:hAnsi="Times New Roman"/>
          <w:sz w:val="28"/>
          <w:szCs w:val="28"/>
        </w:rPr>
        <w:t>Беловицкая</w:t>
      </w:r>
      <w:proofErr w:type="spellEnd"/>
      <w:proofErr w:type="gramEnd"/>
      <w:r w:rsidR="00BE7C4C">
        <w:rPr>
          <w:rFonts w:ascii="Times New Roman" w:hAnsi="Times New Roman"/>
          <w:sz w:val="28"/>
          <w:szCs w:val="28"/>
        </w:rPr>
        <w:t xml:space="preserve"> Е.Н., Чесноков Р.Е., Николенко С.П.</w:t>
      </w:r>
      <w:r w:rsidR="001E53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53A1">
        <w:rPr>
          <w:rFonts w:ascii="Times New Roman" w:hAnsi="Times New Roman"/>
          <w:sz w:val="28"/>
          <w:szCs w:val="28"/>
        </w:rPr>
        <w:t>Булашева</w:t>
      </w:r>
      <w:proofErr w:type="spellEnd"/>
      <w:r w:rsidR="001E53A1">
        <w:rPr>
          <w:rFonts w:ascii="Times New Roman" w:hAnsi="Times New Roman"/>
          <w:sz w:val="28"/>
          <w:szCs w:val="28"/>
        </w:rPr>
        <w:t xml:space="preserve"> А.Э.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8501C3" w:rsidRDefault="008501C3" w:rsidP="008501C3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состоянии законности и правопорядка в </w:t>
      </w:r>
      <w:proofErr w:type="gramStart"/>
      <w:r w:rsidR="00BE7C4C"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сельском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поселении , взаимодействие в рамках мероприятий по противодействию коррупции в 2018 году и задачах на 2019 год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8501C3" w:rsidRDefault="008501C3" w:rsidP="008501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Докладчик: Участковый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уполномоченный  ОМВД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 Кантемировскому району   </w:t>
      </w:r>
      <w:r w:rsidR="00BE7C4C">
        <w:rPr>
          <w:rFonts w:ascii="Times New Roman" w:hAnsi="Times New Roman"/>
          <w:sz w:val="28"/>
          <w:szCs w:val="28"/>
          <w:lang w:eastAsia="ru-RU"/>
        </w:rPr>
        <w:t>Чесноков Р.Е.</w:t>
      </w:r>
    </w:p>
    <w:p w:rsidR="008501C3" w:rsidRDefault="008501C3" w:rsidP="008501C3">
      <w:pPr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501C3" w:rsidRDefault="008501C3" w:rsidP="008501C3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в администрации </w:t>
      </w:r>
      <w:proofErr w:type="gramStart"/>
      <w:r w:rsidR="00BE7C4C"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в 201</w:t>
      </w:r>
      <w:r w:rsidR="001E53A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8501C3" w:rsidRDefault="008501C3" w:rsidP="008501C3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Докладчик: </w:t>
      </w:r>
      <w:r>
        <w:rPr>
          <w:rFonts w:ascii="Times New Roman" w:eastAsia="Calibri" w:hAnsi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специалист  </w:t>
      </w:r>
      <w:r w:rsidR="00BE7C4C">
        <w:rPr>
          <w:rFonts w:ascii="Times New Roman" w:eastAsia="Calibri" w:hAnsi="Times New Roman"/>
          <w:sz w:val="28"/>
          <w:szCs w:val="28"/>
        </w:rPr>
        <w:t>Скибина</w:t>
      </w:r>
      <w:proofErr w:type="gramEnd"/>
      <w:r w:rsidR="00BE7C4C">
        <w:rPr>
          <w:rFonts w:ascii="Times New Roman" w:eastAsia="Calibri" w:hAnsi="Times New Roman"/>
          <w:sz w:val="28"/>
          <w:szCs w:val="28"/>
        </w:rPr>
        <w:t xml:space="preserve"> Инна Ивановна.</w:t>
      </w:r>
    </w:p>
    <w:p w:rsidR="008501C3" w:rsidRDefault="008501C3" w:rsidP="008501C3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8501C3" w:rsidRDefault="008501C3" w:rsidP="008501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с информацией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о состоянии законности и правопорядка в </w:t>
      </w:r>
      <w:r w:rsidR="00BE7C4C">
        <w:rPr>
          <w:rFonts w:ascii="Times New Roman" w:hAnsi="Times New Roman"/>
          <w:sz w:val="28"/>
          <w:szCs w:val="28"/>
          <w:lang w:eastAsia="ru-RU"/>
        </w:rPr>
        <w:t>Писаревском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поселении, взаимодействие в рамках мероприятий по противодействию коррупции в 2018 году и задачах на 2019 год </w:t>
      </w:r>
      <w:proofErr w:type="gramStart"/>
      <w:r>
        <w:rPr>
          <w:rFonts w:ascii="Times New Roman" w:hAnsi="Times New Roman"/>
          <w:sz w:val="28"/>
          <w:szCs w:val="28"/>
        </w:rPr>
        <w:t>выступил  участковый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уполномоченный  ОМВД Кантемировского района </w:t>
      </w:r>
      <w:r w:rsidR="00BE7C4C">
        <w:rPr>
          <w:rFonts w:ascii="Times New Roman" w:hAnsi="Times New Roman"/>
          <w:sz w:val="28"/>
          <w:szCs w:val="28"/>
        </w:rPr>
        <w:t>Чесноков Р.Е. который отметил</w:t>
      </w:r>
      <w:r>
        <w:rPr>
          <w:rFonts w:ascii="Times New Roman" w:hAnsi="Times New Roman"/>
          <w:sz w:val="28"/>
          <w:szCs w:val="28"/>
        </w:rPr>
        <w:t>,</w:t>
      </w:r>
      <w:r w:rsidR="00BE7C4C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то  ОМВД России по Кантемировскому  району взаимодействует с администрацией  </w:t>
      </w:r>
      <w:r w:rsidR="00BE7C4C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по</w:t>
      </w:r>
      <w:r w:rsidR="00BE7C4C">
        <w:rPr>
          <w:rFonts w:ascii="Times New Roman" w:hAnsi="Times New Roman"/>
          <w:sz w:val="28"/>
          <w:szCs w:val="28"/>
        </w:rPr>
        <w:t xml:space="preserve"> всем вопросам </w:t>
      </w:r>
      <w:r w:rsidR="001E53A1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мере необходимости.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участие  </w:t>
      </w:r>
      <w:r w:rsidR="00BE7C4C">
        <w:rPr>
          <w:rFonts w:ascii="Times New Roman" w:hAnsi="Times New Roman"/>
          <w:sz w:val="28"/>
          <w:szCs w:val="28"/>
        </w:rPr>
        <w:t>Украинский</w:t>
      </w:r>
      <w:proofErr w:type="gramEnd"/>
      <w:r w:rsidR="00BE7C4C">
        <w:rPr>
          <w:rFonts w:ascii="Times New Roman" w:hAnsi="Times New Roman"/>
          <w:sz w:val="28"/>
          <w:szCs w:val="28"/>
        </w:rPr>
        <w:t xml:space="preserve"> Е.М., Николенко С.П.</w:t>
      </w:r>
      <w:r w:rsidR="001E5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1E53A1">
        <w:rPr>
          <w:rFonts w:ascii="Times New Roman" w:hAnsi="Times New Roman"/>
          <w:sz w:val="28"/>
          <w:szCs w:val="28"/>
        </w:rPr>
        <w:t>Украинский Е.М.</w:t>
      </w:r>
      <w:r>
        <w:rPr>
          <w:rFonts w:ascii="Times New Roman" w:hAnsi="Times New Roman"/>
          <w:sz w:val="28"/>
          <w:szCs w:val="28"/>
        </w:rPr>
        <w:t xml:space="preserve"> подчеркнул, </w:t>
      </w:r>
      <w:r w:rsidR="001E53A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наша задача – профилактика нарушений. Для этого необходимо осуществлять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 в рамках мероприятий по противодействию коррупции в </w:t>
      </w:r>
      <w:r w:rsidR="001E53A1">
        <w:rPr>
          <w:rFonts w:ascii="Times New Roman" w:hAnsi="Times New Roman"/>
          <w:sz w:val="28"/>
          <w:szCs w:val="28"/>
          <w:lang w:eastAsia="ru-RU"/>
        </w:rPr>
        <w:t>Писаревском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сельском  поселении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1.Информацию о состоянии законности и правопорядка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1E53A1">
        <w:rPr>
          <w:rFonts w:ascii="Times New Roman" w:hAnsi="Times New Roman"/>
          <w:sz w:val="28"/>
          <w:szCs w:val="28"/>
        </w:rPr>
        <w:t>Писаревском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Кантемировского  муниципального района,  взаимодействие в рамках мероприятий по противодействию коррупции за 2018 год и задачах на 2019 год -принять к сведению.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Продолжить взаимодействие с ОМВД России по  Кантемировскому  району в рамках мероприятий по противодействию коррупции, принятие профилактических мер по противодействию коррупции.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01C3" w:rsidRDefault="008501C3" w:rsidP="008501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второму вопросу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1E53A1">
        <w:rPr>
          <w:rFonts w:ascii="Times New Roman" w:hAnsi="Times New Roman"/>
          <w:sz w:val="28"/>
          <w:szCs w:val="28"/>
          <w:lang w:eastAsia="ru-RU"/>
        </w:rPr>
        <w:t>Писаревском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сельском поселении  в 2018 году</w:t>
      </w:r>
      <w:r>
        <w:rPr>
          <w:rFonts w:ascii="Times New Roman" w:hAnsi="Times New Roman"/>
          <w:sz w:val="28"/>
          <w:szCs w:val="20"/>
          <w:lang w:eastAsia="ru-RU"/>
        </w:rPr>
        <w:t xml:space="preserve"> выступила </w:t>
      </w:r>
      <w:r>
        <w:rPr>
          <w:rFonts w:ascii="Times New Roman" w:eastAsia="Calibri" w:hAnsi="Times New Roman"/>
          <w:sz w:val="28"/>
          <w:szCs w:val="28"/>
        </w:rPr>
        <w:t xml:space="preserve">ведущий специалист  администрации  </w:t>
      </w:r>
      <w:r w:rsidR="001E53A1">
        <w:rPr>
          <w:rFonts w:ascii="Times New Roman" w:eastAsia="Calibri" w:hAnsi="Times New Roman"/>
          <w:sz w:val="28"/>
          <w:szCs w:val="28"/>
        </w:rPr>
        <w:t>Скибина И.И.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участие    </w:t>
      </w:r>
      <w:r w:rsidR="001E53A1">
        <w:rPr>
          <w:rFonts w:ascii="Times New Roman" w:hAnsi="Times New Roman"/>
          <w:sz w:val="28"/>
          <w:szCs w:val="28"/>
        </w:rPr>
        <w:t xml:space="preserve">Николенко С.П., </w:t>
      </w:r>
      <w:proofErr w:type="spellStart"/>
      <w:r w:rsidR="001E53A1">
        <w:rPr>
          <w:rFonts w:ascii="Times New Roman" w:hAnsi="Times New Roman"/>
          <w:sz w:val="28"/>
          <w:szCs w:val="28"/>
        </w:rPr>
        <w:t>Булашева</w:t>
      </w:r>
      <w:proofErr w:type="spellEnd"/>
      <w:r w:rsidR="001E53A1">
        <w:rPr>
          <w:rFonts w:ascii="Times New Roman" w:hAnsi="Times New Roman"/>
          <w:sz w:val="28"/>
          <w:szCs w:val="28"/>
        </w:rPr>
        <w:t xml:space="preserve"> А.Э.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r w:rsidR="001E53A1">
        <w:rPr>
          <w:rFonts w:ascii="Times New Roman" w:hAnsi="Times New Roman"/>
          <w:sz w:val="28"/>
          <w:szCs w:val="28"/>
        </w:rPr>
        <w:t>Писаревского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1E53A1">
        <w:rPr>
          <w:rFonts w:ascii="Times New Roman" w:hAnsi="Times New Roman"/>
          <w:sz w:val="28"/>
          <w:szCs w:val="28"/>
        </w:rPr>
        <w:t>Украинский Е.М.</w:t>
      </w:r>
      <w:r>
        <w:rPr>
          <w:rFonts w:ascii="Times New Roman" w:hAnsi="Times New Roman"/>
          <w:sz w:val="28"/>
          <w:szCs w:val="28"/>
        </w:rPr>
        <w:t xml:space="preserve"> подчеркнул, что задача: обучить  людей, чтобы не было нарушений. Информацию об изменениях в законодательстве о противодействии коррупции</w:t>
      </w:r>
      <w:r w:rsidR="001E53A1">
        <w:rPr>
          <w:rFonts w:ascii="Times New Roman" w:hAnsi="Times New Roman"/>
          <w:sz w:val="28"/>
          <w:szCs w:val="28"/>
        </w:rPr>
        <w:t xml:space="preserve"> регулярно размещать на сайте администрации и</w:t>
      </w:r>
      <w:r>
        <w:rPr>
          <w:rFonts w:ascii="Times New Roman" w:hAnsi="Times New Roman"/>
          <w:sz w:val="28"/>
          <w:szCs w:val="28"/>
        </w:rPr>
        <w:t xml:space="preserve"> доводить </w:t>
      </w:r>
      <w:proofErr w:type="gramStart"/>
      <w:r>
        <w:rPr>
          <w:rFonts w:ascii="Times New Roman" w:hAnsi="Times New Roman"/>
          <w:sz w:val="28"/>
          <w:szCs w:val="28"/>
        </w:rPr>
        <w:t>до 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  находящихся на территории сельского поселения . Для этого необходимо проводить индивидуальную работу со специалистами, ответственными за профилактику коррупционных правонарушений в  учреждениях и предприятиях.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1.Информацию о реализации мероприятий, предусмотренных Планом противодействия коррупции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1E53A1">
        <w:rPr>
          <w:rFonts w:ascii="Times New Roman" w:hAnsi="Times New Roman"/>
          <w:sz w:val="28"/>
          <w:szCs w:val="28"/>
        </w:rPr>
        <w:t>Писаревском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 поселении  в 2018 году ведущего специалиста администрации </w:t>
      </w:r>
      <w:r w:rsidR="001E53A1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1E53A1">
        <w:rPr>
          <w:rFonts w:ascii="Times New Roman" w:hAnsi="Times New Roman"/>
          <w:sz w:val="28"/>
          <w:szCs w:val="28"/>
        </w:rPr>
        <w:t>Скибиной</w:t>
      </w:r>
      <w:proofErr w:type="spellEnd"/>
      <w:r w:rsidR="001E53A1">
        <w:rPr>
          <w:rFonts w:ascii="Times New Roman" w:hAnsi="Times New Roman"/>
          <w:sz w:val="28"/>
          <w:szCs w:val="28"/>
        </w:rPr>
        <w:t xml:space="preserve"> И.И.,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разъяснительную и консультативную работу с муниципальными служащими </w:t>
      </w:r>
      <w:r w:rsidR="001E53A1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1E5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руководителями </w:t>
      </w:r>
      <w:proofErr w:type="gramStart"/>
      <w:r>
        <w:rPr>
          <w:rFonts w:ascii="Times New Roman" w:hAnsi="Times New Roman"/>
          <w:sz w:val="28"/>
          <w:szCs w:val="28"/>
        </w:rPr>
        <w:t>учреждений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соблюдению законодательства о противодействии коррупции.</w:t>
      </w: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501C3" w:rsidRDefault="008501C3" w:rsidP="008501C3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53A1">
        <w:rPr>
          <w:rFonts w:ascii="Times New Roman" w:hAnsi="Times New Roman"/>
          <w:sz w:val="28"/>
          <w:szCs w:val="28"/>
        </w:rPr>
        <w:t>Е.М. Украинский</w:t>
      </w:r>
      <w:bookmarkStart w:id="0" w:name="_GoBack"/>
      <w:bookmarkEnd w:id="0"/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1C3" w:rsidRDefault="008501C3" w:rsidP="008501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CFE" w:rsidRDefault="00B62CFE"/>
    <w:sectPr w:rsidR="00B62CFE" w:rsidSect="00B6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1C3"/>
    <w:rsid w:val="001E53A1"/>
    <w:rsid w:val="008501C3"/>
    <w:rsid w:val="00B62CFE"/>
    <w:rsid w:val="00B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CFEB-520C-4204-AEB4-D3A61F4A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C3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1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Писаревское_СП</cp:lastModifiedBy>
  <cp:revision>4</cp:revision>
  <cp:lastPrinted>2020-03-04T08:10:00Z</cp:lastPrinted>
  <dcterms:created xsi:type="dcterms:W3CDTF">2019-07-12T08:29:00Z</dcterms:created>
  <dcterms:modified xsi:type="dcterms:W3CDTF">2020-03-04T08:10:00Z</dcterms:modified>
</cp:coreProperties>
</file>