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25" w:rsidRPr="004D6246" w:rsidRDefault="00473E25" w:rsidP="004D6246">
      <w:pPr>
        <w:pStyle w:val="ConsPlusTitlePage"/>
        <w:rPr>
          <w:rFonts w:ascii="Times New Roman" w:hAnsi="Times New Roman" w:cs="Times New Roman"/>
        </w:rPr>
      </w:pPr>
      <w:r w:rsidRPr="004D6246">
        <w:rPr>
          <w:rFonts w:ascii="Times New Roman" w:hAnsi="Times New Roman" w:cs="Times New Roman"/>
        </w:rPr>
        <w:t xml:space="preserve">Документ предоставлен </w:t>
      </w:r>
      <w:hyperlink r:id="rId4" w:history="1">
        <w:proofErr w:type="spellStart"/>
        <w:r w:rsidRPr="004D6246">
          <w:rPr>
            <w:rFonts w:ascii="Times New Roman" w:hAnsi="Times New Roman" w:cs="Times New Roman"/>
            <w:color w:val="0000FF"/>
          </w:rPr>
          <w:t>КонсультантПлюс</w:t>
        </w:r>
        <w:proofErr w:type="spellEnd"/>
      </w:hyperlink>
      <w:r w:rsidRPr="004D6246">
        <w:rPr>
          <w:rFonts w:ascii="Times New Roman" w:hAnsi="Times New Roman" w:cs="Times New Roman"/>
        </w:rPr>
        <w:br/>
      </w:r>
    </w:p>
    <w:p w:rsidR="00473E25" w:rsidRPr="004D6246" w:rsidRDefault="00473E25" w:rsidP="004D6246">
      <w:pPr>
        <w:pStyle w:val="ConsPlusNormal"/>
        <w:jc w:val="center"/>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73E25" w:rsidRPr="004D6246">
        <w:tc>
          <w:tcPr>
            <w:tcW w:w="4677" w:type="dxa"/>
            <w:tcBorders>
              <w:top w:val="nil"/>
              <w:left w:val="nil"/>
              <w:bottom w:val="nil"/>
              <w:right w:val="nil"/>
            </w:tcBorders>
          </w:tcPr>
          <w:p w:rsidR="00473E25" w:rsidRPr="004D6246" w:rsidRDefault="00473E25" w:rsidP="004D6246">
            <w:pPr>
              <w:pStyle w:val="ConsPlusNormal"/>
              <w:outlineLvl w:val="0"/>
              <w:rPr>
                <w:rFonts w:ascii="Times New Roman" w:hAnsi="Times New Roman" w:cs="Times New Roman"/>
              </w:rPr>
            </w:pPr>
            <w:r w:rsidRPr="004D6246">
              <w:rPr>
                <w:rFonts w:ascii="Times New Roman" w:hAnsi="Times New Roman" w:cs="Times New Roman"/>
              </w:rPr>
              <w:t>1 апреля 2016 года</w:t>
            </w:r>
          </w:p>
        </w:tc>
        <w:tc>
          <w:tcPr>
            <w:tcW w:w="4677" w:type="dxa"/>
            <w:tcBorders>
              <w:top w:val="nil"/>
              <w:left w:val="nil"/>
              <w:bottom w:val="nil"/>
              <w:right w:val="nil"/>
            </w:tcBorders>
          </w:tcPr>
          <w:p w:rsidR="00473E25" w:rsidRPr="004D6246" w:rsidRDefault="00473E25" w:rsidP="004D6246">
            <w:pPr>
              <w:pStyle w:val="ConsPlusNormal"/>
              <w:jc w:val="right"/>
              <w:outlineLvl w:val="0"/>
              <w:rPr>
                <w:rFonts w:ascii="Times New Roman" w:hAnsi="Times New Roman" w:cs="Times New Roman"/>
              </w:rPr>
            </w:pPr>
            <w:r w:rsidRPr="004D6246">
              <w:rPr>
                <w:rFonts w:ascii="Times New Roman" w:hAnsi="Times New Roman" w:cs="Times New Roman"/>
              </w:rPr>
              <w:t>N 147</w:t>
            </w:r>
          </w:p>
        </w:tc>
      </w:tr>
    </w:tbl>
    <w:p w:rsidR="00473E25" w:rsidRPr="004D6246" w:rsidRDefault="00473E25" w:rsidP="004D6246">
      <w:pPr>
        <w:pStyle w:val="ConsPlusNormal"/>
        <w:pBdr>
          <w:top w:val="single" w:sz="6" w:space="0" w:color="auto"/>
        </w:pBdr>
        <w:jc w:val="both"/>
        <w:rPr>
          <w:rFonts w:ascii="Times New Roman" w:hAnsi="Times New Roman" w:cs="Times New Roman"/>
          <w:sz w:val="2"/>
          <w:szCs w:val="2"/>
        </w:rPr>
      </w:pPr>
    </w:p>
    <w:p w:rsidR="00473E25" w:rsidRPr="004D6246" w:rsidRDefault="00473E25" w:rsidP="004D6246">
      <w:pPr>
        <w:pStyle w:val="ConsPlusNormal"/>
        <w:jc w:val="center"/>
        <w:rPr>
          <w:rFonts w:ascii="Times New Roman" w:hAnsi="Times New Roman" w:cs="Times New Roman"/>
        </w:rPr>
      </w:pPr>
    </w:p>
    <w:p w:rsidR="00473E25" w:rsidRPr="004D6246" w:rsidRDefault="00473E25" w:rsidP="004D6246">
      <w:pPr>
        <w:pStyle w:val="ConsPlusTitle"/>
        <w:jc w:val="center"/>
        <w:rPr>
          <w:rFonts w:ascii="Times New Roman" w:hAnsi="Times New Roman" w:cs="Times New Roman"/>
        </w:rPr>
      </w:pPr>
      <w:r w:rsidRPr="004D6246">
        <w:rPr>
          <w:rFonts w:ascii="Times New Roman" w:hAnsi="Times New Roman" w:cs="Times New Roman"/>
        </w:rPr>
        <w:t>УКАЗ</w:t>
      </w:r>
    </w:p>
    <w:p w:rsidR="00473E25" w:rsidRPr="004D6246" w:rsidRDefault="00473E25" w:rsidP="004D6246">
      <w:pPr>
        <w:pStyle w:val="ConsPlusTitle"/>
        <w:jc w:val="center"/>
        <w:rPr>
          <w:rFonts w:ascii="Times New Roman" w:hAnsi="Times New Roman" w:cs="Times New Roman"/>
        </w:rPr>
      </w:pPr>
    </w:p>
    <w:p w:rsidR="00473E25" w:rsidRPr="004D6246" w:rsidRDefault="00473E25" w:rsidP="004D6246">
      <w:pPr>
        <w:pStyle w:val="ConsPlusTitle"/>
        <w:jc w:val="center"/>
        <w:rPr>
          <w:rFonts w:ascii="Times New Roman" w:hAnsi="Times New Roman" w:cs="Times New Roman"/>
        </w:rPr>
      </w:pPr>
      <w:r w:rsidRPr="004D6246">
        <w:rPr>
          <w:rFonts w:ascii="Times New Roman" w:hAnsi="Times New Roman" w:cs="Times New Roman"/>
        </w:rPr>
        <w:t>ПРЕЗИДЕНТА РОССИЙСКОЙ ФЕДЕРАЦИИ</w:t>
      </w:r>
    </w:p>
    <w:p w:rsidR="00473E25" w:rsidRPr="004D6246" w:rsidRDefault="00473E25" w:rsidP="004D6246">
      <w:pPr>
        <w:pStyle w:val="ConsPlusTitle"/>
        <w:jc w:val="center"/>
        <w:rPr>
          <w:rFonts w:ascii="Times New Roman" w:hAnsi="Times New Roman" w:cs="Times New Roman"/>
        </w:rPr>
      </w:pPr>
    </w:p>
    <w:p w:rsidR="00473E25" w:rsidRPr="004D6246" w:rsidRDefault="00473E25" w:rsidP="004D6246">
      <w:pPr>
        <w:pStyle w:val="ConsPlusTitle"/>
        <w:jc w:val="center"/>
        <w:rPr>
          <w:rFonts w:ascii="Times New Roman" w:hAnsi="Times New Roman" w:cs="Times New Roman"/>
        </w:rPr>
      </w:pPr>
      <w:r w:rsidRPr="004D6246">
        <w:rPr>
          <w:rFonts w:ascii="Times New Roman" w:hAnsi="Times New Roman" w:cs="Times New Roman"/>
        </w:rPr>
        <w:t>О НАЦИОНАЛЬНОМ ПЛАНЕ</w:t>
      </w:r>
    </w:p>
    <w:p w:rsidR="00473E25" w:rsidRPr="004D6246" w:rsidRDefault="00473E25" w:rsidP="004D6246">
      <w:pPr>
        <w:pStyle w:val="ConsPlusTitle"/>
        <w:jc w:val="center"/>
        <w:rPr>
          <w:rFonts w:ascii="Times New Roman" w:hAnsi="Times New Roman" w:cs="Times New Roman"/>
        </w:rPr>
      </w:pPr>
      <w:r w:rsidRPr="004D6246">
        <w:rPr>
          <w:rFonts w:ascii="Times New Roman" w:hAnsi="Times New Roman" w:cs="Times New Roman"/>
        </w:rPr>
        <w:t>ПРОТИВОДЕЙСТВИЯ КОРРУПЦИИ НА 2016 - 2017 ГОДЫ</w:t>
      </w: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В соответствии с </w:t>
      </w:r>
      <w:hyperlink r:id="rId5" w:history="1">
        <w:r w:rsidRPr="004D6246">
          <w:rPr>
            <w:rFonts w:ascii="Times New Roman" w:hAnsi="Times New Roman" w:cs="Times New Roman"/>
            <w:color w:val="0000FF"/>
          </w:rPr>
          <w:t>пунктом 1 части 1 статьи 5</w:t>
        </w:r>
      </w:hyperlink>
      <w:r w:rsidRPr="004D6246">
        <w:rPr>
          <w:rFonts w:ascii="Times New Roman" w:hAnsi="Times New Roman" w:cs="Times New Roman"/>
        </w:rPr>
        <w:t xml:space="preserve"> Федерального закона от 25 декабря 2008 г. N 273-ФЗ "О противодействии коррупции" постановляю:</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1. Утвердить прилагаемый Национальный </w:t>
      </w:r>
      <w:hyperlink w:anchor="P57" w:history="1">
        <w:r w:rsidRPr="004D6246">
          <w:rPr>
            <w:rFonts w:ascii="Times New Roman" w:hAnsi="Times New Roman" w:cs="Times New Roman"/>
            <w:color w:val="0000FF"/>
          </w:rPr>
          <w:t>план</w:t>
        </w:r>
      </w:hyperlink>
      <w:r w:rsidRPr="004D6246">
        <w:rPr>
          <w:rFonts w:ascii="Times New Roman" w:hAnsi="Times New Roman" w:cs="Times New Roman"/>
        </w:rPr>
        <w:t xml:space="preserve"> противодействия коррупции на 2016 - 2017 годы.</w:t>
      </w:r>
    </w:p>
    <w:p w:rsidR="00473E25" w:rsidRPr="004D6246" w:rsidRDefault="00473E25" w:rsidP="004D6246">
      <w:pPr>
        <w:pStyle w:val="ConsPlusNormal"/>
        <w:ind w:firstLine="540"/>
        <w:jc w:val="both"/>
        <w:rPr>
          <w:rFonts w:ascii="Times New Roman" w:hAnsi="Times New Roman" w:cs="Times New Roman"/>
        </w:rPr>
      </w:pPr>
      <w:bookmarkStart w:id="0" w:name="P13"/>
      <w:bookmarkEnd w:id="0"/>
      <w:r w:rsidRPr="004D6246">
        <w:rPr>
          <w:rFonts w:ascii="Times New Roman" w:hAnsi="Times New Roman" w:cs="Times New Roman"/>
        </w:rPr>
        <w:t xml:space="preserve">2. Руководителям федеральных государственных органов, руководствуясь Национальной </w:t>
      </w:r>
      <w:hyperlink r:id="rId6" w:history="1">
        <w:r w:rsidRPr="004D6246">
          <w:rPr>
            <w:rFonts w:ascii="Times New Roman" w:hAnsi="Times New Roman" w:cs="Times New Roman"/>
            <w:color w:val="0000FF"/>
          </w:rPr>
          <w:t>стратегией</w:t>
        </w:r>
      </w:hyperlink>
      <w:r w:rsidRPr="004D6246">
        <w:rPr>
          <w:rFonts w:ascii="Times New Roman" w:hAnsi="Times New Roman" w:cs="Times New Roman"/>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4D6246">
          <w:rPr>
            <w:rFonts w:ascii="Times New Roman" w:hAnsi="Times New Roman" w:cs="Times New Roman"/>
            <w:color w:val="0000FF"/>
          </w:rPr>
          <w:t>планом</w:t>
        </w:r>
      </w:hyperlink>
      <w:r w:rsidRPr="004D6246">
        <w:rPr>
          <w:rFonts w:ascii="Times New Roman" w:hAnsi="Times New Roman" w:cs="Times New Roman"/>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4D6246">
          <w:rPr>
            <w:rFonts w:ascii="Times New Roman" w:hAnsi="Times New Roman" w:cs="Times New Roman"/>
            <w:color w:val="0000FF"/>
          </w:rPr>
          <w:t>пункта 2</w:t>
        </w:r>
      </w:hyperlink>
      <w:r w:rsidRPr="004D6246">
        <w:rPr>
          <w:rFonts w:ascii="Times New Roman" w:hAnsi="Times New Roman" w:cs="Times New Roman"/>
        </w:rPr>
        <w:t xml:space="preserve"> настоящего Указа.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4D6246">
          <w:rPr>
            <w:rFonts w:ascii="Times New Roman" w:hAnsi="Times New Roman" w:cs="Times New Roman"/>
            <w:color w:val="0000FF"/>
          </w:rPr>
          <w:t>пункта 2</w:t>
        </w:r>
      </w:hyperlink>
      <w:r w:rsidRPr="004D6246">
        <w:rPr>
          <w:rFonts w:ascii="Times New Roman" w:hAnsi="Times New Roman" w:cs="Times New Roman"/>
        </w:rPr>
        <w:t xml:space="preserve"> настоящего Указа для подготовки проекта сводного доклада.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6. Рекомендовать Верховному Суду Российской Федерации:</w:t>
      </w:r>
    </w:p>
    <w:p w:rsidR="00473E25" w:rsidRPr="004D6246" w:rsidRDefault="00473E25" w:rsidP="004D6246">
      <w:pPr>
        <w:pStyle w:val="ConsPlusNormal"/>
        <w:ind w:firstLine="540"/>
        <w:jc w:val="both"/>
        <w:rPr>
          <w:rFonts w:ascii="Times New Roman" w:hAnsi="Times New Roman" w:cs="Times New Roman"/>
        </w:rPr>
      </w:pPr>
      <w:bookmarkStart w:id="1" w:name="P18"/>
      <w:bookmarkEnd w:id="1"/>
      <w:r w:rsidRPr="004D6246">
        <w:rPr>
          <w:rFonts w:ascii="Times New Roman" w:hAnsi="Times New Roman" w:cs="Times New Roman"/>
        </w:rPr>
        <w:t>а) подготовить и утвердить: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обзор судебной практики по делам, связанным с разрешением споров о применении </w:t>
      </w:r>
      <w:hyperlink r:id="rId7" w:history="1">
        <w:r w:rsidRPr="004D6246">
          <w:rPr>
            <w:rFonts w:ascii="Times New Roman" w:hAnsi="Times New Roman" w:cs="Times New Roman"/>
            <w:color w:val="0000FF"/>
          </w:rPr>
          <w:t>пункта 9 части 1 статьи 31</w:t>
        </w:r>
      </w:hyperlink>
      <w:r w:rsidRPr="004D6246">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обзор судебной практики по делам, связанным с привлечением к административной ответственности, предусмотренной </w:t>
      </w:r>
      <w:hyperlink r:id="rId8" w:history="1">
        <w:r w:rsidRPr="004D6246">
          <w:rPr>
            <w:rFonts w:ascii="Times New Roman" w:hAnsi="Times New Roman" w:cs="Times New Roman"/>
            <w:color w:val="0000FF"/>
          </w:rPr>
          <w:t>статьей 19.29</w:t>
        </w:r>
      </w:hyperlink>
      <w:r w:rsidRPr="004D6246">
        <w:rPr>
          <w:rFonts w:ascii="Times New Roman" w:hAnsi="Times New Roman" w:cs="Times New Roman"/>
        </w:rPr>
        <w:t xml:space="preserve"> Кодекса Российской Федерации об административных правонарушениях, - до 1 декабря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б) обеспечить опубликование в установленном порядке обзоров судебной практики, указанных в </w:t>
      </w:r>
      <w:hyperlink w:anchor="P18" w:history="1">
        <w:r w:rsidRPr="004D6246">
          <w:rPr>
            <w:rFonts w:ascii="Times New Roman" w:hAnsi="Times New Roman" w:cs="Times New Roman"/>
            <w:color w:val="0000FF"/>
          </w:rPr>
          <w:t>подпункте "а"</w:t>
        </w:r>
      </w:hyperlink>
      <w:r w:rsidRPr="004D6246">
        <w:rPr>
          <w:rFonts w:ascii="Times New Roman" w:hAnsi="Times New Roman" w:cs="Times New Roman"/>
        </w:rPr>
        <w:t xml:space="preserve"> настоящего пункта;</w:t>
      </w:r>
    </w:p>
    <w:p w:rsidR="00473E25" w:rsidRPr="004D6246" w:rsidRDefault="00473E25" w:rsidP="004D6246">
      <w:pPr>
        <w:pStyle w:val="ConsPlusNormal"/>
        <w:ind w:firstLine="540"/>
        <w:jc w:val="both"/>
        <w:rPr>
          <w:rFonts w:ascii="Times New Roman" w:hAnsi="Times New Roman" w:cs="Times New Roman"/>
        </w:rPr>
      </w:pPr>
      <w:bookmarkStart w:id="2" w:name="P23"/>
      <w:bookmarkEnd w:id="2"/>
      <w:r w:rsidRPr="004D6246">
        <w:rPr>
          <w:rFonts w:ascii="Times New Roman" w:hAnsi="Times New Roman" w:cs="Times New Roman"/>
        </w:rPr>
        <w:t>в) совместно с Судебным департаментом при Верховном Суде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доработать с учетом правоприменительной практики Методические </w:t>
      </w:r>
      <w:hyperlink r:id="rId9" w:history="1">
        <w:r w:rsidRPr="004D6246">
          <w:rPr>
            <w:rFonts w:ascii="Times New Roman" w:hAnsi="Times New Roman" w:cs="Times New Roman"/>
            <w:color w:val="0000FF"/>
          </w:rPr>
          <w:t>рекомендации</w:t>
        </w:r>
      </w:hyperlink>
      <w:r w:rsidRPr="004D6246">
        <w:rPr>
          <w:rFonts w:ascii="Times New Roman" w:hAnsi="Times New Roman" w:cs="Times New Roman"/>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Доклад о результатах исполнения </w:t>
      </w:r>
      <w:hyperlink w:anchor="P23" w:history="1">
        <w:r w:rsidRPr="004D6246">
          <w:rPr>
            <w:rFonts w:ascii="Times New Roman" w:hAnsi="Times New Roman" w:cs="Times New Roman"/>
            <w:color w:val="0000FF"/>
          </w:rPr>
          <w:t>подпункта "в"</w:t>
        </w:r>
      </w:hyperlink>
      <w:r w:rsidRPr="004D6246">
        <w:rPr>
          <w:rFonts w:ascii="Times New Roman" w:hAnsi="Times New Roman" w:cs="Times New Roman"/>
        </w:rPr>
        <w:t xml:space="preserve"> настоящего пункта представить до 1 марта </w:t>
      </w:r>
      <w:r w:rsidRPr="004D6246">
        <w:rPr>
          <w:rFonts w:ascii="Times New Roman" w:hAnsi="Times New Roman" w:cs="Times New Roman"/>
        </w:rPr>
        <w:lastRenderedPageBreak/>
        <w:t>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февраля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февраля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sidRPr="004D6246">
          <w:rPr>
            <w:rFonts w:ascii="Times New Roman" w:hAnsi="Times New Roman" w:cs="Times New Roman"/>
            <w:color w:val="0000FF"/>
          </w:rPr>
          <w:t>законом</w:t>
        </w:r>
      </w:hyperlink>
      <w:r w:rsidRPr="004D6246">
        <w:rPr>
          <w:rFonts w:ascii="Times New Roman" w:hAnsi="Times New Roman" w:cs="Times New Roman"/>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473E25" w:rsidRPr="004D6246" w:rsidRDefault="00473E25" w:rsidP="004D6246">
      <w:pPr>
        <w:pStyle w:val="ConsPlusNormal"/>
        <w:ind w:firstLine="540"/>
        <w:jc w:val="both"/>
        <w:rPr>
          <w:rFonts w:ascii="Times New Roman" w:hAnsi="Times New Roman" w:cs="Times New Roman"/>
        </w:rPr>
      </w:pPr>
      <w:bookmarkStart w:id="3" w:name="P32"/>
      <w:bookmarkEnd w:id="3"/>
      <w:r w:rsidRPr="004D6246">
        <w:rPr>
          <w:rFonts w:ascii="Times New Roman" w:hAnsi="Times New Roman" w:cs="Times New Roman"/>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sidRPr="004D6246">
          <w:rPr>
            <w:rFonts w:ascii="Times New Roman" w:hAnsi="Times New Roman" w:cs="Times New Roman"/>
            <w:color w:val="0000FF"/>
          </w:rPr>
          <w:t>стратегией</w:t>
        </w:r>
      </w:hyperlink>
      <w:r w:rsidRPr="004D6246">
        <w:rPr>
          <w:rFonts w:ascii="Times New Roman" w:hAnsi="Times New Roman" w:cs="Times New Roman"/>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4D6246">
          <w:rPr>
            <w:rFonts w:ascii="Times New Roman" w:hAnsi="Times New Roman" w:cs="Times New Roman"/>
            <w:color w:val="0000FF"/>
          </w:rPr>
          <w:t>планом</w:t>
        </w:r>
      </w:hyperlink>
      <w:r w:rsidRPr="004D6246">
        <w:rPr>
          <w:rFonts w:ascii="Times New Roman" w:hAnsi="Times New Roman" w:cs="Times New Roman"/>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473E25" w:rsidRPr="004D6246" w:rsidRDefault="00473E25" w:rsidP="004D6246">
      <w:pPr>
        <w:pStyle w:val="ConsPlusNormal"/>
        <w:ind w:firstLine="540"/>
        <w:jc w:val="both"/>
        <w:rPr>
          <w:rFonts w:ascii="Times New Roman" w:hAnsi="Times New Roman" w:cs="Times New Roman"/>
        </w:rPr>
      </w:pPr>
      <w:bookmarkStart w:id="4" w:name="P33"/>
      <w:bookmarkEnd w:id="4"/>
      <w:r w:rsidRPr="004D6246">
        <w:rPr>
          <w:rFonts w:ascii="Times New Roman" w:hAnsi="Times New Roman" w:cs="Times New Roman"/>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а) о результатах исполнения </w:t>
      </w:r>
      <w:hyperlink w:anchor="P32" w:history="1">
        <w:r w:rsidRPr="004D6246">
          <w:rPr>
            <w:rFonts w:ascii="Times New Roman" w:hAnsi="Times New Roman" w:cs="Times New Roman"/>
            <w:color w:val="0000FF"/>
          </w:rPr>
          <w:t>пункта 10</w:t>
        </w:r>
      </w:hyperlink>
      <w:r w:rsidRPr="004D6246">
        <w:rPr>
          <w:rFonts w:ascii="Times New Roman" w:hAnsi="Times New Roman" w:cs="Times New Roman"/>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б) о результатах исполнения </w:t>
      </w:r>
      <w:hyperlink w:anchor="P32" w:history="1">
        <w:r w:rsidRPr="004D6246">
          <w:rPr>
            <w:rFonts w:ascii="Times New Roman" w:hAnsi="Times New Roman" w:cs="Times New Roman"/>
            <w:color w:val="0000FF"/>
          </w:rPr>
          <w:t>пункта 10</w:t>
        </w:r>
      </w:hyperlink>
      <w:r w:rsidRPr="004D6246">
        <w:rPr>
          <w:rFonts w:ascii="Times New Roman" w:hAnsi="Times New Roman" w:cs="Times New Roman"/>
        </w:rP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4D6246">
          <w:rPr>
            <w:rFonts w:ascii="Times New Roman" w:hAnsi="Times New Roman" w:cs="Times New Roman"/>
            <w:color w:val="0000FF"/>
          </w:rPr>
          <w:t>пунктов 5</w:t>
        </w:r>
      </w:hyperlink>
      <w:r w:rsidRPr="004D6246">
        <w:rPr>
          <w:rFonts w:ascii="Times New Roman" w:hAnsi="Times New Roman" w:cs="Times New Roman"/>
        </w:rPr>
        <w:t xml:space="preserve"> и </w:t>
      </w:r>
      <w:hyperlink w:anchor="P153" w:history="1">
        <w:r w:rsidRPr="004D6246">
          <w:rPr>
            <w:rFonts w:ascii="Times New Roman" w:hAnsi="Times New Roman" w:cs="Times New Roman"/>
            <w:color w:val="0000FF"/>
          </w:rPr>
          <w:t>9</w:t>
        </w:r>
      </w:hyperlink>
      <w:r w:rsidRPr="004D6246">
        <w:rPr>
          <w:rFonts w:ascii="Times New Roman" w:hAnsi="Times New Roman" w:cs="Times New Roman"/>
        </w:rPr>
        <w:t xml:space="preserve"> Национального плана противодействия коррупции на 2016 - 2017 годы, утвержденного настоящим Указом, - до 1 декабря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4D6246">
          <w:rPr>
            <w:rFonts w:ascii="Times New Roman" w:hAnsi="Times New Roman" w:cs="Times New Roman"/>
            <w:color w:val="0000FF"/>
          </w:rPr>
          <w:t>пунктом 11</w:t>
        </w:r>
      </w:hyperlink>
      <w:r w:rsidRPr="004D6246">
        <w:rPr>
          <w:rFonts w:ascii="Times New Roman" w:hAnsi="Times New Roman" w:cs="Times New Roman"/>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б) о выполнении мероприятий, предусмотренных названными программами (планами), а также </w:t>
      </w:r>
      <w:hyperlink w:anchor="P142" w:history="1">
        <w:r w:rsidRPr="004D6246">
          <w:rPr>
            <w:rFonts w:ascii="Times New Roman" w:hAnsi="Times New Roman" w:cs="Times New Roman"/>
            <w:color w:val="0000FF"/>
          </w:rPr>
          <w:t>пунктов 5</w:t>
        </w:r>
      </w:hyperlink>
      <w:r w:rsidRPr="004D6246">
        <w:rPr>
          <w:rFonts w:ascii="Times New Roman" w:hAnsi="Times New Roman" w:cs="Times New Roman"/>
        </w:rPr>
        <w:t xml:space="preserve"> и </w:t>
      </w:r>
      <w:hyperlink w:anchor="P153" w:history="1">
        <w:r w:rsidRPr="004D6246">
          <w:rPr>
            <w:rFonts w:ascii="Times New Roman" w:hAnsi="Times New Roman" w:cs="Times New Roman"/>
            <w:color w:val="0000FF"/>
          </w:rPr>
          <w:t>9</w:t>
        </w:r>
      </w:hyperlink>
      <w:r w:rsidRPr="004D6246">
        <w:rPr>
          <w:rFonts w:ascii="Times New Roman" w:hAnsi="Times New Roman" w:cs="Times New Roman"/>
        </w:rPr>
        <w:t xml:space="preserve"> Национального плана противодействия коррупции на 2016 - 2017 годы, утвержденного настоящим Указом, - до 20 декабря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jc w:val="right"/>
        <w:rPr>
          <w:rFonts w:ascii="Times New Roman" w:hAnsi="Times New Roman" w:cs="Times New Roman"/>
        </w:rPr>
      </w:pPr>
      <w:r w:rsidRPr="004D6246">
        <w:rPr>
          <w:rFonts w:ascii="Times New Roman" w:hAnsi="Times New Roman" w:cs="Times New Roman"/>
        </w:rPr>
        <w:t>Президент</w:t>
      </w:r>
    </w:p>
    <w:p w:rsidR="00473E25" w:rsidRPr="004D6246" w:rsidRDefault="00473E25" w:rsidP="004D6246">
      <w:pPr>
        <w:pStyle w:val="ConsPlusNormal"/>
        <w:jc w:val="right"/>
        <w:rPr>
          <w:rFonts w:ascii="Times New Roman" w:hAnsi="Times New Roman" w:cs="Times New Roman"/>
        </w:rPr>
      </w:pPr>
      <w:r w:rsidRPr="004D6246">
        <w:rPr>
          <w:rFonts w:ascii="Times New Roman" w:hAnsi="Times New Roman" w:cs="Times New Roman"/>
        </w:rPr>
        <w:t>Российской Федерации</w:t>
      </w:r>
    </w:p>
    <w:p w:rsidR="00473E25" w:rsidRPr="004D6246" w:rsidRDefault="00473E25" w:rsidP="004D6246">
      <w:pPr>
        <w:pStyle w:val="ConsPlusNormal"/>
        <w:jc w:val="right"/>
        <w:rPr>
          <w:rFonts w:ascii="Times New Roman" w:hAnsi="Times New Roman" w:cs="Times New Roman"/>
        </w:rPr>
      </w:pPr>
      <w:r w:rsidRPr="004D6246">
        <w:rPr>
          <w:rFonts w:ascii="Times New Roman" w:hAnsi="Times New Roman" w:cs="Times New Roman"/>
        </w:rPr>
        <w:t>В.ПУТИН</w:t>
      </w:r>
    </w:p>
    <w:p w:rsidR="00473E25" w:rsidRPr="004D6246" w:rsidRDefault="00473E25" w:rsidP="004D6246">
      <w:pPr>
        <w:pStyle w:val="ConsPlusNormal"/>
        <w:rPr>
          <w:rFonts w:ascii="Times New Roman" w:hAnsi="Times New Roman" w:cs="Times New Roman"/>
        </w:rPr>
      </w:pPr>
      <w:r w:rsidRPr="004D6246">
        <w:rPr>
          <w:rFonts w:ascii="Times New Roman" w:hAnsi="Times New Roman" w:cs="Times New Roman"/>
        </w:rPr>
        <w:t>Москва, Кремль</w:t>
      </w:r>
    </w:p>
    <w:p w:rsidR="00473E25" w:rsidRPr="004D6246" w:rsidRDefault="00473E25" w:rsidP="004D6246">
      <w:pPr>
        <w:pStyle w:val="ConsPlusNormal"/>
        <w:rPr>
          <w:rFonts w:ascii="Times New Roman" w:hAnsi="Times New Roman" w:cs="Times New Roman"/>
        </w:rPr>
      </w:pPr>
      <w:r w:rsidRPr="004D6246">
        <w:rPr>
          <w:rFonts w:ascii="Times New Roman" w:hAnsi="Times New Roman" w:cs="Times New Roman"/>
        </w:rPr>
        <w:t>1 апреля 2016 года</w:t>
      </w:r>
    </w:p>
    <w:p w:rsidR="00473E25" w:rsidRPr="004D6246" w:rsidRDefault="00473E25" w:rsidP="004D6246">
      <w:pPr>
        <w:pStyle w:val="ConsPlusNormal"/>
        <w:rPr>
          <w:rFonts w:ascii="Times New Roman" w:hAnsi="Times New Roman" w:cs="Times New Roman"/>
        </w:rPr>
      </w:pPr>
      <w:r w:rsidRPr="004D6246">
        <w:rPr>
          <w:rFonts w:ascii="Times New Roman" w:hAnsi="Times New Roman" w:cs="Times New Roman"/>
        </w:rPr>
        <w:t>N 147</w:t>
      </w: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jc w:val="right"/>
        <w:outlineLvl w:val="0"/>
        <w:rPr>
          <w:rFonts w:ascii="Times New Roman" w:hAnsi="Times New Roman" w:cs="Times New Roman"/>
        </w:rPr>
      </w:pPr>
      <w:r w:rsidRPr="004D6246">
        <w:rPr>
          <w:rFonts w:ascii="Times New Roman" w:hAnsi="Times New Roman" w:cs="Times New Roman"/>
        </w:rPr>
        <w:t>Утвержден</w:t>
      </w:r>
    </w:p>
    <w:p w:rsidR="00473E25" w:rsidRPr="004D6246" w:rsidRDefault="00473E25" w:rsidP="004D6246">
      <w:pPr>
        <w:pStyle w:val="ConsPlusNormal"/>
        <w:jc w:val="right"/>
        <w:rPr>
          <w:rFonts w:ascii="Times New Roman" w:hAnsi="Times New Roman" w:cs="Times New Roman"/>
        </w:rPr>
      </w:pPr>
      <w:r w:rsidRPr="004D6246">
        <w:rPr>
          <w:rFonts w:ascii="Times New Roman" w:hAnsi="Times New Roman" w:cs="Times New Roman"/>
        </w:rPr>
        <w:t>Указом Президента</w:t>
      </w:r>
    </w:p>
    <w:p w:rsidR="00473E25" w:rsidRPr="004D6246" w:rsidRDefault="00473E25" w:rsidP="004D6246">
      <w:pPr>
        <w:pStyle w:val="ConsPlusNormal"/>
        <w:jc w:val="right"/>
        <w:rPr>
          <w:rFonts w:ascii="Times New Roman" w:hAnsi="Times New Roman" w:cs="Times New Roman"/>
        </w:rPr>
      </w:pPr>
      <w:r w:rsidRPr="004D6246">
        <w:rPr>
          <w:rFonts w:ascii="Times New Roman" w:hAnsi="Times New Roman" w:cs="Times New Roman"/>
        </w:rPr>
        <w:t>Российской Федерации</w:t>
      </w:r>
    </w:p>
    <w:p w:rsidR="00473E25" w:rsidRPr="004D6246" w:rsidRDefault="00473E25" w:rsidP="004D6246">
      <w:pPr>
        <w:pStyle w:val="ConsPlusNormal"/>
        <w:jc w:val="right"/>
        <w:rPr>
          <w:rFonts w:ascii="Times New Roman" w:hAnsi="Times New Roman" w:cs="Times New Roman"/>
        </w:rPr>
      </w:pPr>
      <w:r w:rsidRPr="004D6246">
        <w:rPr>
          <w:rFonts w:ascii="Times New Roman" w:hAnsi="Times New Roman" w:cs="Times New Roman"/>
        </w:rPr>
        <w:t>от 1 апреля 2016 г. N 147</w:t>
      </w:r>
    </w:p>
    <w:p w:rsidR="00473E25" w:rsidRPr="004D6246" w:rsidRDefault="00473E25" w:rsidP="004D6246">
      <w:pPr>
        <w:pStyle w:val="ConsPlusNormal"/>
        <w:jc w:val="center"/>
        <w:rPr>
          <w:rFonts w:ascii="Times New Roman" w:hAnsi="Times New Roman" w:cs="Times New Roman"/>
        </w:rPr>
      </w:pPr>
    </w:p>
    <w:p w:rsidR="00473E25" w:rsidRPr="004D6246" w:rsidRDefault="00473E25" w:rsidP="004D6246">
      <w:pPr>
        <w:pStyle w:val="ConsPlusTitle"/>
        <w:jc w:val="center"/>
        <w:rPr>
          <w:rFonts w:ascii="Times New Roman" w:hAnsi="Times New Roman" w:cs="Times New Roman"/>
        </w:rPr>
      </w:pPr>
      <w:bookmarkStart w:id="5" w:name="P57"/>
      <w:bookmarkEnd w:id="5"/>
      <w:r w:rsidRPr="004D6246">
        <w:rPr>
          <w:rFonts w:ascii="Times New Roman" w:hAnsi="Times New Roman" w:cs="Times New Roman"/>
        </w:rPr>
        <w:t>НАЦИОНАЛЬНЫЙ ПЛАН</w:t>
      </w:r>
    </w:p>
    <w:p w:rsidR="00473E25" w:rsidRPr="004D6246" w:rsidRDefault="00473E25" w:rsidP="004D6246">
      <w:pPr>
        <w:pStyle w:val="ConsPlusTitle"/>
        <w:jc w:val="center"/>
        <w:rPr>
          <w:rFonts w:ascii="Times New Roman" w:hAnsi="Times New Roman" w:cs="Times New Roman"/>
        </w:rPr>
      </w:pPr>
      <w:r w:rsidRPr="004D6246">
        <w:rPr>
          <w:rFonts w:ascii="Times New Roman" w:hAnsi="Times New Roman" w:cs="Times New Roman"/>
        </w:rPr>
        <w:t>ПРОТИВОДЕЙСТВИЯ КОРРУПЦИИ НА 2016 - 2017 ГОДЫ</w:t>
      </w: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Мероприятия настоящего Национального плана направлены на решение следующих основных задач:</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sidRPr="004D6246">
          <w:rPr>
            <w:rFonts w:ascii="Times New Roman" w:hAnsi="Times New Roman" w:cs="Times New Roman"/>
            <w:color w:val="0000FF"/>
          </w:rPr>
          <w:t>законом</w:t>
        </w:r>
      </w:hyperlink>
      <w:r w:rsidRPr="004D6246">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расширение использования механизмов международного сотрудничества для выявления, ареста и возвращения </w:t>
      </w:r>
      <w:proofErr w:type="gramStart"/>
      <w:r w:rsidRPr="004D6246">
        <w:rPr>
          <w:rFonts w:ascii="Times New Roman" w:hAnsi="Times New Roman" w:cs="Times New Roman"/>
        </w:rPr>
        <w:t>из иностранных юрисдикции</w:t>
      </w:r>
      <w:proofErr w:type="gramEnd"/>
      <w:r w:rsidRPr="004D6246">
        <w:rPr>
          <w:rFonts w:ascii="Times New Roman" w:hAnsi="Times New Roman" w:cs="Times New Roman"/>
        </w:rPr>
        <w:t xml:space="preserve"> активов, полученных в результате совершения преступлений коррупционной направленности;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 Правительству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обеспечить: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w:t>
      </w:r>
      <w:r w:rsidRPr="004D6246">
        <w:rPr>
          <w:rFonts w:ascii="Times New Roman" w:hAnsi="Times New Roman" w:cs="Times New Roman"/>
        </w:rPr>
        <w:lastRenderedPageBreak/>
        <w:t>Федерации (не менее 1000 человек в год).</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декабря 2017 г.;</w:t>
      </w:r>
    </w:p>
    <w:p w:rsidR="00473E25" w:rsidRPr="004D6246" w:rsidRDefault="00473E25" w:rsidP="004D6246">
      <w:pPr>
        <w:pStyle w:val="ConsPlusNormal"/>
        <w:ind w:firstLine="540"/>
        <w:jc w:val="both"/>
        <w:rPr>
          <w:rFonts w:ascii="Times New Roman" w:hAnsi="Times New Roman" w:cs="Times New Roman"/>
        </w:rPr>
      </w:pPr>
      <w:bookmarkStart w:id="6" w:name="P76"/>
      <w:bookmarkEnd w:id="6"/>
      <w:r w:rsidRPr="004D6246">
        <w:rPr>
          <w:rFonts w:ascii="Times New Roman" w:hAnsi="Times New Roman" w:cs="Times New Roman"/>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sidRPr="004D6246">
          <w:rPr>
            <w:rFonts w:ascii="Times New Roman" w:hAnsi="Times New Roman" w:cs="Times New Roman"/>
            <w:color w:val="0000FF"/>
          </w:rPr>
          <w:t>подпунктом "в" пункта 2</w:t>
        </w:r>
      </w:hyperlink>
      <w:r w:rsidRPr="004D6246">
        <w:rPr>
          <w:rFonts w:ascii="Times New Roman" w:hAnsi="Times New Roman" w:cs="Times New Roman"/>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сентября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г) обеспечить взаимодействие государственной информационной системы, указанной в </w:t>
      </w:r>
      <w:hyperlink w:anchor="P76" w:history="1">
        <w:r w:rsidRPr="004D6246">
          <w:rPr>
            <w:rFonts w:ascii="Times New Roman" w:hAnsi="Times New Roman" w:cs="Times New Roman"/>
            <w:color w:val="0000FF"/>
          </w:rPr>
          <w:t>подпункте "в"</w:t>
        </w:r>
      </w:hyperlink>
      <w:r w:rsidRPr="004D6246">
        <w:rPr>
          <w:rFonts w:ascii="Times New Roman" w:hAnsi="Times New Roman" w:cs="Times New Roman"/>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 продолжить работу:</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сентября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е) обеспечить: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октября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ж) обеспечить совместно с Генеральной прокуратурой Российской Федерации подготовку:</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sidRPr="004D6246">
          <w:rPr>
            <w:rFonts w:ascii="Times New Roman" w:hAnsi="Times New Roman" w:cs="Times New Roman"/>
            <w:color w:val="0000FF"/>
          </w:rPr>
          <w:t>статьей 12</w:t>
        </w:r>
      </w:hyperlink>
      <w:r w:rsidRPr="004D6246">
        <w:rPr>
          <w:rFonts w:ascii="Times New Roman" w:hAnsi="Times New Roman" w:cs="Times New Roman"/>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июля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w:t>
      </w:r>
      <w:r w:rsidRPr="004D6246">
        <w:rPr>
          <w:rFonts w:ascii="Times New Roman" w:hAnsi="Times New Roman" w:cs="Times New Roman"/>
        </w:rPr>
        <w:lastRenderedPageBreak/>
        <w:t>противодействии коррупции и практики его применения в части, касающейся:</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природы коррупции и форм ее проявления в современном российском обществе;</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содержания конфликта интересов, его форм и способов урегулирования;</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снижения уровня бытовой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августа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sidRPr="004D6246">
          <w:rPr>
            <w:rFonts w:ascii="Times New Roman" w:hAnsi="Times New Roman" w:cs="Times New Roman"/>
            <w:color w:val="0000FF"/>
          </w:rPr>
          <w:t>статьей 13.3</w:t>
        </w:r>
      </w:hyperlink>
      <w:r w:rsidRPr="004D6246">
        <w:rPr>
          <w:rFonts w:ascii="Times New Roman" w:hAnsi="Times New Roman" w:cs="Times New Roman"/>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к) совместно с Генеральной прокуратурой Российской Федерации рассмотреть вопросы: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введении отдельных антикоррупционных стандартов для работников дочерних хозяйственных обществ государственных корпораций (компаний);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о распространении на работников заказчиков, осуществляющих закупки в соответствии с Федеральным </w:t>
      </w:r>
      <w:hyperlink r:id="rId16" w:history="1">
        <w:r w:rsidRPr="004D6246">
          <w:rPr>
            <w:rFonts w:ascii="Times New Roman" w:hAnsi="Times New Roman" w:cs="Times New Roman"/>
            <w:color w:val="0000FF"/>
          </w:rPr>
          <w:t>законом</w:t>
        </w:r>
      </w:hyperlink>
      <w:r w:rsidRPr="004D6246">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ноября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м) совместно с Генеральной прокуратурой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sidRPr="004D6246">
          <w:rPr>
            <w:rFonts w:ascii="Times New Roman" w:hAnsi="Times New Roman" w:cs="Times New Roman"/>
            <w:color w:val="0000FF"/>
          </w:rPr>
          <w:t>N 44-ФЗ</w:t>
        </w:r>
      </w:hyperlink>
      <w:r w:rsidRPr="004D624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sidRPr="004D6246">
          <w:rPr>
            <w:rFonts w:ascii="Times New Roman" w:hAnsi="Times New Roman" w:cs="Times New Roman"/>
            <w:color w:val="0000FF"/>
          </w:rPr>
          <w:t>N 223-ФЗ</w:t>
        </w:r>
      </w:hyperlink>
      <w:r w:rsidRPr="004D6246">
        <w:rPr>
          <w:rFonts w:ascii="Times New Roman" w:hAnsi="Times New Roman" w:cs="Times New Roman"/>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о мерах по предотвращению и урегулированию конфликта интересов, принятых лицами, </w:t>
      </w:r>
      <w:r w:rsidRPr="004D6246">
        <w:rPr>
          <w:rFonts w:ascii="Times New Roman" w:hAnsi="Times New Roman" w:cs="Times New Roman"/>
        </w:rPr>
        <w:lastRenderedPageBreak/>
        <w:t>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состоянии внутреннего финансового аудита в федеральных государственных органах и мерах по его совершенствованию;</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результатах работы институтов гражданского общества по антикоррупционному просвещению;</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организовать: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3. Генеральной прокуратуре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провести проверки: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sidRPr="004D6246">
          <w:rPr>
            <w:rFonts w:ascii="Times New Roman" w:hAnsi="Times New Roman" w:cs="Times New Roman"/>
            <w:color w:val="0000FF"/>
          </w:rPr>
          <w:t>статьей 12</w:t>
        </w:r>
      </w:hyperlink>
      <w:r w:rsidRPr="004D6246">
        <w:rPr>
          <w:rFonts w:ascii="Times New Roman" w:hAnsi="Times New Roman" w:cs="Times New Roman"/>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подпункта представить до 1 сентября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sidRPr="004D6246">
          <w:rPr>
            <w:rFonts w:ascii="Times New Roman" w:hAnsi="Times New Roman" w:cs="Times New Roman"/>
            <w:color w:val="0000FF"/>
          </w:rPr>
          <w:t>Конвенции</w:t>
        </w:r>
      </w:hyperlink>
      <w:r w:rsidRPr="004D6246">
        <w:rPr>
          <w:rFonts w:ascii="Times New Roman" w:hAnsi="Times New Roman" w:cs="Times New Roman"/>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в) провести анализ практики информирования правоохранительными органами в соответствии с требованиями </w:t>
      </w:r>
      <w:hyperlink r:id="rId21" w:history="1">
        <w:r w:rsidRPr="004D6246">
          <w:rPr>
            <w:rFonts w:ascii="Times New Roman" w:hAnsi="Times New Roman" w:cs="Times New Roman"/>
            <w:color w:val="0000FF"/>
          </w:rPr>
          <w:t>части 4.1 статьи 5</w:t>
        </w:r>
      </w:hyperlink>
      <w:r w:rsidRPr="004D6246">
        <w:rPr>
          <w:rFonts w:ascii="Times New Roman" w:hAnsi="Times New Roman" w:cs="Times New Roman"/>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w:t>
      </w:r>
      <w:r w:rsidRPr="004D6246">
        <w:rPr>
          <w:rFonts w:ascii="Times New Roman" w:hAnsi="Times New Roman" w:cs="Times New Roman"/>
        </w:rPr>
        <w:lastRenderedPageBreak/>
        <w:t>противодействия коррупции. Доклад о результатах исполнения настоящего подпункта представить до 1 ноября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73E25" w:rsidRPr="004D6246" w:rsidRDefault="00473E25" w:rsidP="004D6246">
      <w:pPr>
        <w:pStyle w:val="ConsPlusNormal"/>
        <w:ind w:firstLine="540"/>
        <w:jc w:val="both"/>
        <w:rPr>
          <w:rFonts w:ascii="Times New Roman" w:hAnsi="Times New Roman" w:cs="Times New Roman"/>
        </w:rPr>
      </w:pPr>
      <w:bookmarkStart w:id="7" w:name="P142"/>
      <w:bookmarkEnd w:id="7"/>
      <w:r w:rsidRPr="004D6246">
        <w:rPr>
          <w:rFonts w:ascii="Times New Roman" w:hAnsi="Times New Roman" w:cs="Times New Roman"/>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6. Доклад о результатах исполнения </w:t>
      </w:r>
      <w:hyperlink w:anchor="P142" w:history="1">
        <w:r w:rsidRPr="004D6246">
          <w:rPr>
            <w:rFonts w:ascii="Times New Roman" w:hAnsi="Times New Roman" w:cs="Times New Roman"/>
            <w:color w:val="0000FF"/>
          </w:rPr>
          <w:t>пункта 5</w:t>
        </w:r>
      </w:hyperlink>
      <w:r w:rsidRPr="004D6246">
        <w:rPr>
          <w:rFonts w:ascii="Times New Roman" w:hAnsi="Times New Roman" w:cs="Times New Roman"/>
        </w:rPr>
        <w:t xml:space="preserve"> настоящего Национального плана: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а) руководителям федеральных государственных органов, за исключением руководителей органов, указанных в </w:t>
      </w:r>
      <w:hyperlink w:anchor="P149" w:history="1">
        <w:r w:rsidRPr="004D6246">
          <w:rPr>
            <w:rFonts w:ascii="Times New Roman" w:hAnsi="Times New Roman" w:cs="Times New Roman"/>
            <w:color w:val="0000FF"/>
          </w:rPr>
          <w:t>подпункте "б"</w:t>
        </w:r>
      </w:hyperlink>
      <w:r w:rsidRPr="004D6246">
        <w:rPr>
          <w:rFonts w:ascii="Times New Roman" w:hAnsi="Times New Roman" w:cs="Times New Roman"/>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473E25" w:rsidRPr="004D6246" w:rsidRDefault="00473E25" w:rsidP="004D6246">
      <w:pPr>
        <w:pStyle w:val="ConsPlusNormal"/>
        <w:ind w:firstLine="540"/>
        <w:jc w:val="both"/>
        <w:rPr>
          <w:rFonts w:ascii="Times New Roman" w:hAnsi="Times New Roman" w:cs="Times New Roman"/>
        </w:rPr>
      </w:pPr>
      <w:bookmarkStart w:id="8" w:name="P149"/>
      <w:bookmarkEnd w:id="8"/>
      <w:r w:rsidRPr="004D6246">
        <w:rPr>
          <w:rFonts w:ascii="Times New Roman" w:hAnsi="Times New Roman" w:cs="Times New Roman"/>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4D6246">
          <w:rPr>
            <w:rFonts w:ascii="Times New Roman" w:hAnsi="Times New Roman" w:cs="Times New Roman"/>
            <w:color w:val="0000FF"/>
          </w:rPr>
          <w:t>пункта 5</w:t>
        </w:r>
      </w:hyperlink>
      <w:r w:rsidRPr="004D6246">
        <w:rPr>
          <w:rFonts w:ascii="Times New Roman" w:hAnsi="Times New Roman" w:cs="Times New Roman"/>
        </w:rPr>
        <w:t xml:space="preserve"> настоящего Национального плана.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сентября 2016 г.</w:t>
      </w:r>
    </w:p>
    <w:p w:rsidR="00473E25" w:rsidRPr="004D6246" w:rsidRDefault="00473E25" w:rsidP="004D6246">
      <w:pPr>
        <w:pStyle w:val="ConsPlusNormal"/>
        <w:ind w:firstLine="540"/>
        <w:jc w:val="both"/>
        <w:rPr>
          <w:rFonts w:ascii="Times New Roman" w:hAnsi="Times New Roman" w:cs="Times New Roman"/>
        </w:rPr>
      </w:pPr>
      <w:bookmarkStart w:id="9" w:name="P153"/>
      <w:bookmarkEnd w:id="9"/>
      <w:r w:rsidRPr="004D6246">
        <w:rPr>
          <w:rFonts w:ascii="Times New Roman" w:hAnsi="Times New Roman" w:cs="Times New Roman"/>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оказывать содействие органам местного самоуправления в организации работы по противодействию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з) продолжить работу:</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4D6246">
          <w:rPr>
            <w:rFonts w:ascii="Times New Roman" w:hAnsi="Times New Roman" w:cs="Times New Roman"/>
            <w:color w:val="0000FF"/>
          </w:rPr>
          <w:t>пунктом 11</w:t>
        </w:r>
      </w:hyperlink>
      <w:r w:rsidRPr="004D6246">
        <w:rPr>
          <w:rFonts w:ascii="Times New Roman" w:hAnsi="Times New Roman" w:cs="Times New Roman"/>
        </w:rPr>
        <w:t xml:space="preserve"> Указа Президента Российской Федерации от 1 апреля 2016 г. N 147 "О Национальном плане противодействия коррупции на 2016 - 2017 годы".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15 сентября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12. Министерству внутренних дел Российской Федерации осуществить комплекс мероприятий, направленных:</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в) на выявление и раскрытие преступлений коррупционной направленности, совершенных в </w:t>
      </w:r>
      <w:r w:rsidRPr="004D6246">
        <w:rPr>
          <w:rFonts w:ascii="Times New Roman" w:hAnsi="Times New Roman" w:cs="Times New Roman"/>
        </w:rPr>
        <w:lastRenderedPageBreak/>
        <w:t>крупном или особо крупном размере либо организованными группами;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декабря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13. Министерству иностранных дел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рабочей группы АТЭС по борьбе с коррупцией и обеспечению </w:t>
      </w:r>
      <w:proofErr w:type="spellStart"/>
      <w:r w:rsidRPr="004D6246">
        <w:rPr>
          <w:rFonts w:ascii="Times New Roman" w:hAnsi="Times New Roman" w:cs="Times New Roman"/>
        </w:rPr>
        <w:t>транспарентности</w:t>
      </w:r>
      <w:proofErr w:type="spellEnd"/>
      <w:r w:rsidRPr="004D6246">
        <w:rPr>
          <w:rFonts w:ascii="Times New Roman" w:hAnsi="Times New Roman" w:cs="Times New Roman"/>
        </w:rPr>
        <w:t>;</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рабочей группы по противодействию коррупции "Группы двадцати";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рабочей группы по противодействию коррупции государств - участников БРИКС;</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осуществлять: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сотрудничество с Международной антикоррупционной академией;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августа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14. Министерству юстиции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sidRPr="004D6246">
          <w:rPr>
            <w:rFonts w:ascii="Times New Roman" w:hAnsi="Times New Roman" w:cs="Times New Roman"/>
            <w:color w:val="0000FF"/>
          </w:rPr>
          <w:t>кодекс</w:t>
        </w:r>
      </w:hyperlink>
      <w:r w:rsidRPr="004D6246">
        <w:rPr>
          <w:rFonts w:ascii="Times New Roman" w:hAnsi="Times New Roman" w:cs="Times New Roman"/>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июля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ноября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16. Рекомендовать органам исполнительной власти Республики Татарстан обеспечить проведение:</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lastRenderedPageBreak/>
        <w:t>Доклад о результатах исполнения настоящего пункта представить до 1 июля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17. Рекомендовать Государственной корпорации по атомной энергии "</w:t>
      </w:r>
      <w:proofErr w:type="spellStart"/>
      <w:r w:rsidRPr="004D6246">
        <w:rPr>
          <w:rFonts w:ascii="Times New Roman" w:hAnsi="Times New Roman" w:cs="Times New Roman"/>
        </w:rPr>
        <w:t>Росатом</w:t>
      </w:r>
      <w:proofErr w:type="spellEnd"/>
      <w:r w:rsidRPr="004D6246">
        <w:rPr>
          <w:rFonts w:ascii="Times New Roman" w:hAnsi="Times New Roman" w:cs="Times New Roman"/>
        </w:rPr>
        <w:t>" совместно с другими государственными корпорациями (компаниями):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мониторинг реализации мер по противодействию коррупции в государственных корпорациях (компаниях) и их дочерних хозяйственных обществах.</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июня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w:t>
      </w:r>
      <w:bookmarkStart w:id="10" w:name="_GoBack"/>
      <w:bookmarkEnd w:id="10"/>
      <w:r w:rsidRPr="004D6246">
        <w:rPr>
          <w:rFonts w:ascii="Times New Roman" w:hAnsi="Times New Roman" w:cs="Times New Roman"/>
        </w:rPr>
        <w:t>нтикоррупционной тематике, по программе, согласованной с Администрацией Президента Российской Федерации.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марта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ноября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июля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21. Рекомендовать Общероссийской общественной организации "Союз журналистов России":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июля 2017 г.</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lastRenderedPageBreak/>
        <w:t>22. Рекомендовать:</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4D6246">
        <w:rPr>
          <w:rFonts w:ascii="Times New Roman" w:hAnsi="Times New Roman" w:cs="Times New Roman"/>
        </w:rPr>
        <w:t>медиапродукции</w:t>
      </w:r>
      <w:proofErr w:type="spellEnd"/>
      <w:r w:rsidRPr="004D6246">
        <w:rPr>
          <w:rFonts w:ascii="Times New Roman" w:hAnsi="Times New Roman" w:cs="Times New Roman"/>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473E25" w:rsidRPr="004D6246" w:rsidRDefault="00473E25" w:rsidP="004D6246">
      <w:pPr>
        <w:pStyle w:val="ConsPlusNormal"/>
        <w:ind w:firstLine="540"/>
        <w:jc w:val="both"/>
        <w:rPr>
          <w:rFonts w:ascii="Times New Roman" w:hAnsi="Times New Roman" w:cs="Times New Roman"/>
        </w:rPr>
      </w:pPr>
      <w:r w:rsidRPr="004D6246">
        <w:rPr>
          <w:rFonts w:ascii="Times New Roman" w:hAnsi="Times New Roman" w:cs="Times New Roman"/>
        </w:rPr>
        <w:t>Доклад о результатах исполнения настоящего пункта представить до 1 сентября 2017 г.</w:t>
      </w: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ind w:firstLine="540"/>
        <w:jc w:val="both"/>
        <w:rPr>
          <w:rFonts w:ascii="Times New Roman" w:hAnsi="Times New Roman" w:cs="Times New Roman"/>
        </w:rPr>
      </w:pPr>
    </w:p>
    <w:p w:rsidR="00473E25" w:rsidRPr="004D6246" w:rsidRDefault="00473E25" w:rsidP="004D6246">
      <w:pPr>
        <w:pStyle w:val="ConsPlusNormal"/>
        <w:pBdr>
          <w:top w:val="single" w:sz="6" w:space="0" w:color="auto"/>
        </w:pBdr>
        <w:jc w:val="both"/>
        <w:rPr>
          <w:rFonts w:ascii="Times New Roman" w:hAnsi="Times New Roman" w:cs="Times New Roman"/>
          <w:sz w:val="2"/>
          <w:szCs w:val="2"/>
        </w:rPr>
      </w:pPr>
    </w:p>
    <w:p w:rsidR="003E0405" w:rsidRPr="004D6246" w:rsidRDefault="003E0405" w:rsidP="004D6246">
      <w:pPr>
        <w:spacing w:after="0" w:line="240" w:lineRule="auto"/>
        <w:rPr>
          <w:rFonts w:ascii="Times New Roman" w:hAnsi="Times New Roman" w:cs="Times New Roman"/>
        </w:rPr>
      </w:pPr>
    </w:p>
    <w:sectPr w:rsidR="003E0405" w:rsidRPr="004D6246" w:rsidSect="004D6246">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3E0405"/>
    <w:rsid w:val="00473E25"/>
    <w:rsid w:val="004D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39067-491A-4F55-B715-137F443B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E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3E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3E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0633723CEB04C430E16D4457DFE5823CF6E782DA40C7ADFC8E956492A6897172C2A6BE2E4u844K" TargetMode="External"/><Relationship Id="rId13" Type="http://schemas.openxmlformats.org/officeDocument/2006/relationships/hyperlink" Target="consultantplus://offline/ref=87F0633723CEB04C430E16D4457DFE5820CF64712FA50C7ADFC8E956492A6897172C2A69E2EC8428u342K" TargetMode="External"/><Relationship Id="rId18" Type="http://schemas.openxmlformats.org/officeDocument/2006/relationships/hyperlink" Target="consultantplus://offline/ref=F6829C25FF6CAED9B5DE670FB62EEDE840B1A8B42A8A17DF6A590798D9v34DK" TargetMode="External"/><Relationship Id="rId3" Type="http://schemas.openxmlformats.org/officeDocument/2006/relationships/webSettings" Target="webSettings.xml"/><Relationship Id="rId21" Type="http://schemas.openxmlformats.org/officeDocument/2006/relationships/hyperlink" Target="consultantplus://offline/ref=F6829C25FF6CAED9B5DE670FB62EEDE840B8A6B6258B17DF6A590798D93D8756DB7040v847K" TargetMode="External"/><Relationship Id="rId7" Type="http://schemas.openxmlformats.org/officeDocument/2006/relationships/hyperlink" Target="consultantplus://offline/ref=87F0633723CEB04C430E16D4457DFE5823CF607324AE0C7ADFC8E956492A6897172C2A69E2ED832Cu34EK" TargetMode="External"/><Relationship Id="rId12" Type="http://schemas.openxmlformats.org/officeDocument/2006/relationships/hyperlink" Target="consultantplus://offline/ref=87F0633723CEB04C430E16D4457DFE5820CF6F722AA20C7ADFC8E95649u24AK" TargetMode="External"/><Relationship Id="rId17" Type="http://schemas.openxmlformats.org/officeDocument/2006/relationships/hyperlink" Target="consultantplus://offline/ref=F6829C25FF6CAED9B5DE670FB62EEDE840B1A8B62A8517DF6A590798D9v34DK" TargetMode="External"/><Relationship Id="rId2" Type="http://schemas.openxmlformats.org/officeDocument/2006/relationships/settings" Target="settings.xml"/><Relationship Id="rId16" Type="http://schemas.openxmlformats.org/officeDocument/2006/relationships/hyperlink" Target="consultantplus://offline/ref=F6829C25FF6CAED9B5DE670FB62EEDE840B1A8B62A8517DF6A590798D9v34DK" TargetMode="External"/><Relationship Id="rId20" Type="http://schemas.openxmlformats.org/officeDocument/2006/relationships/hyperlink" Target="consultantplus://offline/ref=F6829C25FF6CAED9B5DE7914A32EEDE843BBAEB5278D17DF6A590798D9v34DK" TargetMode="External"/><Relationship Id="rId1" Type="http://schemas.openxmlformats.org/officeDocument/2006/relationships/styles" Target="styles.xml"/><Relationship Id="rId6" Type="http://schemas.openxmlformats.org/officeDocument/2006/relationships/hyperlink" Target="consultantplus://offline/ref=87F0633723CEB04C430E16D4457DFE5820C560702EA70C7ADFC8E956492A6897172C2A69E2EC842Eu342K" TargetMode="External"/><Relationship Id="rId11" Type="http://schemas.openxmlformats.org/officeDocument/2006/relationships/hyperlink" Target="consultantplus://offline/ref=87F0633723CEB04C430E16D4457DFE5820C560702EA70C7ADFC8E956492A6897172C2A69E2EC842Eu342K" TargetMode="External"/><Relationship Id="rId24" Type="http://schemas.openxmlformats.org/officeDocument/2006/relationships/theme" Target="theme/theme1.xml"/><Relationship Id="rId5" Type="http://schemas.openxmlformats.org/officeDocument/2006/relationships/hyperlink" Target="consultantplus://offline/ref=87F0633723CEB04C430E16D4457DFE5823C66E732BA00C7ADFC8E956492A6897172C2A69E2EC842Fu34EK" TargetMode="External"/><Relationship Id="rId15" Type="http://schemas.openxmlformats.org/officeDocument/2006/relationships/hyperlink" Target="consultantplus://offline/ref=87F0633723CEB04C430E16D4457DFE5823C66E732BA00C7ADFC8E956492A6897172C2A61uE42K" TargetMode="External"/><Relationship Id="rId23" Type="http://schemas.openxmlformats.org/officeDocument/2006/relationships/fontTable" Target="fontTable.xml"/><Relationship Id="rId10" Type="http://schemas.openxmlformats.org/officeDocument/2006/relationships/hyperlink" Target="consultantplus://offline/ref=87F0633723CEB04C430E16D4457DFE5823C667702BAF0C7ADFC8E95649u24AK" TargetMode="External"/><Relationship Id="rId19" Type="http://schemas.openxmlformats.org/officeDocument/2006/relationships/hyperlink" Target="consultantplus://offline/ref=F6829C25FF6CAED9B5DE670FB62EEDE840B8A6B6258B17DF6A590798D93D8756DB704082v44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F0633723CEB04C430E05DC457DFE5825C3657824AE0C7ADFC8E956492A6897172C2A69E2EC842Cu34EK" TargetMode="External"/><Relationship Id="rId14" Type="http://schemas.openxmlformats.org/officeDocument/2006/relationships/hyperlink" Target="consultantplus://offline/ref=87F0633723CEB04C430E16D4457DFE5823C66E732BA00C7ADFC8E956492A6897172C2A6AuE4AK" TargetMode="External"/><Relationship Id="rId22" Type="http://schemas.openxmlformats.org/officeDocument/2006/relationships/hyperlink" Target="consultantplus://offline/ref=F6829C25FF6CAED9B5DE670FB62EEDE840B0AEB6248C17DF6A590798D9v34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2018-03-16T10:56:00Z</dcterms:created>
  <dcterms:modified xsi:type="dcterms:W3CDTF">2018-03-16T10:57:00Z</dcterms:modified>
</cp:coreProperties>
</file>