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A0" w:rsidRPr="00C35D76" w:rsidRDefault="00FE1BA0" w:rsidP="00FE1BA0">
      <w:pPr>
        <w:jc w:val="center"/>
        <w:rPr>
          <w:rFonts w:ascii="Times New Roman" w:hAnsi="Times New Roman"/>
          <w:b/>
        </w:rPr>
      </w:pPr>
      <w:bookmarkStart w:id="0" w:name="OLE_LINK19"/>
      <w:bookmarkStart w:id="1" w:name="OLE_LINK20"/>
      <w:r w:rsidRPr="00C35D76">
        <w:rPr>
          <w:rFonts w:ascii="Times New Roman" w:hAnsi="Times New Roman"/>
          <w:b/>
        </w:rPr>
        <w:t>АДМИНИСТРАЦИЯ ПИСАРЕВСКОГО СЕЛЬСКОГО ПОСЕЛЕНИЯ</w:t>
      </w:r>
    </w:p>
    <w:p w:rsidR="00FE1BA0" w:rsidRPr="00C35D76" w:rsidRDefault="00FE1BA0" w:rsidP="00FE1BA0">
      <w:pPr>
        <w:jc w:val="center"/>
        <w:rPr>
          <w:rFonts w:ascii="Times New Roman" w:hAnsi="Times New Roman"/>
          <w:b/>
        </w:rPr>
      </w:pPr>
      <w:r w:rsidRPr="00C35D76">
        <w:rPr>
          <w:rFonts w:ascii="Times New Roman" w:hAnsi="Times New Roman"/>
          <w:b/>
        </w:rPr>
        <w:t>КАНТЕМИРОВСКОГО МУНИЦИПАЛЬНОГО РАЙОНА</w:t>
      </w:r>
    </w:p>
    <w:p w:rsidR="00FE1BA0" w:rsidRPr="00C35D76" w:rsidRDefault="00FE1BA0" w:rsidP="00FE1BA0">
      <w:pPr>
        <w:jc w:val="center"/>
        <w:rPr>
          <w:rFonts w:ascii="Times New Roman" w:hAnsi="Times New Roman"/>
          <w:b/>
        </w:rPr>
      </w:pPr>
      <w:r w:rsidRPr="00C35D76">
        <w:rPr>
          <w:rFonts w:ascii="Times New Roman" w:hAnsi="Times New Roman"/>
          <w:b/>
        </w:rPr>
        <w:t>ВОРОНЕЖСКОЙ ОБЛАСТИ</w:t>
      </w:r>
    </w:p>
    <w:p w:rsidR="00FE1BA0" w:rsidRPr="00C35D76" w:rsidRDefault="00FE1BA0" w:rsidP="00FE1BA0">
      <w:pPr>
        <w:tabs>
          <w:tab w:val="left" w:pos="2805"/>
          <w:tab w:val="center" w:pos="4677"/>
        </w:tabs>
        <w:spacing w:before="100" w:line="360" w:lineRule="auto"/>
        <w:jc w:val="center"/>
        <w:rPr>
          <w:rFonts w:ascii="Times New Roman" w:hAnsi="Times New Roman"/>
          <w:color w:val="000000"/>
        </w:rPr>
      </w:pPr>
      <w:r w:rsidRPr="00C35D76">
        <w:rPr>
          <w:rFonts w:ascii="Times New Roman" w:hAnsi="Times New Roman"/>
          <w:b/>
          <w:color w:val="000000"/>
        </w:rPr>
        <w:t>ПОСТАНОВЛЕНИЕ № 1</w:t>
      </w:r>
      <w:r>
        <w:rPr>
          <w:rFonts w:ascii="Times New Roman" w:hAnsi="Times New Roman"/>
          <w:b/>
          <w:color w:val="000000"/>
        </w:rPr>
        <w:t>9</w:t>
      </w:r>
    </w:p>
    <w:p w:rsidR="00FE1BA0" w:rsidRPr="00C35D76" w:rsidRDefault="00FE1BA0" w:rsidP="00FE1BA0">
      <w:pPr>
        <w:spacing w:line="360" w:lineRule="auto"/>
        <w:rPr>
          <w:rFonts w:ascii="Times New Roman" w:hAnsi="Times New Roman"/>
        </w:rPr>
      </w:pPr>
      <w:r w:rsidRPr="00C35D76">
        <w:rPr>
          <w:rFonts w:ascii="Times New Roman" w:hAnsi="Times New Roman"/>
        </w:rPr>
        <w:t xml:space="preserve">                         </w:t>
      </w:r>
    </w:p>
    <w:p w:rsidR="00FE1BA0" w:rsidRPr="00C35D76" w:rsidRDefault="00FE1BA0" w:rsidP="00FE1BA0">
      <w:pPr>
        <w:spacing w:line="360" w:lineRule="auto"/>
        <w:rPr>
          <w:rFonts w:ascii="Times New Roman" w:hAnsi="Times New Roman"/>
        </w:rPr>
      </w:pPr>
      <w:r w:rsidRPr="00C35D76">
        <w:rPr>
          <w:rFonts w:ascii="Times New Roman" w:hAnsi="Times New Roman"/>
        </w:rPr>
        <w:t xml:space="preserve">с. Писаревка                                                                                от 11.04.2016 г.    </w:t>
      </w:r>
    </w:p>
    <w:p w:rsidR="00FE1BA0" w:rsidRPr="000070DE" w:rsidRDefault="00FE1BA0" w:rsidP="00FE1BA0">
      <w:pPr>
        <w:pStyle w:val="a3"/>
        <w:rPr>
          <w:rFonts w:ascii="Times New Roman" w:hAnsi="Times New Roman"/>
          <w:spacing w:val="-2"/>
          <w:sz w:val="24"/>
          <w:szCs w:val="24"/>
        </w:rPr>
      </w:pPr>
    </w:p>
    <w:p w:rsidR="00FE1BA0" w:rsidRPr="000070DE" w:rsidRDefault="00FE1BA0" w:rsidP="00FE1BA0">
      <w:pPr>
        <w:pStyle w:val="a3"/>
        <w:rPr>
          <w:rFonts w:ascii="Times New Roman" w:hAnsi="Times New Roman"/>
          <w:spacing w:val="-2"/>
          <w:sz w:val="24"/>
          <w:szCs w:val="24"/>
        </w:rPr>
      </w:pPr>
    </w:p>
    <w:p w:rsidR="00FE1BA0" w:rsidRPr="004203F5" w:rsidRDefault="00FE1BA0" w:rsidP="00FE1BA0">
      <w:pPr>
        <w:pStyle w:val="Title"/>
      </w:pPr>
      <w:r w:rsidRPr="000070DE">
        <w:t xml:space="preserve">О внесении изменений в </w:t>
      </w:r>
      <w:r w:rsidRPr="004203F5">
        <w:t>постановление</w:t>
      </w:r>
    </w:p>
    <w:p w:rsidR="00FE1BA0" w:rsidRPr="004203F5" w:rsidRDefault="00FE1BA0" w:rsidP="00FE1BA0">
      <w:pPr>
        <w:pStyle w:val="Title"/>
      </w:pPr>
      <w:r w:rsidRPr="004203F5">
        <w:t xml:space="preserve">администрации Писаревского сельского поселения </w:t>
      </w:r>
    </w:p>
    <w:p w:rsidR="00FE1BA0" w:rsidRPr="004203F5" w:rsidRDefault="00FE1BA0" w:rsidP="00FE1BA0">
      <w:pPr>
        <w:pStyle w:val="Title"/>
      </w:pPr>
      <w:r w:rsidRPr="004203F5">
        <w:t>Кантемировского муниципального района</w:t>
      </w:r>
    </w:p>
    <w:p w:rsidR="00FE1BA0" w:rsidRPr="000070DE" w:rsidRDefault="00FE1BA0" w:rsidP="00FE1BA0">
      <w:pPr>
        <w:pStyle w:val="Title"/>
      </w:pPr>
      <w:r w:rsidRPr="004203F5">
        <w:t xml:space="preserve"> №3 от 04.03.2015г.</w:t>
      </w:r>
      <w:r w:rsidRPr="000070DE">
        <w:t xml:space="preserve"> </w:t>
      </w:r>
    </w:p>
    <w:p w:rsidR="00FE1BA0" w:rsidRPr="000070DE" w:rsidRDefault="00FE1BA0" w:rsidP="00FE1BA0">
      <w:pPr>
        <w:pStyle w:val="a3"/>
        <w:rPr>
          <w:rFonts w:ascii="Times New Roman" w:hAnsi="Times New Roman"/>
          <w:spacing w:val="-2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 xml:space="preserve">В соответствии с Уставом Писаревского сельского поселения Кантемировского муниципального района и в связи с внесением изменений в федеральное и областное законодательство администрация Писаревского сельского поселения </w:t>
      </w:r>
      <w:r w:rsidRPr="009506DA">
        <w:rPr>
          <w:rFonts w:ascii="Arial" w:hAnsi="Arial" w:cs="Arial"/>
          <w:b/>
          <w:sz w:val="24"/>
          <w:szCs w:val="24"/>
        </w:rPr>
        <w:t>п о с т а н</w:t>
      </w:r>
      <w:bookmarkStart w:id="2" w:name="_GoBack"/>
      <w:bookmarkEnd w:id="2"/>
      <w:r w:rsidRPr="009506DA">
        <w:rPr>
          <w:rFonts w:ascii="Arial" w:hAnsi="Arial" w:cs="Arial"/>
          <w:b/>
          <w:sz w:val="24"/>
          <w:szCs w:val="24"/>
        </w:rPr>
        <w:t xml:space="preserve"> о в л я е т:</w:t>
      </w:r>
    </w:p>
    <w:p w:rsidR="00FE1BA0" w:rsidRPr="009506DA" w:rsidRDefault="00FE1BA0" w:rsidP="00FE1BA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1. Внести в постановление администрации Писаревского сельского поселения Кантемировского муниципального района №3 от 04.03.2015</w:t>
      </w:r>
      <w:bookmarkStart w:id="3" w:name="OLE_LINK23"/>
      <w:bookmarkStart w:id="4" w:name="OLE_LINK24"/>
      <w:r w:rsidRPr="009506DA">
        <w:rPr>
          <w:rFonts w:ascii="Arial" w:hAnsi="Arial" w:cs="Arial"/>
          <w:sz w:val="24"/>
          <w:szCs w:val="24"/>
        </w:rPr>
        <w:t>г. «</w:t>
      </w:r>
      <w:bookmarkEnd w:id="3"/>
      <w:bookmarkEnd w:id="4"/>
      <w:r w:rsidRPr="009506DA">
        <w:rPr>
          <w:rFonts w:ascii="Arial" w:hAnsi="Arial" w:cs="Arial"/>
          <w:sz w:val="24"/>
          <w:szCs w:val="24"/>
        </w:rPr>
        <w:t>Об утверждении Положения и комиссии по соблюдению требований к служебному поведению муниципальных служащих и урегулированию конфликта интересов в Администрации Писаревского  сельского поселения</w:t>
      </w:r>
      <w:r w:rsidRPr="009506DA">
        <w:rPr>
          <w:rFonts w:ascii="Arial" w:hAnsi="Arial" w:cs="Arial"/>
          <w:bCs/>
          <w:sz w:val="24"/>
          <w:szCs w:val="24"/>
        </w:rPr>
        <w:t xml:space="preserve">» </w:t>
      </w:r>
      <w:r w:rsidRPr="009506DA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FE1BA0" w:rsidRPr="009506DA" w:rsidRDefault="00FE1BA0" w:rsidP="00FE1BA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Приложение №1 к постановлению изложить в новой редакции согласно приложению к настоящему постановлению.</w:t>
      </w:r>
    </w:p>
    <w:p w:rsidR="00FE1BA0" w:rsidRPr="009506DA" w:rsidRDefault="00FE1BA0" w:rsidP="00FE1BA0">
      <w:pPr>
        <w:pStyle w:val="a3"/>
        <w:ind w:left="1923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2.  Контроль за исполнением настоящего постановления оставляю за собой.</w:t>
      </w:r>
    </w:p>
    <w:p w:rsidR="00FE1BA0" w:rsidRPr="009506DA" w:rsidRDefault="00FE1BA0" w:rsidP="00FE1B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a3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Глава Писаревского сельского поселения</w:t>
      </w:r>
      <w:r w:rsidRPr="009506DA">
        <w:rPr>
          <w:rFonts w:ascii="Arial" w:hAnsi="Arial" w:cs="Arial"/>
          <w:sz w:val="24"/>
          <w:szCs w:val="24"/>
        </w:rPr>
        <w:tab/>
      </w:r>
      <w:r w:rsidRPr="009506DA">
        <w:rPr>
          <w:rFonts w:ascii="Arial" w:hAnsi="Arial" w:cs="Arial"/>
          <w:sz w:val="24"/>
          <w:szCs w:val="24"/>
        </w:rPr>
        <w:tab/>
      </w:r>
      <w:r w:rsidRPr="009506DA">
        <w:rPr>
          <w:rFonts w:ascii="Arial" w:hAnsi="Arial" w:cs="Arial"/>
          <w:sz w:val="24"/>
          <w:szCs w:val="24"/>
        </w:rPr>
        <w:tab/>
        <w:t xml:space="preserve">      Е.М. Украинский. </w:t>
      </w:r>
    </w:p>
    <w:p w:rsidR="00FE1BA0" w:rsidRPr="009506DA" w:rsidRDefault="00FE1BA0" w:rsidP="00FE1B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a3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a3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a3"/>
        <w:rPr>
          <w:rFonts w:ascii="Arial" w:hAnsi="Arial" w:cs="Arial"/>
          <w:sz w:val="24"/>
          <w:szCs w:val="24"/>
        </w:rPr>
      </w:pPr>
    </w:p>
    <w:p w:rsidR="00FE1BA0" w:rsidRDefault="00FE1BA0" w:rsidP="00FE1BA0">
      <w:pPr>
        <w:pStyle w:val="a3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a3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a3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a3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a3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a3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a3"/>
        <w:jc w:val="right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E1BA0" w:rsidRPr="009506DA" w:rsidRDefault="00FE1BA0" w:rsidP="00FE1BA0">
      <w:pPr>
        <w:pStyle w:val="a3"/>
        <w:jc w:val="right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E1BA0" w:rsidRPr="009506DA" w:rsidRDefault="00FE1BA0" w:rsidP="00FE1BA0">
      <w:pPr>
        <w:pStyle w:val="a3"/>
        <w:jc w:val="right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Писаревского сельского поселения</w:t>
      </w:r>
    </w:p>
    <w:p w:rsidR="00FE1BA0" w:rsidRPr="009506DA" w:rsidRDefault="00FE1BA0" w:rsidP="00FE1BA0">
      <w:pPr>
        <w:pStyle w:val="a3"/>
        <w:jc w:val="right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Кантемировского муниципального</w:t>
      </w:r>
    </w:p>
    <w:p w:rsidR="00FE1BA0" w:rsidRPr="009506DA" w:rsidRDefault="00FE1BA0" w:rsidP="00FE1BA0">
      <w:pPr>
        <w:pStyle w:val="a3"/>
        <w:jc w:val="right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района</w:t>
      </w:r>
    </w:p>
    <w:p w:rsidR="00FE1BA0" w:rsidRPr="009506DA" w:rsidRDefault="00FE1BA0" w:rsidP="00FE1BA0">
      <w:pPr>
        <w:pStyle w:val="a3"/>
        <w:jc w:val="right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от «11» апреля 2016г. №19</w:t>
      </w:r>
    </w:p>
    <w:p w:rsidR="00FE1BA0" w:rsidRPr="009506DA" w:rsidRDefault="00FE1BA0" w:rsidP="00FE1BA0">
      <w:pPr>
        <w:pStyle w:val="a3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a3"/>
        <w:jc w:val="right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Приложение №1</w:t>
      </w:r>
    </w:p>
    <w:p w:rsidR="00FE1BA0" w:rsidRPr="009506DA" w:rsidRDefault="00FE1BA0" w:rsidP="00FE1BA0">
      <w:pPr>
        <w:pStyle w:val="a3"/>
        <w:jc w:val="right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E1BA0" w:rsidRPr="009506DA" w:rsidRDefault="00FE1BA0" w:rsidP="00FE1BA0">
      <w:pPr>
        <w:pStyle w:val="a3"/>
        <w:jc w:val="right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Писаревского сельского поселения</w:t>
      </w:r>
    </w:p>
    <w:p w:rsidR="00FE1BA0" w:rsidRPr="009506DA" w:rsidRDefault="00FE1BA0" w:rsidP="00FE1BA0">
      <w:pPr>
        <w:pStyle w:val="a3"/>
        <w:jc w:val="right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Кантемировского муниципального</w:t>
      </w:r>
    </w:p>
    <w:p w:rsidR="00FE1BA0" w:rsidRPr="009506DA" w:rsidRDefault="00FE1BA0" w:rsidP="00FE1BA0">
      <w:pPr>
        <w:pStyle w:val="a3"/>
        <w:jc w:val="right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района</w:t>
      </w:r>
    </w:p>
    <w:p w:rsidR="00FE1BA0" w:rsidRPr="009506DA" w:rsidRDefault="00FE1BA0" w:rsidP="00FE1BA0">
      <w:pPr>
        <w:pStyle w:val="a3"/>
        <w:jc w:val="right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от «04» марта 2015г. №3</w:t>
      </w:r>
    </w:p>
    <w:p w:rsidR="00FE1BA0" w:rsidRPr="009506DA" w:rsidRDefault="00FE1BA0" w:rsidP="00FE1BA0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0"/>
    <w:bookmarkEnd w:id="1"/>
    <w:p w:rsidR="00FE1BA0" w:rsidRPr="009506DA" w:rsidRDefault="00FE1BA0" w:rsidP="00FE1BA0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9506DA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FE1BA0" w:rsidRPr="009506DA" w:rsidRDefault="00FE1BA0" w:rsidP="00FE1BA0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9506DA">
        <w:rPr>
          <w:rFonts w:ascii="Arial" w:hAnsi="Arial" w:cs="Arial"/>
          <w:b/>
          <w:bCs/>
          <w:sz w:val="24"/>
          <w:szCs w:val="24"/>
        </w:rPr>
        <w:t>О КОМИССИИ ПО СОБЛЮДЕНИЮ ТРЕБОВАНИЙ К СЛУЖЕБНОМУ ПОВЕДЕНИЮ</w:t>
      </w:r>
    </w:p>
    <w:p w:rsidR="00FE1BA0" w:rsidRPr="009506DA" w:rsidRDefault="00FE1BA0" w:rsidP="00FE1BA0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9506DA">
        <w:rPr>
          <w:rFonts w:ascii="Arial" w:hAnsi="Arial" w:cs="Arial"/>
          <w:b/>
          <w:bCs/>
          <w:sz w:val="24"/>
          <w:szCs w:val="24"/>
        </w:rPr>
        <w:t>МУНИЦИПАЛЬНЫХ СЛУЖАЩИХ  И УРЕГУЛИРОВАНИЮ КОНФЛИКТА ИНТЕРЕСОВ</w:t>
      </w:r>
    </w:p>
    <w:p w:rsidR="00FE1BA0" w:rsidRPr="009506DA" w:rsidRDefault="00FE1BA0" w:rsidP="00FE1BA0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9506DA">
        <w:rPr>
          <w:rFonts w:ascii="Arial" w:hAnsi="Arial" w:cs="Arial"/>
          <w:b/>
          <w:bCs/>
          <w:sz w:val="24"/>
          <w:szCs w:val="24"/>
        </w:rPr>
        <w:t>В АДМИНИСТРАЦИИ  ПИСАРЕВСКОГО СЕЛЬСКОГО ПОСЕЛЕНИЯ КАНТЕМИРОВСКОГО МУНИЦИПАЛЬНОГО РАЙОНА</w:t>
      </w: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Писаревского сельского положения (далее - комиссия).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Конституцией Российской Федерации, </w:t>
      </w:r>
      <w:r w:rsidRPr="009506DA">
        <w:rPr>
          <w:rFonts w:ascii="Arial" w:eastAsia="Times New Roman" w:hAnsi="Arial" w:cs="Arial"/>
          <w:sz w:val="24"/>
          <w:szCs w:val="24"/>
        </w:rPr>
        <w:t xml:space="preserve">федеральными конституционными законами, </w:t>
      </w:r>
      <w:r w:rsidRPr="009506DA">
        <w:rPr>
          <w:rFonts w:ascii="Arial" w:hAnsi="Arial" w:cs="Arial"/>
          <w:sz w:val="24"/>
          <w:szCs w:val="24"/>
        </w:rPr>
        <w:t>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Писаревского   сельского поселения, настоящим Положением.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3. Основной задачей комиссии является содействие администрации Писаревского   сельского поселения: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б) в осуществлении мер по предупреждению коррупции.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Писаревского  сельского поселения.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5. Комиссия образуется постановлением  администрации  Писаревского   сельского поселения.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6. В состав комиссии входят:</w:t>
      </w:r>
    </w:p>
    <w:p w:rsidR="00FE1BA0" w:rsidRPr="009506DA" w:rsidRDefault="00FE1BA0" w:rsidP="00FE1BA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а) глава Писаревского   сельского поселения (председатель комиссии);</w:t>
      </w:r>
    </w:p>
    <w:p w:rsidR="00FE1BA0" w:rsidRPr="009506DA" w:rsidRDefault="00FE1BA0" w:rsidP="00FE1BA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 xml:space="preserve">б) должностное лицо администрации Писаревского   сельского поселения, ответственное за работу по профилактике коррупционных и иных правонарушений (секретарь комиссии); </w:t>
      </w:r>
    </w:p>
    <w:p w:rsidR="00FE1BA0" w:rsidRPr="009506DA" w:rsidRDefault="00FE1BA0" w:rsidP="00FE1BA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lastRenderedPageBreak/>
        <w:t>в) представитель  Совета народных депутатов Писаревского   сельского поселения.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7. Глава Писаревского   сельского поселения  может принять решение о включении в состав комиссии по согласованию представителей общественных организаций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E1BA0" w:rsidRPr="009506DA" w:rsidRDefault="00FE1BA0" w:rsidP="00FE1BA0">
      <w:pPr>
        <w:adjustRightInd w:val="0"/>
        <w:ind w:firstLine="540"/>
        <w:rPr>
          <w:rFonts w:cs="Arial"/>
        </w:rPr>
      </w:pPr>
      <w:r w:rsidRPr="009506DA">
        <w:rPr>
          <w:rFonts w:cs="Arial"/>
        </w:rPr>
        <w:t>Число членов комиссии, не замещающих должности муниципальной службы в муниципальном органе, должно составлять не менее одной четверти от общего числа членов комиссии.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9. В заседании комиссии с правом совещательного голоса участвуют: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</w:t>
      </w:r>
      <w:bookmarkStart w:id="5" w:name="Par26"/>
      <w:bookmarkEnd w:id="5"/>
      <w:r w:rsidRPr="009506DA">
        <w:rPr>
          <w:rFonts w:ascii="Arial" w:hAnsi="Arial" w:cs="Arial"/>
          <w:sz w:val="24"/>
          <w:szCs w:val="24"/>
        </w:rPr>
        <w:t xml:space="preserve"> </w:t>
      </w:r>
      <w:r w:rsidRPr="009506DA">
        <w:rPr>
          <w:rFonts w:ascii="Arial" w:eastAsia="Times New Roman" w:hAnsi="Arial" w:cs="Arial"/>
          <w:sz w:val="24"/>
          <w:szCs w:val="24"/>
        </w:rPr>
        <w:t>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б) другие специалисты администрации Писаревского  сельского поселения,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Писаревского   сельского поселения, 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10.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Писаревского   сельского поселения, недопустимо.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29"/>
      <w:bookmarkEnd w:id="6"/>
      <w:r w:rsidRPr="009506DA">
        <w:rPr>
          <w:rFonts w:ascii="Arial" w:hAnsi="Arial" w:cs="Arial"/>
          <w:sz w:val="24"/>
          <w:szCs w:val="24"/>
        </w:rPr>
        <w:t>12. Основаниями для проведения заседания комиссии являются: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30"/>
      <w:bookmarkEnd w:id="7"/>
      <w:r w:rsidRPr="009506DA">
        <w:rPr>
          <w:rFonts w:ascii="Arial" w:hAnsi="Arial" w:cs="Arial"/>
          <w:sz w:val="24"/>
          <w:szCs w:val="24"/>
        </w:rPr>
        <w:t>а) поступившие в комиссию материалы, свидетельствующие: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31"/>
      <w:bookmarkEnd w:id="8"/>
      <w:r w:rsidRPr="009506DA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Положением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нормативными правовыми актами Российской Федерации (приложение N 7 к Закону Воронежской области "О муниципальной службе в Воронежской области" от 28.12.2007 N 175-ОЗ);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33"/>
      <w:bookmarkEnd w:id="9"/>
      <w:r w:rsidRPr="009506DA">
        <w:rPr>
          <w:rFonts w:ascii="Arial" w:hAnsi="Arial" w:cs="Arial"/>
          <w:sz w:val="24"/>
          <w:szCs w:val="24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ar34"/>
      <w:bookmarkEnd w:id="10"/>
      <w:r w:rsidRPr="009506DA">
        <w:rPr>
          <w:rFonts w:ascii="Arial" w:hAnsi="Arial" w:cs="Arial"/>
          <w:sz w:val="24"/>
          <w:szCs w:val="24"/>
        </w:rPr>
        <w:t>б) поступившее в администрацию Писаревского   сельского поселения: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11" w:name="Par36"/>
      <w:bookmarkEnd w:id="11"/>
      <w:r w:rsidRPr="009506DA">
        <w:rPr>
          <w:rFonts w:ascii="Arial" w:hAnsi="Arial" w:cs="Arial"/>
          <w:sz w:val="24"/>
          <w:szCs w:val="24"/>
        </w:rPr>
        <w:t xml:space="preserve">обращение гражданина, замещавшего должность муниципальной службы в администрации Писаревского   сельского поселения о даче согласия на замещение должности  </w:t>
      </w:r>
      <w:r w:rsidRPr="009506DA">
        <w:rPr>
          <w:rFonts w:ascii="Arial" w:eastAsia="Times New Roman" w:hAnsi="Arial" w:cs="Arial"/>
          <w:sz w:val="24"/>
          <w:szCs w:val="24"/>
        </w:rPr>
        <w:t>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ar38"/>
      <w:bookmarkEnd w:id="12"/>
      <w:r w:rsidRPr="009506DA">
        <w:rPr>
          <w:rFonts w:ascii="Arial" w:hAnsi="Arial" w:cs="Arial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E1BA0" w:rsidRPr="009506DA" w:rsidRDefault="00FE1BA0" w:rsidP="00FE1BA0">
      <w:pPr>
        <w:adjustRightInd w:val="0"/>
        <w:ind w:firstLine="540"/>
        <w:rPr>
          <w:rFonts w:cs="Arial"/>
        </w:rPr>
      </w:pPr>
      <w:r w:rsidRPr="009506DA">
        <w:rPr>
          <w:rFonts w:cs="Arial"/>
        </w:rPr>
        <w:t>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E1BA0" w:rsidRPr="009506DA" w:rsidRDefault="00FE1BA0" w:rsidP="00FE1BA0">
      <w:pPr>
        <w:adjustRightInd w:val="0"/>
        <w:ind w:firstLine="540"/>
        <w:rPr>
          <w:rFonts w:cs="Arial"/>
        </w:rPr>
      </w:pPr>
      <w:r w:rsidRPr="009506DA">
        <w:rPr>
          <w:rFonts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ar39"/>
      <w:bookmarkEnd w:id="13"/>
      <w:r w:rsidRPr="009506DA">
        <w:rPr>
          <w:rFonts w:ascii="Arial" w:hAnsi="Arial" w:cs="Arial"/>
          <w:sz w:val="24"/>
          <w:szCs w:val="24"/>
        </w:rPr>
        <w:t>в) представление главы Писаревского  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Писаревского   сельского поселения мер по предупреждению коррупции;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ar40"/>
      <w:bookmarkEnd w:id="14"/>
      <w:r w:rsidRPr="009506DA">
        <w:rPr>
          <w:rFonts w:ascii="Arial" w:hAnsi="Arial" w:cs="Arial"/>
          <w:sz w:val="24"/>
          <w:szCs w:val="24"/>
        </w:rPr>
        <w:t>г) представление высшим должностным лицом субъекта Российской Федерации либо уполномоченным им должностным лицом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N 230-ФЗ "О контроле за соответствием расходов лиц, замещающих государственные должности, и иных лиц их доходам»;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ar42"/>
      <w:bookmarkEnd w:id="15"/>
      <w:r w:rsidRPr="009506DA">
        <w:rPr>
          <w:rFonts w:ascii="Arial" w:hAnsi="Arial" w:cs="Arial"/>
          <w:sz w:val="24"/>
          <w:szCs w:val="24"/>
        </w:rPr>
        <w:t xml:space="preserve">д) поступившее в соответствии с частью 4 статьи 12 Федерального закона от 25 декабря 2008 года N 273-ФЗ "О противодействии коррупции" и </w:t>
      </w:r>
      <w:r w:rsidRPr="009506DA">
        <w:rPr>
          <w:rFonts w:ascii="Arial" w:eastAsia="Times New Roman" w:hAnsi="Arial" w:cs="Arial"/>
          <w:sz w:val="24"/>
          <w:szCs w:val="24"/>
        </w:rPr>
        <w:t xml:space="preserve"> статьей 64.1 Трудового кодекса Российской Федерации </w:t>
      </w:r>
      <w:r w:rsidRPr="009506DA">
        <w:rPr>
          <w:rFonts w:ascii="Arial" w:hAnsi="Arial" w:cs="Arial"/>
          <w:sz w:val="24"/>
          <w:szCs w:val="24"/>
        </w:rPr>
        <w:t xml:space="preserve">в администрацию Писаревского  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Писаревского   сельского поселения, трудового или гражданско-правового договора на выполнение работ (оказание услуг), </w:t>
      </w:r>
      <w:r w:rsidRPr="009506DA">
        <w:rPr>
          <w:rFonts w:ascii="Arial" w:eastAsia="Times New Roman" w:hAnsi="Arial" w:cs="Arial"/>
          <w:sz w:val="24"/>
          <w:szCs w:val="24"/>
        </w:rPr>
        <w:t xml:space="preserve"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</w:t>
      </w:r>
      <w:r w:rsidRPr="009506DA">
        <w:rPr>
          <w:rFonts w:ascii="Arial" w:eastAsia="Times New Roman" w:hAnsi="Arial" w:cs="Arial"/>
          <w:sz w:val="24"/>
          <w:szCs w:val="24"/>
        </w:rPr>
        <w:lastRenderedPageBreak/>
        <w:t>должности в муниципальном органе,</w:t>
      </w:r>
      <w:r w:rsidRPr="009506DA">
        <w:rPr>
          <w:rFonts w:ascii="Arial" w:hAnsi="Arial" w:cs="Arial"/>
          <w:sz w:val="24"/>
          <w:szCs w:val="24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данной 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коммерческий или некоммерческой организации не рассматривался.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 xml:space="preserve">13.1. Обращение, указанное в абзаце втором подпункта "б" пункта 12 настоящего Положения, подается гражданином, замещавшим должность муниципальной службы в администрации Писаревского   сельского поселения, в администрацию Писаревского   сельского поселения.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платы за выполнение (оказание) по договору работ (услуг). В  администрации Писаревского  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N 273-ФЗ "О противодействии коррупции". 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13.2.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комиссии в соответствии с настоящим Положением.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 xml:space="preserve">13.3. </w:t>
      </w:r>
      <w:r w:rsidRPr="009506DA">
        <w:rPr>
          <w:rFonts w:ascii="Arial" w:eastAsia="Times New Roman" w:hAnsi="Arial" w:cs="Arial"/>
          <w:sz w:val="24"/>
          <w:szCs w:val="24"/>
        </w:rPr>
        <w:t xml:space="preserve">Уведомление, указанное в подпункте "д" пункта 12 настоящего Положения, рассматривается администрацией </w:t>
      </w:r>
      <w:r w:rsidRPr="009506DA">
        <w:rPr>
          <w:rFonts w:ascii="Arial" w:hAnsi="Arial" w:cs="Arial"/>
          <w:sz w:val="24"/>
          <w:szCs w:val="24"/>
        </w:rPr>
        <w:t>Писаревского</w:t>
      </w:r>
      <w:r w:rsidRPr="009506DA">
        <w:rPr>
          <w:rFonts w:ascii="Arial" w:eastAsia="Times New Roman" w:hAnsi="Arial" w:cs="Arial"/>
          <w:sz w:val="24"/>
          <w:szCs w:val="24"/>
        </w:rPr>
        <w:t xml:space="preserve"> сельского поселения, которая осуществляет подготовку мотивированного заключения о соблюдении гражданином, замещавшим должность муниципальной службы в государственном органе, требований статьи 12 Федерального закона от 25 декабря 2008 г. N 273-ФЗ "О противодействии коррупции".</w:t>
      </w:r>
    </w:p>
    <w:p w:rsidR="00FE1BA0" w:rsidRPr="009506DA" w:rsidRDefault="00FE1BA0" w:rsidP="00FE1BA0">
      <w:pPr>
        <w:adjustRightInd w:val="0"/>
        <w:ind w:firstLine="540"/>
        <w:rPr>
          <w:rFonts w:cs="Arial"/>
        </w:rPr>
      </w:pPr>
      <w:r w:rsidRPr="009506DA">
        <w:rPr>
          <w:rFonts w:cs="Arial"/>
        </w:rPr>
        <w:t>13.4. Уведомление, указанное в абзаце пятом подпункта "б" пункта 12 настоящего Положения, рассматривается администрацией Писаревского сельского поселения, которая осуществляет подготовку мотивированного заключения по результатам рассмотрения уведомления.</w:t>
      </w:r>
    </w:p>
    <w:p w:rsidR="00FE1BA0" w:rsidRPr="009506DA" w:rsidRDefault="00FE1BA0" w:rsidP="00FE1BA0">
      <w:pPr>
        <w:adjustRightInd w:val="0"/>
        <w:ind w:firstLine="540"/>
        <w:rPr>
          <w:rFonts w:cs="Arial"/>
        </w:rPr>
      </w:pPr>
      <w:r w:rsidRPr="009506DA">
        <w:rPr>
          <w:rFonts w:cs="Arial"/>
        </w:rPr>
        <w:t xml:space="preserve">13.5. 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подпункте «д» пункта 12 настоящего Положения, должностные лица администрации Писаревского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</w:t>
      </w:r>
      <w:r w:rsidRPr="009506DA">
        <w:rPr>
          <w:rFonts w:cs="Arial"/>
        </w:rPr>
        <w:lastRenderedPageBreak/>
        <w:t>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Писаревского   сельского поселения, и с результатами ее проверки;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ar57"/>
      <w:bookmarkEnd w:id="16"/>
      <w:r w:rsidRPr="009506DA">
        <w:rPr>
          <w:rFonts w:ascii="Arial" w:hAnsi="Arial" w:cs="Arial"/>
          <w:sz w:val="24"/>
          <w:szCs w:val="24"/>
        </w:rPr>
        <w:t>14.1. Заседание комиссии по рассмотрению заявлений, указанных в абзаце третьем и четвертом 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7" w:name="Par59"/>
      <w:bookmarkEnd w:id="17"/>
      <w:r w:rsidRPr="009506DA">
        <w:rPr>
          <w:rFonts w:ascii="Arial" w:hAnsi="Arial" w:cs="Arial"/>
          <w:sz w:val="24"/>
          <w:szCs w:val="24"/>
        </w:rPr>
        <w:t>14.2. Уведомление, указанное в подпункте "д" пункта 12 настоящего Положения, как правило, рассматривается на очередном (плановом) заседании комиссии.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 xml:space="preserve">15. Заседание комиссии проводится, как правило, 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Писаревского   поселения. </w:t>
      </w:r>
      <w:r w:rsidRPr="009506DA">
        <w:rPr>
          <w:rFonts w:ascii="Arial" w:eastAsia="Times New Roman" w:hAnsi="Arial" w:cs="Arial"/>
          <w:sz w:val="24"/>
          <w:szCs w:val="24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12 настоящего Положения.</w:t>
      </w:r>
    </w:p>
    <w:p w:rsidR="00FE1BA0" w:rsidRPr="009506DA" w:rsidRDefault="00FE1BA0" w:rsidP="00FE1BA0">
      <w:pPr>
        <w:adjustRightInd w:val="0"/>
        <w:ind w:firstLine="540"/>
        <w:rPr>
          <w:rFonts w:cs="Arial"/>
        </w:rPr>
      </w:pPr>
      <w:r w:rsidRPr="009506DA">
        <w:rPr>
          <w:rFonts w:cs="Arial"/>
        </w:rPr>
        <w:t>15.1. Заседания комиссии могут проводиться в отсутствие муниципального служащего или гражданина в случае:</w:t>
      </w:r>
    </w:p>
    <w:p w:rsidR="00FE1BA0" w:rsidRPr="009506DA" w:rsidRDefault="00FE1BA0" w:rsidP="00FE1BA0">
      <w:pPr>
        <w:adjustRightInd w:val="0"/>
        <w:ind w:firstLine="540"/>
        <w:rPr>
          <w:rFonts w:cs="Arial"/>
        </w:rPr>
      </w:pPr>
      <w:r w:rsidRPr="009506DA">
        <w:rPr>
          <w:rFonts w:cs="Arial"/>
        </w:rPr>
        <w:t>а) если в обращении, заявлении или уведомлении, предусмотренных подпунктом "б"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E1BA0" w:rsidRPr="009506DA" w:rsidRDefault="00FE1BA0" w:rsidP="00FE1BA0">
      <w:pPr>
        <w:adjustRightInd w:val="0"/>
        <w:ind w:firstLine="540"/>
        <w:rPr>
          <w:rFonts w:cs="Arial"/>
        </w:rPr>
      </w:pPr>
      <w:r w:rsidRPr="009506DA">
        <w:rPr>
          <w:rFonts w:cs="Arial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администрации Писаревского  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17.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8" w:name="Par66"/>
      <w:bookmarkEnd w:id="18"/>
      <w:r w:rsidRPr="009506DA">
        <w:rPr>
          <w:rFonts w:ascii="Arial" w:hAnsi="Arial" w:cs="Arial"/>
          <w:sz w:val="24"/>
          <w:szCs w:val="24"/>
        </w:rPr>
        <w:lastRenderedPageBreak/>
        <w:t>18.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FE1BA0" w:rsidRPr="009506DA" w:rsidRDefault="00FE1BA0" w:rsidP="00FE1BA0">
      <w:pPr>
        <w:adjustRightInd w:val="0"/>
        <w:ind w:firstLine="540"/>
        <w:rPr>
          <w:rFonts w:cs="Arial"/>
        </w:rPr>
      </w:pPr>
      <w:r w:rsidRPr="009506DA">
        <w:rPr>
          <w:rFonts w:cs="Arial"/>
        </w:rPr>
        <w:t>а) установить, что сведения, представленные муниципальным служащим в соответствии с Положением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нормативными правовыми актами Российской Федерации (приложение N 7 к Закону Воронежской области "О муниципальной службе в Воронежской области" от 28.12.2007 N 175-ОЗ), являются достоверными и полными;</w:t>
      </w:r>
    </w:p>
    <w:p w:rsidR="00FE1BA0" w:rsidRPr="009506DA" w:rsidRDefault="00FE1BA0" w:rsidP="00FE1BA0">
      <w:pPr>
        <w:adjustRightInd w:val="0"/>
        <w:ind w:firstLine="540"/>
        <w:rPr>
          <w:rFonts w:cs="Arial"/>
        </w:rPr>
      </w:pPr>
      <w:r w:rsidRPr="009506DA">
        <w:rPr>
          <w:rFonts w:cs="Arial"/>
        </w:rPr>
        <w:t xml:space="preserve">б) установить, что сведения, представленные муниципальным служащим в соответствии с Положением, названного в подпункте "а" настоящего пункта, являются недостоверными и (или) неполными. В этом случае комиссия рекомендует руководителю главе Писаревского сельского поселения применить к муниципальному служащему конкретную меру ответственности. 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19.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Писаревского   сельского поселения указать муниципальному служащему на недопустимость нарушения требований к служебному поведению и (или) требование об урегулировании конфликта интересов либо применить к муниципальному служащему конкретную меру ответственности.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20.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 xml:space="preserve">а) </w:t>
      </w:r>
      <w:r w:rsidRPr="009506DA">
        <w:rPr>
          <w:rFonts w:ascii="Arial" w:eastAsia="Times New Roman" w:hAnsi="Arial" w:cs="Arial"/>
          <w:sz w:val="24"/>
          <w:szCs w:val="24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r w:rsidRPr="009506DA">
        <w:rPr>
          <w:rFonts w:ascii="Arial" w:hAnsi="Arial" w:cs="Arial"/>
          <w:sz w:val="24"/>
          <w:szCs w:val="24"/>
        </w:rPr>
        <w:t>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 xml:space="preserve">б) </w:t>
      </w:r>
      <w:r w:rsidRPr="009506DA">
        <w:rPr>
          <w:rFonts w:ascii="Arial" w:eastAsia="Times New Roman" w:hAnsi="Arial" w:cs="Arial"/>
          <w:sz w:val="24"/>
          <w:szCs w:val="24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9" w:name="Par77"/>
      <w:bookmarkEnd w:id="19"/>
      <w:r w:rsidRPr="009506DA">
        <w:rPr>
          <w:rFonts w:ascii="Arial" w:hAnsi="Arial" w:cs="Arial"/>
          <w:sz w:val="24"/>
          <w:szCs w:val="24"/>
        </w:rPr>
        <w:t>21.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</w:t>
      </w:r>
      <w:r w:rsidRPr="009506DA">
        <w:rPr>
          <w:rFonts w:ascii="Arial" w:hAnsi="Arial" w:cs="Arial"/>
          <w:sz w:val="24"/>
          <w:szCs w:val="24"/>
        </w:rPr>
        <w:lastRenderedPageBreak/>
        <w:t>уважительной;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Писаревского   сельского поселения применить к муниципальному служащему конкретную меру ответственности.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0" w:name="Par82"/>
      <w:bookmarkEnd w:id="20"/>
      <w:r w:rsidRPr="009506DA">
        <w:rPr>
          <w:rFonts w:ascii="Arial" w:hAnsi="Arial" w:cs="Arial"/>
          <w:sz w:val="24"/>
          <w:szCs w:val="24"/>
        </w:rPr>
        <w:t>21.1. По итогам рассмотрения вопроса, указанного в подпункте "г" пункта 12 настоящего Положения комиссия принимает одно из следующих решений: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а) признать, что сведения, представленные муниципальным служащим в соответствии с частью 1 статьи 3 Федерального закона от 03.12.2012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 N 230-ФЗ "О контроле за соответствием расходов лиц, замещающих государственные должности, и иных лиц их доходам", являются недостоверными и неполными. В этом случае комиссия рекомендует главе Писаревского   сельского поселения применить к муниципальному служащему конкретную меру ответственности </w:t>
      </w:r>
      <w:r w:rsidRPr="009506DA">
        <w:rPr>
          <w:rFonts w:ascii="Arial" w:eastAsia="Times New Roman" w:hAnsi="Arial" w:cs="Arial"/>
          <w:sz w:val="24"/>
          <w:szCs w:val="24"/>
        </w:rPr>
        <w:t xml:space="preserve">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506DA">
        <w:rPr>
          <w:rFonts w:ascii="Arial" w:eastAsia="Times New Roman" w:hAnsi="Arial" w:cs="Arial"/>
          <w:sz w:val="24"/>
          <w:szCs w:val="24"/>
        </w:rPr>
        <w:t>21.2.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FE1BA0" w:rsidRPr="009506DA" w:rsidRDefault="00FE1BA0" w:rsidP="00FE1BA0">
      <w:pPr>
        <w:adjustRightInd w:val="0"/>
        <w:ind w:firstLine="540"/>
        <w:rPr>
          <w:rFonts w:cs="Arial"/>
        </w:rPr>
      </w:pPr>
      <w:r w:rsidRPr="009506DA">
        <w:rPr>
          <w:rFonts w:cs="Arial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E1BA0" w:rsidRPr="009506DA" w:rsidRDefault="00FE1BA0" w:rsidP="00FE1BA0">
      <w:pPr>
        <w:adjustRightInd w:val="0"/>
        <w:ind w:firstLine="540"/>
        <w:rPr>
          <w:rFonts w:cs="Arial"/>
        </w:rPr>
      </w:pPr>
      <w:r w:rsidRPr="009506DA">
        <w:rPr>
          <w:rFonts w:cs="Arial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муниципальному органа применить к муниципальному служащему конкретную меру ответственности.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 xml:space="preserve">21.3. </w:t>
      </w:r>
      <w:r w:rsidRPr="009506DA">
        <w:rPr>
          <w:rFonts w:ascii="Arial" w:eastAsia="Times New Roman" w:hAnsi="Arial" w:cs="Arial"/>
          <w:sz w:val="24"/>
          <w:szCs w:val="24"/>
        </w:rPr>
        <w:t>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:rsidR="00FE1BA0" w:rsidRPr="009506DA" w:rsidRDefault="00FE1BA0" w:rsidP="00FE1BA0">
      <w:pPr>
        <w:adjustRightInd w:val="0"/>
        <w:ind w:firstLine="540"/>
        <w:rPr>
          <w:rFonts w:cs="Arial"/>
        </w:rPr>
      </w:pPr>
      <w:r w:rsidRPr="009506DA">
        <w:rPr>
          <w:rFonts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E1BA0" w:rsidRPr="009506DA" w:rsidRDefault="00FE1BA0" w:rsidP="00FE1BA0">
      <w:pPr>
        <w:adjustRightInd w:val="0"/>
        <w:ind w:firstLine="540"/>
        <w:rPr>
          <w:rFonts w:cs="Arial"/>
        </w:rPr>
      </w:pPr>
      <w:r w:rsidRPr="009506DA">
        <w:rPr>
          <w:rFonts w:cs="Arial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</w:t>
      </w:r>
      <w:r w:rsidRPr="009506DA">
        <w:rPr>
          <w:rFonts w:cs="Arial"/>
        </w:rPr>
        <w:lastRenderedPageBreak/>
        <w:t>служащему и (или) главе Писаревского сельского поселения принять меры по урегулированию конфликта интересов или по недопущению его возникновения;</w:t>
      </w:r>
    </w:p>
    <w:p w:rsidR="00FE1BA0" w:rsidRPr="009506DA" w:rsidRDefault="00FE1BA0" w:rsidP="00FE1BA0">
      <w:pPr>
        <w:adjustRightInd w:val="0"/>
        <w:ind w:firstLine="540"/>
        <w:rPr>
          <w:rFonts w:cs="Arial"/>
        </w:rPr>
      </w:pPr>
      <w:r w:rsidRPr="009506DA">
        <w:rPr>
          <w:rFonts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Писаревского сельского поселения применить к муниципальному служащему конкретную меру ответственности.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22. По итогам рассмотрения вопросов, указанных в подпунктах "а", "б","г" и «д» пункта 12 настоящего Положения, при наличии к тому оснований комиссия может принять иное решение, чем это предусмотрено пунктами 18 - 21, 21.1  и 22.1 настоящего Положения. Основания и мотивы принятия такого решения должны быть отражены в протоколе заседания комиссии.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22.1. По итогам рассмотрения вопроса, указанного в подпункте "д" пункта 12 настоящего Положения, комиссия принимает в отношении гражданина, замещавшего должность муниципальной службы в администрации Писаревского   сельского поселения одно из следующих решений: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N 273-ФЗ "О противодействии коррупции". В этом случае комиссия рекомендует главе Писаревского   сельского поселения проинформировать об указанных обстоятельствах органы прокуратуры и уведомившую организацию.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23.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 xml:space="preserve">24. Для исполнения решений комиссии могут быть подготовлены проекты нормативных правовых актов администрации Писаревского   сельского поселения, </w:t>
      </w:r>
      <w:r w:rsidRPr="009506DA">
        <w:rPr>
          <w:rFonts w:ascii="Arial" w:eastAsia="Times New Roman" w:hAnsi="Arial" w:cs="Arial"/>
          <w:sz w:val="24"/>
          <w:szCs w:val="24"/>
        </w:rPr>
        <w:t xml:space="preserve">которые в установленном порядке представляются на рассмотрение главы </w:t>
      </w:r>
      <w:r w:rsidRPr="009506DA">
        <w:rPr>
          <w:rFonts w:ascii="Arial" w:hAnsi="Arial" w:cs="Arial"/>
          <w:sz w:val="24"/>
          <w:szCs w:val="24"/>
        </w:rPr>
        <w:t xml:space="preserve">Писаревского </w:t>
      </w:r>
      <w:r w:rsidRPr="009506DA">
        <w:rPr>
          <w:rFonts w:ascii="Arial" w:eastAsia="Times New Roman" w:hAnsi="Arial" w:cs="Arial"/>
          <w:sz w:val="24"/>
          <w:szCs w:val="24"/>
        </w:rPr>
        <w:t>сельского поселения.</w:t>
      </w:r>
      <w:r w:rsidRPr="009506DA">
        <w:rPr>
          <w:rFonts w:ascii="Arial" w:hAnsi="Arial" w:cs="Arial"/>
          <w:sz w:val="24"/>
          <w:szCs w:val="24"/>
        </w:rPr>
        <w:t xml:space="preserve"> 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главы Писаревского   сельского поселения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27. В протоколе заседания комиссии указываются: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д) фамилии, имена, отчества выступивших на заседании и краткое изложение их выступлений;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е) источник информации, содержащий основания для проведения заседания комиссии, дата поступления информации в муниципальный орган;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ж) другие сведения;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з) результаты голосования;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28.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29. Копии протокола заседания комиссии в 7- дневный срок со дня заседания направляются главе Писаревского  сельского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 xml:space="preserve">30. Глава Писаревского сельского поселения обязан </w:t>
      </w:r>
      <w:r w:rsidRPr="009506DA">
        <w:rPr>
          <w:rFonts w:ascii="Arial" w:eastAsia="Times New Roman" w:hAnsi="Arial" w:cs="Arial"/>
          <w:sz w:val="24"/>
          <w:szCs w:val="24"/>
        </w:rPr>
        <w:t>рассмотреть протокол заседания комиссии и</w:t>
      </w:r>
      <w:r w:rsidRPr="009506DA">
        <w:rPr>
          <w:rFonts w:ascii="Arial" w:hAnsi="Arial" w:cs="Arial"/>
          <w:sz w:val="24"/>
          <w:szCs w:val="24"/>
        </w:rPr>
        <w:t xml:space="preserve">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r w:rsidRPr="009506DA">
        <w:rPr>
          <w:rFonts w:ascii="Arial" w:eastAsia="Times New Roman" w:hAnsi="Arial" w:cs="Arial"/>
          <w:sz w:val="24"/>
          <w:szCs w:val="24"/>
        </w:rPr>
        <w:t xml:space="preserve">О рассмотрении рекомендаций комиссии и принятом решении глава </w:t>
      </w:r>
      <w:r w:rsidRPr="009506DA">
        <w:rPr>
          <w:rFonts w:ascii="Arial" w:hAnsi="Arial" w:cs="Arial"/>
          <w:sz w:val="24"/>
          <w:szCs w:val="24"/>
        </w:rPr>
        <w:t>Писаревского</w:t>
      </w:r>
      <w:r w:rsidRPr="009506DA">
        <w:rPr>
          <w:rFonts w:ascii="Arial" w:eastAsia="Times New Roman" w:hAnsi="Arial" w:cs="Arial"/>
          <w:sz w:val="24"/>
          <w:szCs w:val="24"/>
        </w:rPr>
        <w:t xml:space="preserve"> сельского поселения в письменной форме уведомляет комиссию в месячный срок со дня поступления к нему протокола заседания комиссии. Решение главы </w:t>
      </w:r>
      <w:r w:rsidRPr="009506DA">
        <w:rPr>
          <w:rFonts w:ascii="Arial" w:hAnsi="Arial" w:cs="Arial"/>
          <w:sz w:val="24"/>
          <w:szCs w:val="24"/>
        </w:rPr>
        <w:t>Писаревского</w:t>
      </w:r>
      <w:r w:rsidRPr="009506DA">
        <w:rPr>
          <w:rFonts w:ascii="Arial" w:eastAsia="Times New Roman" w:hAnsi="Arial" w:cs="Arial"/>
          <w:sz w:val="24"/>
          <w:szCs w:val="24"/>
        </w:rPr>
        <w:t xml:space="preserve"> сельского поселения  оглашается на ближайшем заседании комиссии и принимается к сведению без обсуждения.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Писаревского  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 xml:space="preserve">33.1. Выписка из решения комиссии, заверенная подписью секретаря комиссии и печатью администрации Писаревского   сельского поселения, вручается гражданину, замещавшему должность муниципальной службы в администрации  Писаревского   сельского поселения, в отношении которого рассматривался вопрос, указанный в абзаце втором подпункта "б"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</w:t>
      </w:r>
      <w:r w:rsidRPr="009506DA">
        <w:rPr>
          <w:rFonts w:ascii="Arial" w:hAnsi="Arial" w:cs="Arial"/>
          <w:sz w:val="24"/>
          <w:szCs w:val="24"/>
        </w:rPr>
        <w:lastRenderedPageBreak/>
        <w:t>проведения соответствующего заседания комиссии.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06DA">
        <w:rPr>
          <w:rFonts w:ascii="Arial" w:hAnsi="Arial" w:cs="Arial"/>
          <w:sz w:val="24"/>
          <w:szCs w:val="24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Писаревского  сельского поселения.</w:t>
      </w: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:rsidR="00FE1BA0" w:rsidRPr="009506DA" w:rsidRDefault="00FE1BA0" w:rsidP="00FE1BA0">
      <w:pPr>
        <w:pStyle w:val="ConsPlusNormal"/>
        <w:ind w:firstLine="0"/>
        <w:rPr>
          <w:rFonts w:ascii="Arial" w:hAnsi="Arial" w:cs="Arial"/>
          <w:sz w:val="24"/>
          <w:szCs w:val="24"/>
        </w:rPr>
      </w:pPr>
    </w:p>
    <w:p w:rsidR="006B557D" w:rsidRDefault="006B557D"/>
    <w:sectPr w:rsidR="006B557D" w:rsidSect="0087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434" w:rsidRDefault="000B3434" w:rsidP="00FE1BA0">
      <w:r>
        <w:separator/>
      </w:r>
    </w:p>
  </w:endnote>
  <w:endnote w:type="continuationSeparator" w:id="0">
    <w:p w:rsidR="000B3434" w:rsidRDefault="000B3434" w:rsidP="00FE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434" w:rsidRDefault="000B3434" w:rsidP="00FE1BA0">
      <w:r>
        <w:separator/>
      </w:r>
    </w:p>
  </w:footnote>
  <w:footnote w:type="continuationSeparator" w:id="0">
    <w:p w:rsidR="000B3434" w:rsidRDefault="000B3434" w:rsidP="00FE1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F0C61"/>
    <w:multiLevelType w:val="multilevel"/>
    <w:tmpl w:val="0938F45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7C"/>
    <w:rsid w:val="00074EAC"/>
    <w:rsid w:val="000B3434"/>
    <w:rsid w:val="006B557D"/>
    <w:rsid w:val="0083257C"/>
    <w:rsid w:val="00D73B50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A59FB-9DD2-4374-B02A-68A83625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1BA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1BA0"/>
    <w:pPr>
      <w:widowControl w:val="0"/>
      <w:autoSpaceDE w:val="0"/>
      <w:autoSpaceDN w:val="0"/>
      <w:spacing w:after="0" w:line="240" w:lineRule="auto"/>
      <w:ind w:firstLine="720"/>
    </w:pPr>
    <w:rPr>
      <w:rFonts w:ascii="Verdana" w:eastAsia="Times New Roman CYR" w:hAnsi="Verdana" w:cs="Verdan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1BA0"/>
    <w:rPr>
      <w:rFonts w:ascii="Verdana" w:eastAsia="Times New Roman CYR" w:hAnsi="Verdana" w:cs="Verdana"/>
      <w:sz w:val="20"/>
      <w:szCs w:val="20"/>
      <w:lang w:eastAsia="ru-RU"/>
    </w:rPr>
  </w:style>
  <w:style w:type="paragraph" w:styleId="a3">
    <w:name w:val="No Spacing"/>
    <w:uiPriority w:val="1"/>
    <w:qFormat/>
    <w:rsid w:val="00FE1B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rsid w:val="00FE1B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FE1B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BA0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E1B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BA0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4673</Words>
  <Characters>26641</Characters>
  <Application>Microsoft Office Word</Application>
  <DocSecurity>0</DocSecurity>
  <Lines>222</Lines>
  <Paragraphs>62</Paragraphs>
  <ScaleCrop>false</ScaleCrop>
  <Company/>
  <LinksUpToDate>false</LinksUpToDate>
  <CharactersWithSpaces>31252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Юлия Белоненко</cp:lastModifiedBy>
  <cp:revision>2</cp:revision>
  <dcterms:created xsi:type="dcterms:W3CDTF">2022-08-16T07:59:00Z</dcterms:created>
  <dcterms:modified xsi:type="dcterms:W3CDTF">2022-08-16T07:59:00Z</dcterms:modified>
</cp:coreProperties>
</file>